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657D" w14:textId="666C575C" w:rsidR="001F74CD" w:rsidRDefault="003324D5" w:rsidP="001F74CD">
      <w:pPr>
        <w:suppressLineNumbers/>
        <w:jc w:val="center"/>
        <w:rPr>
          <w:sz w:val="28"/>
        </w:rPr>
      </w:pPr>
      <w:r w:rsidRPr="00BB6180">
        <w:rPr>
          <w:noProof/>
        </w:rPr>
        <w:drawing>
          <wp:inline distT="0" distB="0" distL="0" distR="0" wp14:anchorId="65604C92" wp14:editId="127E3781">
            <wp:extent cx="5940425" cy="708215"/>
            <wp:effectExtent l="0" t="0" r="3175" b="0"/>
            <wp:docPr id="1003157408"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2CA2334B" w14:textId="77777777" w:rsidR="001F74CD" w:rsidRDefault="001F74CD" w:rsidP="001F74CD">
      <w:pPr>
        <w:suppressLineNumbers/>
        <w:jc w:val="center"/>
        <w:rPr>
          <w:sz w:val="28"/>
        </w:rPr>
      </w:pPr>
    </w:p>
    <w:p w14:paraId="659697A4" w14:textId="77777777" w:rsidR="001F74CD" w:rsidRPr="00E15F5F" w:rsidRDefault="001F74CD" w:rsidP="001F74CD">
      <w:pPr>
        <w:suppressLineNumbers/>
        <w:jc w:val="center"/>
        <w:rPr>
          <w:sz w:val="28"/>
        </w:rPr>
      </w:pPr>
    </w:p>
    <w:p w14:paraId="5D444EC9" w14:textId="77777777" w:rsidR="001F74CD" w:rsidRDefault="001F74CD" w:rsidP="001F74CD">
      <w:pPr>
        <w:suppressLineNumbers/>
        <w:jc w:val="center"/>
      </w:pPr>
    </w:p>
    <w:p w14:paraId="208F578D" w14:textId="77777777" w:rsidR="001F74CD" w:rsidRPr="00AD14BE" w:rsidRDefault="001F74CD" w:rsidP="001F74CD">
      <w:pPr>
        <w:widowControl w:val="0"/>
        <w:autoSpaceDE w:val="0"/>
        <w:autoSpaceDN w:val="0"/>
        <w:adjustRightInd w:val="0"/>
        <w:jc w:val="both"/>
        <w:rPr>
          <w:i/>
          <w:sz w:val="32"/>
          <w:szCs w:val="32"/>
          <w:vertAlign w:val="superscript"/>
        </w:rPr>
      </w:pPr>
    </w:p>
    <w:p w14:paraId="361E9098" w14:textId="77777777" w:rsidR="001F74CD" w:rsidRPr="00AD14BE" w:rsidRDefault="001F74CD" w:rsidP="001F74CD">
      <w:pPr>
        <w:widowControl w:val="0"/>
        <w:autoSpaceDE w:val="0"/>
        <w:autoSpaceDN w:val="0"/>
        <w:adjustRightInd w:val="0"/>
        <w:jc w:val="right"/>
        <w:rPr>
          <w:caps/>
          <w:sz w:val="32"/>
          <w:szCs w:val="32"/>
        </w:rPr>
      </w:pPr>
    </w:p>
    <w:p w14:paraId="4D9DDEED" w14:textId="77777777" w:rsidR="001F74CD" w:rsidRPr="00AD14B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3C7DFD6B" w14:textId="77777777" w:rsidR="001F74CD" w:rsidRPr="00AD14B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86FCB1C" w14:textId="77777777" w:rsidR="001F74CD" w:rsidRDefault="001F74CD" w:rsidP="001F74CD">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Pr>
          <w:b/>
          <w:caps/>
          <w:sz w:val="28"/>
          <w:szCs w:val="28"/>
        </w:rPr>
        <w:t xml:space="preserve"> </w:t>
      </w:r>
    </w:p>
    <w:p w14:paraId="03CFD7D4" w14:textId="77777777" w:rsidR="001F74CD" w:rsidRPr="00EA4859" w:rsidRDefault="001F74CD" w:rsidP="001F74CD">
      <w:pPr>
        <w:pStyle w:val="1"/>
        <w:suppressLineNumbers/>
        <w:tabs>
          <w:tab w:val="num" w:pos="432"/>
        </w:tabs>
        <w:suppressAutoHyphens/>
        <w:autoSpaceDN/>
        <w:spacing w:before="120"/>
        <w:jc w:val="center"/>
        <w:rPr>
          <w:b/>
          <w:caps/>
          <w:sz w:val="28"/>
          <w:szCs w:val="28"/>
        </w:rPr>
      </w:pPr>
      <w:r w:rsidRPr="00EA4859">
        <w:rPr>
          <w:b/>
          <w:sz w:val="28"/>
          <w:szCs w:val="28"/>
        </w:rPr>
        <w:t>УЧЕБНО</w:t>
      </w:r>
      <w:r w:rsidR="009E43DC">
        <w:rPr>
          <w:b/>
          <w:sz w:val="28"/>
          <w:szCs w:val="28"/>
        </w:rPr>
        <w:t>ГО ПРЕДМЕТА</w:t>
      </w:r>
    </w:p>
    <w:p w14:paraId="57978DA5" w14:textId="77777777" w:rsidR="001F74CD" w:rsidRDefault="001F74CD" w:rsidP="001F74CD"/>
    <w:p w14:paraId="6C21E488" w14:textId="77777777" w:rsidR="001F74CD" w:rsidRPr="00DF0A11" w:rsidRDefault="001F74CD" w:rsidP="001F74CD">
      <w:pPr>
        <w:pStyle w:val="4"/>
        <w:spacing w:before="120"/>
        <w:jc w:val="center"/>
        <w:rPr>
          <w:iCs/>
          <w:sz w:val="32"/>
          <w:szCs w:val="32"/>
        </w:rPr>
      </w:pPr>
      <w:r>
        <w:rPr>
          <w:sz w:val="32"/>
          <w:szCs w:val="32"/>
        </w:rPr>
        <w:t>ОУП.07</w:t>
      </w:r>
      <w:r w:rsidRPr="00E026E8">
        <w:rPr>
          <w:sz w:val="32"/>
          <w:szCs w:val="32"/>
        </w:rPr>
        <w:t xml:space="preserve"> </w:t>
      </w:r>
      <w:r w:rsidRPr="00BE4F20">
        <w:rPr>
          <w:iCs/>
          <w:sz w:val="32"/>
          <w:szCs w:val="32"/>
        </w:rPr>
        <w:t>Химия</w:t>
      </w:r>
    </w:p>
    <w:p w14:paraId="6B491D54" w14:textId="77777777" w:rsidR="001F74CD" w:rsidRPr="00E026E8" w:rsidRDefault="001F74CD" w:rsidP="001F74CD">
      <w:pPr>
        <w:jc w:val="center"/>
        <w:rPr>
          <w:sz w:val="28"/>
          <w:szCs w:val="28"/>
          <w:u w:val="single"/>
        </w:rPr>
      </w:pPr>
    </w:p>
    <w:p w14:paraId="6EF71D51" w14:textId="77777777" w:rsidR="001F74CD" w:rsidRPr="00AC0F8B" w:rsidRDefault="001F74CD" w:rsidP="001F74CD">
      <w:pPr>
        <w:jc w:val="center"/>
        <w:rPr>
          <w:sz w:val="28"/>
          <w:szCs w:val="28"/>
        </w:rPr>
      </w:pPr>
      <w:r w:rsidRPr="00AC0F8B">
        <w:rPr>
          <w:sz w:val="28"/>
          <w:szCs w:val="28"/>
        </w:rPr>
        <w:t>38.02.0</w:t>
      </w:r>
      <w:r w:rsidR="00054CF1">
        <w:rPr>
          <w:sz w:val="28"/>
          <w:szCs w:val="28"/>
        </w:rPr>
        <w:t xml:space="preserve">8 Торговое </w:t>
      </w:r>
      <w:r w:rsidRPr="00AC0F8B">
        <w:rPr>
          <w:sz w:val="28"/>
          <w:szCs w:val="28"/>
        </w:rPr>
        <w:t>дело</w:t>
      </w:r>
    </w:p>
    <w:p w14:paraId="192CABBB" w14:textId="77777777" w:rsidR="001F74CD" w:rsidRDefault="001F74CD" w:rsidP="001F74CD">
      <w:pPr>
        <w:pStyle w:val="af0"/>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61C4EFC9" w14:textId="77777777" w:rsidR="001F74CD" w:rsidRDefault="001F74CD" w:rsidP="001F74CD">
      <w:pPr>
        <w:pStyle w:val="af0"/>
        <w:jc w:val="center"/>
        <w:rPr>
          <w:i/>
          <w:sz w:val="18"/>
          <w:szCs w:val="18"/>
        </w:rPr>
      </w:pPr>
    </w:p>
    <w:p w14:paraId="5B2FDD77" w14:textId="77777777" w:rsidR="001F74CD" w:rsidRPr="00265001" w:rsidRDefault="001F74CD" w:rsidP="001F74CD">
      <w:pPr>
        <w:jc w:val="center"/>
        <w:rPr>
          <w:sz w:val="32"/>
          <w:szCs w:val="32"/>
        </w:rPr>
      </w:pPr>
    </w:p>
    <w:p w14:paraId="56500A33" w14:textId="77777777" w:rsidR="001F74CD" w:rsidRDefault="001F74CD" w:rsidP="001F74CD">
      <w:pPr>
        <w:suppressLineNumbers/>
        <w:jc w:val="center"/>
      </w:pPr>
    </w:p>
    <w:p w14:paraId="57A43CEA" w14:textId="77777777" w:rsidR="001F74CD" w:rsidRDefault="001F74CD" w:rsidP="001F74CD">
      <w:pPr>
        <w:suppressLineNumbers/>
        <w:jc w:val="center"/>
      </w:pPr>
    </w:p>
    <w:p w14:paraId="52C1B68C" w14:textId="77777777" w:rsidR="001F74CD" w:rsidRDefault="001F74CD" w:rsidP="001F74CD">
      <w:pPr>
        <w:suppressLineNumbers/>
        <w:jc w:val="center"/>
      </w:pPr>
    </w:p>
    <w:p w14:paraId="6C84F505" w14:textId="77777777" w:rsidR="001F74CD" w:rsidRDefault="001F74CD" w:rsidP="001F74CD">
      <w:pPr>
        <w:suppressLineNumbers/>
        <w:jc w:val="center"/>
      </w:pPr>
    </w:p>
    <w:p w14:paraId="43B8AAB1" w14:textId="77777777" w:rsidR="001F74CD" w:rsidRPr="005E6C31" w:rsidRDefault="001F74CD" w:rsidP="001F74CD">
      <w:pPr>
        <w:jc w:val="center"/>
        <w:rPr>
          <w:sz w:val="28"/>
          <w:szCs w:val="28"/>
          <w:u w:val="single"/>
        </w:rPr>
      </w:pPr>
      <w:r>
        <w:rPr>
          <w:sz w:val="28"/>
          <w:szCs w:val="28"/>
          <w:u w:val="single"/>
        </w:rPr>
        <w:t>о</w:t>
      </w:r>
      <w:r w:rsidRPr="005E6C31">
        <w:rPr>
          <w:sz w:val="28"/>
          <w:szCs w:val="28"/>
          <w:u w:val="single"/>
        </w:rPr>
        <w:t>чная</w:t>
      </w:r>
    </w:p>
    <w:p w14:paraId="1E79151B" w14:textId="77777777" w:rsidR="001F74CD" w:rsidRPr="00265001" w:rsidRDefault="001F74CD" w:rsidP="001F74CD">
      <w:pPr>
        <w:jc w:val="center"/>
        <w:rPr>
          <w:sz w:val="18"/>
          <w:szCs w:val="18"/>
        </w:rPr>
      </w:pPr>
      <w:r>
        <w:rPr>
          <w:sz w:val="18"/>
          <w:szCs w:val="18"/>
        </w:rPr>
        <w:t>(ф</w:t>
      </w:r>
      <w:r w:rsidRPr="00265001">
        <w:rPr>
          <w:sz w:val="18"/>
          <w:szCs w:val="18"/>
        </w:rPr>
        <w:t>орма обучения</w:t>
      </w:r>
      <w:r>
        <w:rPr>
          <w:sz w:val="18"/>
          <w:szCs w:val="18"/>
        </w:rPr>
        <w:t>)</w:t>
      </w:r>
    </w:p>
    <w:p w14:paraId="262B6741" w14:textId="77777777" w:rsidR="001F74CD" w:rsidRDefault="001F74CD" w:rsidP="001F74CD">
      <w:pPr>
        <w:suppressLineNumbers/>
        <w:jc w:val="center"/>
      </w:pPr>
    </w:p>
    <w:p w14:paraId="6A24F629" w14:textId="77777777" w:rsidR="001F74CD" w:rsidRDefault="001F74CD" w:rsidP="001F74CD">
      <w:pPr>
        <w:pStyle w:val="4"/>
      </w:pPr>
    </w:p>
    <w:p w14:paraId="27048306"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732347E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B89869D" w14:textId="77777777" w:rsidR="001F74CD" w:rsidRPr="0040613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5FE02E2" w14:textId="77777777" w:rsidR="001F74CD" w:rsidRPr="0040613E"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78676C3D" w14:textId="77777777" w:rsidR="001F74CD" w:rsidRPr="0040613E" w:rsidRDefault="001F74CD" w:rsidP="001F74CD">
      <w:pPr>
        <w:pStyle w:val="4"/>
        <w:rPr>
          <w:sz w:val="24"/>
          <w:szCs w:val="24"/>
        </w:rPr>
      </w:pPr>
    </w:p>
    <w:p w14:paraId="32B0658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433F88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8D2695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B20636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27845FE" w14:textId="77777777" w:rsidR="00B61EF9" w:rsidRDefault="00B61EF9"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2942EBC" w14:textId="77777777" w:rsidR="00B61EF9" w:rsidRDefault="00B61EF9"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6BE028F" w14:textId="77777777" w:rsidR="00B61EF9" w:rsidRDefault="00B61EF9"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6E2CAB9" w14:textId="77777777" w:rsidR="00BF4508" w:rsidRDefault="00BF4508"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4FFA27F" w14:textId="77777777" w:rsidR="003324D5" w:rsidRDefault="003324D5"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B80D050" w14:textId="77777777" w:rsidR="003324D5" w:rsidRDefault="003324D5"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4927216" w14:textId="13032AE9" w:rsidR="001F74CD" w:rsidRPr="00541020"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w:t>
      </w:r>
      <w:r w:rsidR="003324D5">
        <w:rPr>
          <w:sz w:val="28"/>
          <w:szCs w:val="28"/>
        </w:rPr>
        <w:t xml:space="preserve">5 </w:t>
      </w:r>
      <w:r>
        <w:rPr>
          <w:sz w:val="28"/>
          <w:szCs w:val="28"/>
        </w:rPr>
        <w:t>г.</w:t>
      </w:r>
    </w:p>
    <w:p w14:paraId="712F7FA5"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640CBFC"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t xml:space="preserve">Содержание </w:t>
      </w:r>
    </w:p>
    <w:p w14:paraId="3EDE63E1" w14:textId="77777777" w:rsidR="001F74CD" w:rsidRPr="00A20A8B"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1F74CD" w:rsidRPr="00A20A8B" w14:paraId="5C1AB5E2" w14:textId="77777777" w:rsidTr="00D4418D">
        <w:tc>
          <w:tcPr>
            <w:tcW w:w="8613" w:type="dxa"/>
          </w:tcPr>
          <w:p w14:paraId="74AA86B4" w14:textId="77777777" w:rsidR="001F74CD" w:rsidRPr="00A20A8B" w:rsidRDefault="001F74CD" w:rsidP="00D4418D">
            <w:pPr>
              <w:pStyle w:val="1"/>
              <w:widowControl w:val="0"/>
              <w:ind w:left="284" w:firstLine="0"/>
              <w:jc w:val="both"/>
              <w:rPr>
                <w:b/>
                <w:caps/>
              </w:rPr>
            </w:pPr>
          </w:p>
        </w:tc>
        <w:tc>
          <w:tcPr>
            <w:tcW w:w="958" w:type="dxa"/>
          </w:tcPr>
          <w:p w14:paraId="4CFE8AAC" w14:textId="77777777" w:rsidR="001F74CD" w:rsidRPr="00A20A8B" w:rsidRDefault="001F74CD" w:rsidP="00D4418D">
            <w:pPr>
              <w:widowControl w:val="0"/>
              <w:jc w:val="center"/>
              <w:rPr>
                <w:sz w:val="28"/>
                <w:szCs w:val="28"/>
              </w:rPr>
            </w:pPr>
            <w:r w:rsidRPr="00A20A8B">
              <w:rPr>
                <w:sz w:val="28"/>
                <w:szCs w:val="28"/>
              </w:rPr>
              <w:t>стр.</w:t>
            </w:r>
          </w:p>
        </w:tc>
      </w:tr>
      <w:tr w:rsidR="001F74CD" w:rsidRPr="00A20A8B" w14:paraId="05F0B236" w14:textId="77777777" w:rsidTr="00D4418D">
        <w:tc>
          <w:tcPr>
            <w:tcW w:w="8613" w:type="dxa"/>
          </w:tcPr>
          <w:p w14:paraId="07C0914C" w14:textId="77777777" w:rsidR="001F74CD" w:rsidRPr="00A20A8B" w:rsidRDefault="001F74CD" w:rsidP="00D4418D">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 Фонда оценочных средств</w:t>
            </w:r>
          </w:p>
          <w:p w14:paraId="0192BD32" w14:textId="77777777" w:rsidR="001F74CD" w:rsidRPr="00A20A8B" w:rsidRDefault="001F74CD" w:rsidP="00D4418D">
            <w:pPr>
              <w:widowControl w:val="0"/>
              <w:tabs>
                <w:tab w:val="num" w:pos="0"/>
                <w:tab w:val="left" w:pos="301"/>
              </w:tabs>
            </w:pPr>
          </w:p>
        </w:tc>
        <w:tc>
          <w:tcPr>
            <w:tcW w:w="958" w:type="dxa"/>
          </w:tcPr>
          <w:p w14:paraId="7570DD8F" w14:textId="77777777" w:rsidR="001F74CD" w:rsidRPr="00A20A8B" w:rsidRDefault="0060508E" w:rsidP="00D4418D">
            <w:pPr>
              <w:widowControl w:val="0"/>
              <w:jc w:val="center"/>
              <w:rPr>
                <w:sz w:val="28"/>
                <w:szCs w:val="28"/>
              </w:rPr>
            </w:pPr>
            <w:r>
              <w:rPr>
                <w:sz w:val="28"/>
                <w:szCs w:val="28"/>
              </w:rPr>
              <w:t>3</w:t>
            </w:r>
          </w:p>
        </w:tc>
      </w:tr>
      <w:tr w:rsidR="001F74CD" w:rsidRPr="00A20A8B" w14:paraId="3DAD4F5B" w14:textId="77777777" w:rsidTr="00D4418D">
        <w:tc>
          <w:tcPr>
            <w:tcW w:w="8613" w:type="dxa"/>
          </w:tcPr>
          <w:p w14:paraId="7DF178FC" w14:textId="77777777" w:rsidR="001F74CD" w:rsidRDefault="001F74CD" w:rsidP="00D4418D">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УП</w:t>
            </w:r>
          </w:p>
          <w:p w14:paraId="33BB64AB" w14:textId="77777777" w:rsidR="001F74CD" w:rsidRPr="007E3167" w:rsidRDefault="001F74CD" w:rsidP="00D4418D"/>
        </w:tc>
        <w:tc>
          <w:tcPr>
            <w:tcW w:w="958" w:type="dxa"/>
          </w:tcPr>
          <w:p w14:paraId="3711B72F" w14:textId="77777777" w:rsidR="001F74CD" w:rsidRPr="00C94A72" w:rsidRDefault="001F74CD" w:rsidP="00D4418D">
            <w:pPr>
              <w:widowControl w:val="0"/>
              <w:jc w:val="center"/>
              <w:rPr>
                <w:sz w:val="28"/>
                <w:szCs w:val="28"/>
              </w:rPr>
            </w:pPr>
            <w:r>
              <w:rPr>
                <w:sz w:val="28"/>
                <w:szCs w:val="28"/>
              </w:rPr>
              <w:t>7</w:t>
            </w:r>
          </w:p>
        </w:tc>
      </w:tr>
      <w:tr w:rsidR="001F74CD" w:rsidRPr="00A20A8B" w14:paraId="65DCD630" w14:textId="77777777" w:rsidTr="00D4418D">
        <w:trPr>
          <w:trHeight w:val="542"/>
        </w:trPr>
        <w:tc>
          <w:tcPr>
            <w:tcW w:w="8613" w:type="dxa"/>
          </w:tcPr>
          <w:p w14:paraId="3CCA2243" w14:textId="77777777" w:rsidR="001F74CD" w:rsidRDefault="001F74CD" w:rsidP="00D4418D">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Pr>
                <w:b/>
                <w:caps/>
              </w:rPr>
              <w:t xml:space="preserve">усвоения </w:t>
            </w:r>
            <w:r w:rsidRPr="007E3167">
              <w:rPr>
                <w:b/>
                <w:caps/>
              </w:rPr>
              <w:t xml:space="preserve">знаний </w:t>
            </w:r>
            <w:r>
              <w:rPr>
                <w:b/>
                <w:caps/>
              </w:rPr>
              <w:t xml:space="preserve">для текущего контроля и промежуточной аттестации по </w:t>
            </w:r>
            <w:r w:rsidRPr="007E3167">
              <w:rPr>
                <w:b/>
                <w:caps/>
              </w:rPr>
              <w:t>У</w:t>
            </w:r>
            <w:r>
              <w:rPr>
                <w:b/>
                <w:caps/>
              </w:rPr>
              <w:t>П</w:t>
            </w:r>
          </w:p>
          <w:p w14:paraId="319133C4" w14:textId="77777777" w:rsidR="001F74CD" w:rsidRPr="007E3167" w:rsidRDefault="001F74CD" w:rsidP="00D4418D"/>
        </w:tc>
        <w:tc>
          <w:tcPr>
            <w:tcW w:w="958" w:type="dxa"/>
          </w:tcPr>
          <w:p w14:paraId="2A7BAE5C" w14:textId="77777777" w:rsidR="001F74CD" w:rsidRPr="00111FBB" w:rsidRDefault="001F74CD" w:rsidP="00D4418D">
            <w:pPr>
              <w:widowControl w:val="0"/>
              <w:jc w:val="center"/>
              <w:rPr>
                <w:sz w:val="28"/>
                <w:szCs w:val="28"/>
              </w:rPr>
            </w:pPr>
            <w:r>
              <w:rPr>
                <w:sz w:val="28"/>
                <w:szCs w:val="28"/>
              </w:rPr>
              <w:t>8</w:t>
            </w:r>
          </w:p>
        </w:tc>
      </w:tr>
      <w:tr w:rsidR="001F74CD" w:rsidRPr="00A20A8B" w14:paraId="27292545" w14:textId="77777777" w:rsidTr="00D4418D">
        <w:tc>
          <w:tcPr>
            <w:tcW w:w="8613" w:type="dxa"/>
          </w:tcPr>
          <w:p w14:paraId="6411D650" w14:textId="77777777" w:rsidR="001F74CD" w:rsidRDefault="001F74CD" w:rsidP="00D4418D">
            <w:pPr>
              <w:pStyle w:val="1"/>
              <w:widowControl w:val="0"/>
              <w:tabs>
                <w:tab w:val="left" w:pos="301"/>
              </w:tabs>
              <w:ind w:firstLine="0"/>
              <w:rPr>
                <w:b/>
                <w:caps/>
              </w:rPr>
            </w:pPr>
            <w:r>
              <w:rPr>
                <w:b/>
                <w:caps/>
              </w:rPr>
              <w:t>пРиложение 1. КонтрольнО-ОЦЕНОЧНЫЕ СРЕДСТВА для оценки освоенных умений и знаний УП</w:t>
            </w:r>
          </w:p>
          <w:p w14:paraId="1B57A3F7" w14:textId="77777777" w:rsidR="001F74CD" w:rsidRPr="00812DAE" w:rsidRDefault="001F74CD" w:rsidP="00D4418D"/>
        </w:tc>
        <w:tc>
          <w:tcPr>
            <w:tcW w:w="958" w:type="dxa"/>
          </w:tcPr>
          <w:p w14:paraId="0C39F999" w14:textId="77777777" w:rsidR="001F74CD" w:rsidRPr="00C94A72" w:rsidRDefault="001F74CD" w:rsidP="00D4418D">
            <w:pPr>
              <w:widowControl w:val="0"/>
              <w:jc w:val="center"/>
              <w:rPr>
                <w:sz w:val="28"/>
                <w:szCs w:val="28"/>
              </w:rPr>
            </w:pPr>
            <w:r>
              <w:rPr>
                <w:sz w:val="28"/>
                <w:szCs w:val="28"/>
              </w:rPr>
              <w:t>9</w:t>
            </w:r>
          </w:p>
        </w:tc>
      </w:tr>
      <w:tr w:rsidR="001F74CD" w:rsidRPr="00A20A8B" w14:paraId="3316FB0E" w14:textId="77777777" w:rsidTr="00D4418D">
        <w:tc>
          <w:tcPr>
            <w:tcW w:w="8613" w:type="dxa"/>
          </w:tcPr>
          <w:p w14:paraId="708794DE" w14:textId="77777777" w:rsidR="001F74CD" w:rsidRDefault="001F74CD" w:rsidP="00D4418D">
            <w:pPr>
              <w:pStyle w:val="1"/>
              <w:widowControl w:val="0"/>
              <w:tabs>
                <w:tab w:val="left" w:pos="301"/>
              </w:tabs>
              <w:ind w:firstLine="0"/>
              <w:rPr>
                <w:b/>
                <w:caps/>
              </w:rPr>
            </w:pPr>
            <w:r>
              <w:rPr>
                <w:b/>
                <w:caps/>
              </w:rPr>
              <w:t>Приложение 2. Промежуточная аттестация</w:t>
            </w:r>
          </w:p>
        </w:tc>
        <w:tc>
          <w:tcPr>
            <w:tcW w:w="958" w:type="dxa"/>
          </w:tcPr>
          <w:p w14:paraId="1C66E975" w14:textId="77777777" w:rsidR="001F74CD" w:rsidRPr="007E3167" w:rsidRDefault="00631292" w:rsidP="00D4418D">
            <w:pPr>
              <w:widowControl w:val="0"/>
              <w:jc w:val="center"/>
              <w:rPr>
                <w:sz w:val="28"/>
                <w:szCs w:val="28"/>
              </w:rPr>
            </w:pPr>
            <w:r>
              <w:rPr>
                <w:sz w:val="28"/>
                <w:szCs w:val="28"/>
              </w:rPr>
              <w:t>52</w:t>
            </w:r>
          </w:p>
        </w:tc>
      </w:tr>
    </w:tbl>
    <w:p w14:paraId="13AA21DA"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0E172E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01BF10"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0BBD0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5F904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2EF2B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C227182"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695B0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4D5C40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CD378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D6FADF"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6320E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F1A989"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301DD63"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996F907"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FDC681E"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5933A4A"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C2FF83C"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752D6FB"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00E5C6F"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1FCF4E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4C0EF1"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E6294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C9EDE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5B83C03"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7E3266B"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459CEE"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E729A0" w14:textId="77777777" w:rsidR="001F74CD" w:rsidRDefault="001F74CD" w:rsidP="003C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F34B3DF" w14:textId="77777777" w:rsidR="003D3C86" w:rsidRDefault="001F74CD" w:rsidP="003D3C86">
      <w:pPr>
        <w:pStyle w:val="4"/>
        <w:numPr>
          <w:ilvl w:val="0"/>
          <w:numId w:val="4"/>
        </w:numPr>
        <w:spacing w:before="120"/>
        <w:jc w:val="center"/>
        <w:rPr>
          <w:sz w:val="32"/>
          <w:szCs w:val="32"/>
        </w:rPr>
      </w:pPr>
      <w:r w:rsidRPr="000350A8">
        <w:lastRenderedPageBreak/>
        <w:t>П</w:t>
      </w:r>
      <w:r>
        <w:t>АСПОРТ ФОНДА ОЦЕНОЧНЫХ СРЕДСТВ</w:t>
      </w:r>
    </w:p>
    <w:p w14:paraId="13E53633" w14:textId="77777777" w:rsidR="003D3C86" w:rsidRPr="00DF0A11" w:rsidRDefault="003D3C86" w:rsidP="003D3C86">
      <w:pPr>
        <w:pStyle w:val="4"/>
        <w:spacing w:before="120"/>
        <w:ind w:left="720"/>
        <w:jc w:val="center"/>
        <w:rPr>
          <w:iCs/>
          <w:sz w:val="32"/>
          <w:szCs w:val="32"/>
        </w:rPr>
      </w:pPr>
      <w:r w:rsidRPr="003D3C86">
        <w:rPr>
          <w:szCs w:val="32"/>
        </w:rPr>
        <w:t xml:space="preserve">ОУП.07 </w:t>
      </w:r>
      <w:r>
        <w:rPr>
          <w:iCs/>
          <w:szCs w:val="32"/>
        </w:rPr>
        <w:t>ХИМИЯ</w:t>
      </w:r>
    </w:p>
    <w:p w14:paraId="5B5D013E" w14:textId="77777777" w:rsidR="001F74CD" w:rsidRPr="000350A8"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A0582A4" w14:textId="77777777" w:rsidR="001F74CD" w:rsidRPr="000350A8"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0717C42"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Pr="000350A8">
        <w:rPr>
          <w:sz w:val="28"/>
          <w:szCs w:val="28"/>
        </w:rPr>
        <w:t xml:space="preserve"> для контроля и оценки результатов освоения </w:t>
      </w:r>
      <w:r w:rsidRPr="00D111DE">
        <w:rPr>
          <w:sz w:val="28"/>
          <w:szCs w:val="28"/>
        </w:rPr>
        <w:t>учебного предмета</w:t>
      </w:r>
      <w:r>
        <w:rPr>
          <w:sz w:val="28"/>
          <w:szCs w:val="28"/>
        </w:rPr>
        <w:t xml:space="preserve"> </w:t>
      </w:r>
      <w:r w:rsidR="00764B79">
        <w:rPr>
          <w:sz w:val="28"/>
          <w:szCs w:val="28"/>
        </w:rPr>
        <w:t>«Химия»</w:t>
      </w:r>
    </w:p>
    <w:p w14:paraId="7CB8D008" w14:textId="77777777" w:rsidR="001F74CD" w:rsidRPr="00FA6F4A"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5911BDDD" w14:textId="77777777" w:rsidR="001F74CD" w:rsidRPr="00FA6F4A"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1F74CD" w:rsidRPr="009D059B" w14:paraId="51C8B1D8"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18ADA3F9" w14:textId="77777777" w:rsidR="001F74CD" w:rsidRPr="009D059B" w:rsidRDefault="001F74CD" w:rsidP="00D4418D">
            <w:pPr>
              <w:jc w:val="center"/>
              <w:rPr>
                <w:b/>
                <w:bCs/>
              </w:rPr>
            </w:pPr>
            <w:r w:rsidRPr="009D059B">
              <w:rPr>
                <w:b/>
                <w:bCs/>
              </w:rPr>
              <w:t>Наименование раздела</w:t>
            </w:r>
            <w:r>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58785562" w14:textId="77777777" w:rsidR="001F74CD" w:rsidRPr="009D059B" w:rsidRDefault="001F74CD" w:rsidP="00D4418D">
            <w:pPr>
              <w:jc w:val="center"/>
              <w:rPr>
                <w:b/>
                <w:bCs/>
              </w:rPr>
            </w:pPr>
            <w:r w:rsidRPr="009D059B">
              <w:rPr>
                <w:b/>
                <w:bCs/>
              </w:rPr>
              <w:t>Результаты обучения</w:t>
            </w:r>
          </w:p>
          <w:p w14:paraId="1B7066D9" w14:textId="77777777" w:rsidR="001F74CD" w:rsidRPr="009D059B" w:rsidRDefault="001F74CD" w:rsidP="00D4418D">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422648EE" w14:textId="77777777" w:rsidR="001F74CD" w:rsidRPr="00EA4859" w:rsidRDefault="001F74CD" w:rsidP="00D4418D">
            <w:pPr>
              <w:jc w:val="center"/>
              <w:rPr>
                <w:b/>
                <w:bCs/>
              </w:rPr>
            </w:pPr>
            <w:r w:rsidRPr="00EA4859">
              <w:rPr>
                <w:b/>
              </w:rPr>
              <w:t>Наименование контрольно-оценочного средства</w:t>
            </w:r>
          </w:p>
        </w:tc>
      </w:tr>
      <w:tr w:rsidR="001F74CD" w:rsidRPr="009D059B" w14:paraId="2A9A0F09"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1B5B8E14" w14:textId="77777777" w:rsidR="001F74CD" w:rsidRPr="008F5F4A" w:rsidRDefault="009E43DC" w:rsidP="00C22119">
            <w:pPr>
              <w:rPr>
                <w:b/>
                <w:bCs/>
                <w:i/>
                <w:color w:val="FF0000"/>
              </w:rPr>
            </w:pPr>
            <w:r w:rsidRPr="008F5F4A">
              <w:rPr>
                <w:b/>
              </w:rPr>
              <w:t>Раздел 1. Теоретические основы химии</w:t>
            </w:r>
          </w:p>
        </w:tc>
        <w:tc>
          <w:tcPr>
            <w:tcW w:w="3426" w:type="dxa"/>
            <w:tcBorders>
              <w:top w:val="single" w:sz="4" w:space="0" w:color="auto"/>
              <w:left w:val="single" w:sz="4" w:space="0" w:color="auto"/>
              <w:bottom w:val="single" w:sz="4" w:space="0" w:color="auto"/>
              <w:right w:val="single" w:sz="4" w:space="0" w:color="auto"/>
            </w:tcBorders>
          </w:tcPr>
          <w:p w14:paraId="22664A3E" w14:textId="77777777" w:rsidR="00345B19" w:rsidRPr="00E24D2B" w:rsidRDefault="00345B19" w:rsidP="00C22119">
            <w:pPr>
              <w:rPr>
                <w:bCs/>
                <w:i/>
              </w:rPr>
            </w:pPr>
            <w:r w:rsidRPr="00E24D2B">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93AF01C" w14:textId="77777777" w:rsidR="00345B19" w:rsidRPr="00E24D2B" w:rsidRDefault="00345B19" w:rsidP="00C22119">
            <w:pPr>
              <w:pStyle w:val="af0"/>
              <w:ind w:firstLine="709"/>
              <w:rPr>
                <w:sz w:val="24"/>
                <w:szCs w:val="24"/>
              </w:rPr>
            </w:pPr>
            <w:r w:rsidRPr="00E24D2B">
              <w:rPr>
                <w:sz w:val="24"/>
                <w:szCs w:val="24"/>
              </w:rPr>
              <w:t xml:space="preserve">Владение системой химических знаний, которая включает: основополагающие понятия (химический элемент, атом, электронная оболочка атома, s-, p-,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w:t>
            </w:r>
            <w:r w:rsidRPr="00E24D2B">
              <w:rPr>
                <w:sz w:val="24"/>
                <w:szCs w:val="24"/>
              </w:rPr>
              <w:lastRenderedPageBreak/>
              <w:t>решетка, типы химических реакций(окислительно-восстановительные,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751A35DD" w14:textId="77777777" w:rsidR="001F74CD" w:rsidRPr="00E24D2B" w:rsidRDefault="001F74CD" w:rsidP="00C22119">
            <w:pPr>
              <w:rPr>
                <w:bCs/>
                <w:i/>
              </w:rPr>
            </w:pPr>
          </w:p>
        </w:tc>
        <w:tc>
          <w:tcPr>
            <w:tcW w:w="3025" w:type="dxa"/>
            <w:tcBorders>
              <w:top w:val="single" w:sz="4" w:space="0" w:color="auto"/>
              <w:left w:val="single" w:sz="4" w:space="0" w:color="auto"/>
              <w:bottom w:val="single" w:sz="4" w:space="0" w:color="auto"/>
              <w:right w:val="single" w:sz="4" w:space="0" w:color="auto"/>
            </w:tcBorders>
          </w:tcPr>
          <w:p w14:paraId="09915B5F" w14:textId="77777777" w:rsidR="00E24D2B" w:rsidRDefault="00E24D2B" w:rsidP="00E24D2B">
            <w:pPr>
              <w:jc w:val="both"/>
              <w:rPr>
                <w:iCs/>
                <w:color w:val="000000"/>
                <w:spacing w:val="2"/>
              </w:rPr>
            </w:pPr>
            <w:r>
              <w:rPr>
                <w:iCs/>
                <w:color w:val="000000"/>
                <w:spacing w:val="2"/>
              </w:rPr>
              <w:lastRenderedPageBreak/>
              <w:t>Практическая работа</w:t>
            </w:r>
          </w:p>
          <w:p w14:paraId="286AF732" w14:textId="77777777" w:rsidR="001F74CD" w:rsidRPr="00FA6F4A" w:rsidRDefault="001F74CD" w:rsidP="00D4418D">
            <w:pPr>
              <w:jc w:val="center"/>
              <w:rPr>
                <w:bCs/>
                <w:i/>
                <w:color w:val="FF0000"/>
              </w:rPr>
            </w:pPr>
          </w:p>
        </w:tc>
      </w:tr>
      <w:tr w:rsidR="001F74CD" w:rsidRPr="009D059B" w14:paraId="3488EB3C"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733F85E3" w14:textId="77777777" w:rsidR="001F74CD" w:rsidRPr="00E24D2B" w:rsidRDefault="00E24D2B" w:rsidP="00C22119">
            <w:pPr>
              <w:tabs>
                <w:tab w:val="left" w:pos="1134"/>
              </w:tabs>
            </w:pPr>
            <w:r w:rsidRPr="00E24D2B">
              <w:rPr>
                <w:b/>
              </w:rPr>
              <w:t>Раздел 2. Неорганическая химия</w:t>
            </w:r>
          </w:p>
        </w:tc>
        <w:tc>
          <w:tcPr>
            <w:tcW w:w="3426" w:type="dxa"/>
            <w:tcBorders>
              <w:top w:val="single" w:sz="4" w:space="0" w:color="auto"/>
              <w:left w:val="single" w:sz="4" w:space="0" w:color="auto"/>
              <w:bottom w:val="single" w:sz="4" w:space="0" w:color="auto"/>
              <w:right w:val="single" w:sz="4" w:space="0" w:color="auto"/>
            </w:tcBorders>
          </w:tcPr>
          <w:p w14:paraId="67004974" w14:textId="77777777" w:rsidR="00E24D2B" w:rsidRPr="00E24D2B" w:rsidRDefault="00E24D2B" w:rsidP="00C22119">
            <w:pPr>
              <w:pStyle w:val="af0"/>
              <w:rPr>
                <w:sz w:val="24"/>
                <w:szCs w:val="24"/>
              </w:rPr>
            </w:pPr>
            <w:r>
              <w:rPr>
                <w:sz w:val="24"/>
                <w:szCs w:val="24"/>
              </w:rPr>
              <w:t xml:space="preserve">      С</w:t>
            </w:r>
            <w:r w:rsidRPr="00E24D2B">
              <w:rPr>
                <w:sz w:val="24"/>
                <w:szCs w:val="24"/>
              </w:rPr>
              <w:t>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10EC7E0" w14:textId="77777777" w:rsidR="001F74CD" w:rsidRPr="00E24D2B" w:rsidRDefault="00C22119" w:rsidP="00C22119">
            <w:pPr>
              <w:pStyle w:val="af0"/>
              <w:ind w:firstLine="709"/>
              <w:rPr>
                <w:sz w:val="24"/>
                <w:szCs w:val="24"/>
              </w:rPr>
            </w:pPr>
            <w:r w:rsidRPr="00C22119">
              <w:rPr>
                <w:sz w:val="24"/>
                <w:szCs w:val="24"/>
              </w:rPr>
              <w:t xml:space="preserve">Сформированность умений устанавливать принадлежность изученных неорганических и органических веществ к определенным классам и группам соединений, </w:t>
            </w:r>
            <w:r w:rsidRPr="00C22119">
              <w:rPr>
                <w:sz w:val="24"/>
                <w:szCs w:val="24"/>
              </w:rPr>
              <w:lastRenderedPageBreak/>
              <w:t>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tc>
        <w:tc>
          <w:tcPr>
            <w:tcW w:w="3025" w:type="dxa"/>
            <w:tcBorders>
              <w:top w:val="single" w:sz="4" w:space="0" w:color="auto"/>
              <w:left w:val="single" w:sz="4" w:space="0" w:color="auto"/>
              <w:bottom w:val="single" w:sz="4" w:space="0" w:color="auto"/>
              <w:right w:val="single" w:sz="4" w:space="0" w:color="auto"/>
            </w:tcBorders>
          </w:tcPr>
          <w:p w14:paraId="7F16A2F4" w14:textId="77777777" w:rsidR="001F74CD" w:rsidRDefault="001F74CD" w:rsidP="00D4418D">
            <w:pPr>
              <w:jc w:val="both"/>
              <w:rPr>
                <w:iCs/>
                <w:color w:val="000000"/>
                <w:spacing w:val="2"/>
              </w:rPr>
            </w:pPr>
            <w:r>
              <w:rPr>
                <w:iCs/>
                <w:color w:val="000000"/>
                <w:spacing w:val="2"/>
              </w:rPr>
              <w:lastRenderedPageBreak/>
              <w:t>Практическая работа</w:t>
            </w:r>
          </w:p>
          <w:p w14:paraId="22766EE4" w14:textId="77777777" w:rsidR="001F74CD" w:rsidRPr="00BD75B6" w:rsidRDefault="001F74CD" w:rsidP="00D4418D">
            <w:pPr>
              <w:jc w:val="both"/>
              <w:rPr>
                <w:iCs/>
                <w:color w:val="000000"/>
                <w:spacing w:val="2"/>
              </w:rPr>
            </w:pPr>
          </w:p>
        </w:tc>
      </w:tr>
      <w:tr w:rsidR="001F74CD" w:rsidRPr="009D059B" w14:paraId="0D02D321"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03B51E70" w14:textId="77777777" w:rsidR="001F74CD" w:rsidRPr="008F5F4A" w:rsidRDefault="008F5F4A" w:rsidP="00C22119">
            <w:pPr>
              <w:tabs>
                <w:tab w:val="left" w:pos="1134"/>
              </w:tabs>
            </w:pPr>
            <w:r w:rsidRPr="008F5F4A">
              <w:rPr>
                <w:b/>
              </w:rPr>
              <w:t>Раздел 3. Теоретические основы органической химии</w:t>
            </w:r>
          </w:p>
        </w:tc>
        <w:tc>
          <w:tcPr>
            <w:tcW w:w="3426" w:type="dxa"/>
            <w:tcBorders>
              <w:top w:val="single" w:sz="4" w:space="0" w:color="auto"/>
              <w:left w:val="single" w:sz="4" w:space="0" w:color="auto"/>
              <w:bottom w:val="single" w:sz="4" w:space="0" w:color="auto"/>
              <w:right w:val="single" w:sz="4" w:space="0" w:color="auto"/>
            </w:tcBorders>
          </w:tcPr>
          <w:p w14:paraId="565D66A8" w14:textId="77777777" w:rsidR="00C22119" w:rsidRPr="00E24D2B" w:rsidRDefault="00C22119" w:rsidP="00C22119">
            <w:pPr>
              <w:pStyle w:val="af0"/>
              <w:ind w:firstLine="709"/>
              <w:rPr>
                <w:sz w:val="24"/>
                <w:szCs w:val="24"/>
              </w:rPr>
            </w:pPr>
            <w:r w:rsidRPr="00E24D2B">
              <w:rPr>
                <w:sz w:val="24"/>
                <w:szCs w:val="24"/>
              </w:rPr>
              <w:t>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8382F2B" w14:textId="77777777" w:rsidR="001F74CD" w:rsidRPr="009D059B" w:rsidRDefault="00C22119" w:rsidP="00C22119">
            <w:pPr>
              <w:tabs>
                <w:tab w:val="left" w:pos="1134"/>
              </w:tabs>
            </w:pPr>
            <w:r w:rsidRPr="00E24D2B">
              <w:t>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tc>
        <w:tc>
          <w:tcPr>
            <w:tcW w:w="3025" w:type="dxa"/>
            <w:tcBorders>
              <w:top w:val="single" w:sz="4" w:space="0" w:color="auto"/>
              <w:left w:val="single" w:sz="4" w:space="0" w:color="auto"/>
              <w:bottom w:val="single" w:sz="4" w:space="0" w:color="auto"/>
              <w:right w:val="single" w:sz="4" w:space="0" w:color="auto"/>
            </w:tcBorders>
          </w:tcPr>
          <w:p w14:paraId="7E767349" w14:textId="77777777" w:rsidR="001F74CD" w:rsidRDefault="001F74CD" w:rsidP="00D4418D">
            <w:pPr>
              <w:rPr>
                <w:bCs/>
              </w:rPr>
            </w:pPr>
            <w:r w:rsidRPr="00B6147A">
              <w:rPr>
                <w:bCs/>
              </w:rPr>
              <w:t>Практическая работ</w:t>
            </w:r>
            <w:r>
              <w:rPr>
                <w:bCs/>
              </w:rPr>
              <w:t>а</w:t>
            </w:r>
          </w:p>
          <w:p w14:paraId="2131C297" w14:textId="77777777" w:rsidR="001F74CD" w:rsidRPr="009D059B" w:rsidRDefault="001F74CD" w:rsidP="00D4418D"/>
        </w:tc>
      </w:tr>
      <w:tr w:rsidR="001F74CD" w:rsidRPr="009D059B" w14:paraId="3AF80AC1"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406A5C46" w14:textId="77777777" w:rsidR="001F74CD" w:rsidRPr="0094552A" w:rsidRDefault="0094552A" w:rsidP="0094552A">
            <w:pPr>
              <w:tabs>
                <w:tab w:val="left" w:pos="1134"/>
              </w:tabs>
            </w:pPr>
            <w:r w:rsidRPr="0094552A">
              <w:rPr>
                <w:b/>
              </w:rPr>
              <w:lastRenderedPageBreak/>
              <w:t>Раздел 4. Химия и жизнь.</w:t>
            </w:r>
          </w:p>
          <w:p w14:paraId="4B62C79D" w14:textId="77777777" w:rsidR="001F74CD" w:rsidRDefault="001F74CD" w:rsidP="00D4418D">
            <w:pPr>
              <w:tabs>
                <w:tab w:val="left" w:pos="1134"/>
              </w:tabs>
              <w:jc w:val="both"/>
            </w:pPr>
          </w:p>
          <w:p w14:paraId="2790B83D" w14:textId="77777777" w:rsidR="001F74CD" w:rsidRDefault="001F74CD" w:rsidP="00D4418D">
            <w:pPr>
              <w:tabs>
                <w:tab w:val="left" w:pos="1134"/>
              </w:tabs>
              <w:jc w:val="both"/>
            </w:pPr>
          </w:p>
          <w:p w14:paraId="75F8CCB5" w14:textId="77777777" w:rsidR="001F74CD" w:rsidRDefault="001F74CD" w:rsidP="00D4418D">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64D21FB5" w14:textId="77777777" w:rsidR="0094552A" w:rsidRPr="0094552A" w:rsidRDefault="0094552A" w:rsidP="0094552A">
            <w:pPr>
              <w:pStyle w:val="af0"/>
              <w:ind w:firstLine="709"/>
              <w:rPr>
                <w:sz w:val="24"/>
                <w:szCs w:val="24"/>
              </w:rPr>
            </w:pPr>
            <w:r w:rsidRPr="0094552A">
              <w:rPr>
                <w:sz w:val="24"/>
                <w:szCs w:val="24"/>
              </w:rPr>
              <w:t>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6C174894" w14:textId="77777777" w:rsidR="0094552A" w:rsidRPr="0094552A" w:rsidRDefault="0094552A" w:rsidP="0094552A">
            <w:pPr>
              <w:pStyle w:val="af0"/>
              <w:ind w:firstLine="709"/>
              <w:rPr>
                <w:sz w:val="24"/>
                <w:szCs w:val="24"/>
              </w:rPr>
            </w:pPr>
            <w:r w:rsidRPr="0094552A">
              <w:rPr>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54485033" w14:textId="77777777" w:rsidR="001F74CD" w:rsidRPr="0094552A" w:rsidRDefault="001F74CD" w:rsidP="00D0547A">
            <w:pPr>
              <w:pStyle w:val="af0"/>
              <w:rPr>
                <w:b/>
                <w:sz w:val="24"/>
                <w:szCs w:val="24"/>
              </w:rPr>
            </w:pPr>
          </w:p>
        </w:tc>
        <w:tc>
          <w:tcPr>
            <w:tcW w:w="3025" w:type="dxa"/>
            <w:tcBorders>
              <w:top w:val="single" w:sz="4" w:space="0" w:color="auto"/>
              <w:left w:val="single" w:sz="4" w:space="0" w:color="auto"/>
              <w:bottom w:val="single" w:sz="4" w:space="0" w:color="auto"/>
              <w:right w:val="single" w:sz="4" w:space="0" w:color="auto"/>
            </w:tcBorders>
          </w:tcPr>
          <w:p w14:paraId="753986DF" w14:textId="77777777" w:rsidR="001F74CD" w:rsidRPr="00B6147A" w:rsidRDefault="00DB5EBB" w:rsidP="00D4418D">
            <w:pPr>
              <w:rPr>
                <w:bCs/>
              </w:rPr>
            </w:pPr>
            <w:r>
              <w:rPr>
                <w:bCs/>
              </w:rPr>
              <w:t>Практическая работа</w:t>
            </w:r>
          </w:p>
        </w:tc>
      </w:tr>
      <w:tr w:rsidR="001F74CD" w:rsidRPr="009D059B" w14:paraId="08BC47CB" w14:textId="77777777" w:rsidTr="00D4418D">
        <w:trPr>
          <w:jc w:val="center"/>
        </w:trPr>
        <w:tc>
          <w:tcPr>
            <w:tcW w:w="3158" w:type="dxa"/>
            <w:tcBorders>
              <w:top w:val="single" w:sz="4" w:space="0" w:color="auto"/>
              <w:left w:val="single" w:sz="4" w:space="0" w:color="auto"/>
              <w:bottom w:val="single" w:sz="4" w:space="0" w:color="auto"/>
              <w:right w:val="single" w:sz="4" w:space="0" w:color="auto"/>
            </w:tcBorders>
          </w:tcPr>
          <w:p w14:paraId="58C15DC3" w14:textId="77777777" w:rsidR="001F74CD" w:rsidRPr="007C29A4" w:rsidRDefault="001F74CD" w:rsidP="004716EC">
            <w:pPr>
              <w:tabs>
                <w:tab w:val="left" w:pos="1134"/>
              </w:tabs>
              <w:rPr>
                <w:b/>
              </w:rPr>
            </w:pPr>
            <w:r w:rsidRPr="007C29A4">
              <w:rPr>
                <w:b/>
              </w:rPr>
              <w:t>Промежуточная аттестация в форме дифференцированного зачета</w:t>
            </w:r>
          </w:p>
        </w:tc>
        <w:tc>
          <w:tcPr>
            <w:tcW w:w="3426" w:type="dxa"/>
            <w:tcBorders>
              <w:top w:val="single" w:sz="4" w:space="0" w:color="auto"/>
              <w:left w:val="single" w:sz="4" w:space="0" w:color="auto"/>
              <w:bottom w:val="single" w:sz="4" w:space="0" w:color="auto"/>
              <w:right w:val="single" w:sz="4" w:space="0" w:color="auto"/>
            </w:tcBorders>
          </w:tcPr>
          <w:p w14:paraId="0D36DEE7" w14:textId="77777777" w:rsidR="001F74CD" w:rsidRPr="00697226" w:rsidRDefault="001F74CD" w:rsidP="00D4418D">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D120E53" w14:textId="77777777" w:rsidR="001F74CD" w:rsidRPr="00FA1B9F" w:rsidRDefault="001F74CD" w:rsidP="00D4418D">
            <w:pPr>
              <w:rPr>
                <w:iCs/>
                <w:color w:val="000000"/>
                <w:spacing w:val="2"/>
              </w:rPr>
            </w:pPr>
            <w:r w:rsidRPr="00FA1B9F">
              <w:t>Вопросы к дифференцированному зачету</w:t>
            </w:r>
          </w:p>
        </w:tc>
      </w:tr>
    </w:tbl>
    <w:p w14:paraId="3A1AEEB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644D69F"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09EA5A12"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E8E22E0"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DDCF060"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0FFE563D"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B3F20F4"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FDFEC5C"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C7B5658"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2AC4E66" w14:textId="77777777" w:rsidR="001F74CD"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748967F"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6C227C9"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17CEC7C"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089402B"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C6F7368"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AAB490D"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81E63B1"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0E373B0"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0DA0079"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651247B"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1F16CB6" w14:textId="77777777" w:rsidR="0050295B" w:rsidRDefault="0050295B"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5E4367E" w14:textId="77777777" w:rsidR="001F74CD" w:rsidRPr="007E3167" w:rsidRDefault="001F74CD" w:rsidP="001F74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F0B5856" w14:textId="77777777" w:rsidR="001F74CD" w:rsidRPr="00532F68" w:rsidRDefault="001F74CD" w:rsidP="001F74CD">
      <w:pPr>
        <w:pStyle w:val="1"/>
        <w:widowControl w:val="0"/>
        <w:tabs>
          <w:tab w:val="left" w:pos="301"/>
        </w:tabs>
        <w:ind w:firstLine="0"/>
        <w:jc w:val="center"/>
        <w:rPr>
          <w:b/>
          <w:caps/>
          <w:sz w:val="28"/>
          <w:szCs w:val="28"/>
        </w:rPr>
      </w:pPr>
      <w:r w:rsidRPr="007E3167">
        <w:rPr>
          <w:b/>
          <w:sz w:val="28"/>
          <w:szCs w:val="28"/>
        </w:rPr>
        <w:lastRenderedPageBreak/>
        <w:t xml:space="preserve">2. </w:t>
      </w:r>
      <w:r w:rsidRPr="00532F68">
        <w:rPr>
          <w:b/>
          <w:caps/>
          <w:sz w:val="28"/>
          <w:szCs w:val="28"/>
        </w:rPr>
        <w:t>Организация контроля и оценка освоения программы УП</w:t>
      </w:r>
    </w:p>
    <w:p w14:paraId="5148CFE8" w14:textId="77777777" w:rsidR="001F74CD" w:rsidRPr="007E3167" w:rsidRDefault="001F74CD" w:rsidP="001F74CD">
      <w:pPr>
        <w:ind w:firstLine="709"/>
        <w:jc w:val="center"/>
        <w:rPr>
          <w:b/>
          <w:sz w:val="28"/>
          <w:szCs w:val="28"/>
        </w:rPr>
      </w:pPr>
    </w:p>
    <w:p w14:paraId="715CCA00" w14:textId="77777777" w:rsidR="001F74CD" w:rsidRPr="00812DAE" w:rsidRDefault="001F74CD" w:rsidP="001F74CD">
      <w:pPr>
        <w:ind w:firstLine="709"/>
        <w:jc w:val="both"/>
        <w:rPr>
          <w:sz w:val="28"/>
          <w:szCs w:val="28"/>
        </w:rPr>
      </w:pPr>
      <w:r>
        <w:t xml:space="preserve"> </w:t>
      </w:r>
      <w:r w:rsidRPr="00812DAE">
        <w:rPr>
          <w:sz w:val="28"/>
          <w:szCs w:val="28"/>
        </w:rPr>
        <w:t xml:space="preserve">Контроль освоения программы </w:t>
      </w:r>
      <w:r w:rsidRPr="0050295B">
        <w:rPr>
          <w:sz w:val="28"/>
          <w:szCs w:val="28"/>
        </w:rPr>
        <w:t>учебного предмета «</w:t>
      </w:r>
      <w:r w:rsidR="0050295B" w:rsidRPr="0050295B">
        <w:rPr>
          <w:sz w:val="28"/>
          <w:szCs w:val="28"/>
        </w:rPr>
        <w:t>Химия</w:t>
      </w:r>
      <w:r w:rsidRPr="0050295B">
        <w:rPr>
          <w:sz w:val="28"/>
          <w:szCs w:val="28"/>
        </w:rPr>
        <w:t xml:space="preserve">» </w:t>
      </w:r>
      <w:r w:rsidRPr="00812DAE">
        <w:rPr>
          <w:sz w:val="28"/>
          <w:szCs w:val="28"/>
        </w:rPr>
        <w:t xml:space="preserve">осуществляется в форме текущего контроля и промежуточной аттестации. </w:t>
      </w:r>
    </w:p>
    <w:p w14:paraId="0FBE5039" w14:textId="77777777" w:rsidR="0050295B" w:rsidRDefault="001F74CD" w:rsidP="001F74CD">
      <w:pPr>
        <w:ind w:firstLine="709"/>
        <w:jc w:val="both"/>
        <w:rPr>
          <w:color w:val="FF0000"/>
          <w:sz w:val="28"/>
          <w:szCs w:val="28"/>
        </w:rPr>
      </w:pPr>
      <w:r w:rsidRPr="00812DAE">
        <w:rPr>
          <w:sz w:val="28"/>
          <w:szCs w:val="28"/>
        </w:rPr>
        <w:t xml:space="preserve">Методами текущего контроля являются: </w:t>
      </w:r>
      <w:r w:rsidRPr="0050295B">
        <w:rPr>
          <w:sz w:val="28"/>
          <w:szCs w:val="28"/>
        </w:rPr>
        <w:t>устные опросы, тестовые практико-ориентированные задания, практические работы</w:t>
      </w:r>
      <w:r w:rsidR="0050295B" w:rsidRPr="0050295B">
        <w:rPr>
          <w:sz w:val="28"/>
          <w:szCs w:val="28"/>
        </w:rPr>
        <w:t>.</w:t>
      </w:r>
    </w:p>
    <w:p w14:paraId="131855AE" w14:textId="77777777" w:rsidR="001F74CD" w:rsidRDefault="001F74CD" w:rsidP="001F74CD">
      <w:pPr>
        <w:ind w:firstLine="709"/>
        <w:jc w:val="both"/>
        <w:rPr>
          <w:sz w:val="28"/>
          <w:szCs w:val="28"/>
        </w:rPr>
      </w:pPr>
      <w:r w:rsidRPr="00812DAE">
        <w:rPr>
          <w:sz w:val="28"/>
          <w:szCs w:val="28"/>
        </w:rPr>
        <w:t>Промежуточная аттестация по У</w:t>
      </w:r>
      <w:r>
        <w:rPr>
          <w:sz w:val="28"/>
          <w:szCs w:val="28"/>
        </w:rPr>
        <w:t>П</w:t>
      </w:r>
      <w:r w:rsidRPr="00812DAE">
        <w:rPr>
          <w:sz w:val="28"/>
          <w:szCs w:val="28"/>
        </w:rPr>
        <w:t xml:space="preserve"> осуществляется в форме </w:t>
      </w:r>
      <w:r w:rsidRPr="0050295B">
        <w:rPr>
          <w:sz w:val="28"/>
          <w:szCs w:val="28"/>
        </w:rPr>
        <w:t xml:space="preserve">дифференцированного зачета. </w:t>
      </w:r>
      <w:r w:rsidRPr="00812DAE">
        <w:rPr>
          <w:sz w:val="28"/>
          <w:szCs w:val="28"/>
        </w:rPr>
        <w:t>Объектом оценки освоения У</w:t>
      </w:r>
      <w:r>
        <w:rPr>
          <w:sz w:val="28"/>
          <w:szCs w:val="28"/>
        </w:rPr>
        <w:t>П</w:t>
      </w:r>
      <w:r w:rsidRPr="00812DAE">
        <w:rPr>
          <w:sz w:val="28"/>
          <w:szCs w:val="28"/>
        </w:rPr>
        <w:t xml:space="preserve"> являются умения и знания. Оценка освоения программы У</w:t>
      </w:r>
      <w:r>
        <w:rPr>
          <w:sz w:val="28"/>
          <w:szCs w:val="28"/>
        </w:rPr>
        <w:t>П</w:t>
      </w:r>
      <w:r w:rsidRPr="00812DAE">
        <w:rPr>
          <w:sz w:val="28"/>
          <w:szCs w:val="28"/>
        </w:rPr>
        <w:t xml:space="preserve"> осуществляется в соответствии с Положением о текущем контроле и промежуточной аттестации.</w:t>
      </w:r>
    </w:p>
    <w:p w14:paraId="279BA5D1" w14:textId="77777777" w:rsidR="001F74CD" w:rsidRDefault="001F74CD" w:rsidP="001F74CD">
      <w:pPr>
        <w:ind w:firstLine="709"/>
        <w:jc w:val="both"/>
        <w:rPr>
          <w:sz w:val="28"/>
          <w:szCs w:val="28"/>
        </w:rPr>
      </w:pPr>
    </w:p>
    <w:p w14:paraId="1934FFD8" w14:textId="77777777" w:rsidR="001F74CD" w:rsidRDefault="001F74CD" w:rsidP="001F74CD">
      <w:pPr>
        <w:ind w:firstLine="709"/>
        <w:jc w:val="both"/>
        <w:rPr>
          <w:sz w:val="28"/>
          <w:szCs w:val="28"/>
        </w:rPr>
      </w:pPr>
    </w:p>
    <w:p w14:paraId="2147CECC" w14:textId="77777777" w:rsidR="001F74CD" w:rsidRDefault="001F74CD" w:rsidP="001F74CD">
      <w:pPr>
        <w:ind w:firstLine="709"/>
        <w:jc w:val="both"/>
        <w:rPr>
          <w:sz w:val="28"/>
          <w:szCs w:val="28"/>
        </w:rPr>
      </w:pPr>
    </w:p>
    <w:p w14:paraId="5AD52CF8" w14:textId="77777777" w:rsidR="001F74CD" w:rsidRDefault="001F74CD" w:rsidP="001F74CD">
      <w:pPr>
        <w:ind w:firstLine="709"/>
        <w:jc w:val="both"/>
        <w:rPr>
          <w:sz w:val="28"/>
          <w:szCs w:val="28"/>
        </w:rPr>
      </w:pPr>
    </w:p>
    <w:p w14:paraId="3F2AFD29" w14:textId="77777777" w:rsidR="001F74CD" w:rsidRDefault="001F74CD" w:rsidP="001F74CD">
      <w:pPr>
        <w:ind w:firstLine="709"/>
        <w:jc w:val="both"/>
        <w:rPr>
          <w:sz w:val="28"/>
          <w:szCs w:val="28"/>
        </w:rPr>
      </w:pPr>
    </w:p>
    <w:p w14:paraId="6F3EEA47" w14:textId="77777777" w:rsidR="001F74CD" w:rsidRDefault="001F74CD" w:rsidP="001F74CD">
      <w:pPr>
        <w:ind w:firstLine="709"/>
        <w:jc w:val="both"/>
        <w:rPr>
          <w:sz w:val="28"/>
          <w:szCs w:val="28"/>
        </w:rPr>
      </w:pPr>
    </w:p>
    <w:p w14:paraId="5BAEA492" w14:textId="77777777" w:rsidR="001F74CD" w:rsidRDefault="001F74CD" w:rsidP="001F74CD">
      <w:pPr>
        <w:ind w:firstLine="709"/>
        <w:jc w:val="both"/>
        <w:rPr>
          <w:sz w:val="28"/>
          <w:szCs w:val="28"/>
        </w:rPr>
      </w:pPr>
    </w:p>
    <w:p w14:paraId="55EC5BC4" w14:textId="77777777" w:rsidR="001F74CD" w:rsidRDefault="001F74CD" w:rsidP="001F74CD">
      <w:pPr>
        <w:ind w:firstLine="709"/>
        <w:jc w:val="both"/>
        <w:rPr>
          <w:sz w:val="28"/>
          <w:szCs w:val="28"/>
        </w:rPr>
      </w:pPr>
    </w:p>
    <w:p w14:paraId="6789492A" w14:textId="77777777" w:rsidR="001F74CD" w:rsidRDefault="001F74CD" w:rsidP="001F74CD">
      <w:pPr>
        <w:ind w:firstLine="709"/>
        <w:jc w:val="both"/>
        <w:rPr>
          <w:sz w:val="28"/>
          <w:szCs w:val="28"/>
        </w:rPr>
      </w:pPr>
    </w:p>
    <w:p w14:paraId="18C8BDBB" w14:textId="77777777" w:rsidR="001F74CD" w:rsidRDefault="001F74CD" w:rsidP="001F74CD">
      <w:pPr>
        <w:ind w:firstLine="709"/>
        <w:jc w:val="both"/>
        <w:rPr>
          <w:sz w:val="28"/>
          <w:szCs w:val="28"/>
        </w:rPr>
      </w:pPr>
    </w:p>
    <w:p w14:paraId="682370DE" w14:textId="77777777" w:rsidR="001F74CD" w:rsidRDefault="001F74CD" w:rsidP="001F74CD">
      <w:pPr>
        <w:ind w:firstLine="709"/>
        <w:jc w:val="both"/>
        <w:rPr>
          <w:sz w:val="28"/>
          <w:szCs w:val="28"/>
        </w:rPr>
      </w:pPr>
    </w:p>
    <w:p w14:paraId="32ADEEDC" w14:textId="77777777" w:rsidR="001F74CD" w:rsidRDefault="001F74CD" w:rsidP="001F74CD">
      <w:pPr>
        <w:ind w:firstLine="709"/>
        <w:jc w:val="both"/>
        <w:rPr>
          <w:sz w:val="28"/>
          <w:szCs w:val="28"/>
        </w:rPr>
      </w:pPr>
    </w:p>
    <w:p w14:paraId="55B12B36" w14:textId="77777777" w:rsidR="001F74CD" w:rsidRDefault="001F74CD" w:rsidP="001F74CD">
      <w:pPr>
        <w:ind w:firstLine="709"/>
        <w:jc w:val="both"/>
        <w:rPr>
          <w:sz w:val="28"/>
          <w:szCs w:val="28"/>
        </w:rPr>
      </w:pPr>
    </w:p>
    <w:p w14:paraId="08D3A6CA" w14:textId="77777777" w:rsidR="001F74CD" w:rsidRDefault="001F74CD" w:rsidP="001F74CD">
      <w:pPr>
        <w:ind w:firstLine="709"/>
        <w:jc w:val="both"/>
        <w:rPr>
          <w:sz w:val="28"/>
          <w:szCs w:val="28"/>
        </w:rPr>
      </w:pPr>
    </w:p>
    <w:p w14:paraId="3AB243A3" w14:textId="77777777" w:rsidR="001F74CD" w:rsidRDefault="001F74CD" w:rsidP="001F74CD">
      <w:pPr>
        <w:ind w:firstLine="709"/>
        <w:jc w:val="both"/>
        <w:rPr>
          <w:sz w:val="28"/>
          <w:szCs w:val="28"/>
        </w:rPr>
      </w:pPr>
    </w:p>
    <w:p w14:paraId="63D99D27" w14:textId="77777777" w:rsidR="001F74CD" w:rsidRDefault="001F74CD" w:rsidP="001F74CD">
      <w:pPr>
        <w:ind w:firstLine="709"/>
        <w:jc w:val="both"/>
        <w:rPr>
          <w:sz w:val="28"/>
          <w:szCs w:val="28"/>
        </w:rPr>
      </w:pPr>
    </w:p>
    <w:p w14:paraId="2E6ED250" w14:textId="77777777" w:rsidR="001F74CD" w:rsidRDefault="001F74CD" w:rsidP="001F74CD">
      <w:pPr>
        <w:ind w:firstLine="709"/>
        <w:jc w:val="both"/>
        <w:rPr>
          <w:sz w:val="28"/>
          <w:szCs w:val="28"/>
        </w:rPr>
      </w:pPr>
    </w:p>
    <w:p w14:paraId="6C87052D" w14:textId="77777777" w:rsidR="001F74CD" w:rsidRDefault="001F74CD" w:rsidP="001F74CD">
      <w:pPr>
        <w:ind w:firstLine="709"/>
        <w:jc w:val="both"/>
        <w:rPr>
          <w:sz w:val="28"/>
          <w:szCs w:val="28"/>
        </w:rPr>
      </w:pPr>
    </w:p>
    <w:p w14:paraId="12DE7F72" w14:textId="77777777" w:rsidR="001F74CD" w:rsidRDefault="001F74CD" w:rsidP="001F74CD">
      <w:pPr>
        <w:ind w:firstLine="709"/>
        <w:jc w:val="both"/>
        <w:rPr>
          <w:sz w:val="28"/>
          <w:szCs w:val="28"/>
        </w:rPr>
      </w:pPr>
    </w:p>
    <w:p w14:paraId="7CCBE1B2" w14:textId="77777777" w:rsidR="001F74CD" w:rsidRDefault="001F74CD" w:rsidP="001F74CD">
      <w:pPr>
        <w:ind w:firstLine="709"/>
        <w:jc w:val="both"/>
        <w:rPr>
          <w:sz w:val="28"/>
          <w:szCs w:val="28"/>
        </w:rPr>
      </w:pPr>
    </w:p>
    <w:p w14:paraId="349E6D17" w14:textId="77777777" w:rsidR="001F74CD" w:rsidRDefault="001F74CD" w:rsidP="001F74CD">
      <w:pPr>
        <w:ind w:firstLine="709"/>
        <w:jc w:val="both"/>
        <w:rPr>
          <w:sz w:val="28"/>
          <w:szCs w:val="28"/>
        </w:rPr>
      </w:pPr>
    </w:p>
    <w:p w14:paraId="3CCBD5E9" w14:textId="77777777" w:rsidR="001F74CD" w:rsidRDefault="001F74CD" w:rsidP="001F74CD">
      <w:pPr>
        <w:ind w:firstLine="709"/>
        <w:jc w:val="both"/>
        <w:rPr>
          <w:sz w:val="28"/>
          <w:szCs w:val="28"/>
        </w:rPr>
      </w:pPr>
    </w:p>
    <w:p w14:paraId="72DA1B37" w14:textId="77777777" w:rsidR="001F74CD" w:rsidRDefault="001F74CD" w:rsidP="001F74CD">
      <w:pPr>
        <w:ind w:firstLine="709"/>
        <w:jc w:val="both"/>
        <w:rPr>
          <w:sz w:val="28"/>
          <w:szCs w:val="28"/>
        </w:rPr>
      </w:pPr>
    </w:p>
    <w:p w14:paraId="34530970" w14:textId="77777777" w:rsidR="001F74CD" w:rsidRDefault="001F74CD" w:rsidP="001F74CD">
      <w:pPr>
        <w:ind w:firstLine="709"/>
        <w:jc w:val="both"/>
        <w:rPr>
          <w:sz w:val="28"/>
          <w:szCs w:val="28"/>
        </w:rPr>
      </w:pPr>
    </w:p>
    <w:p w14:paraId="709DDC49" w14:textId="77777777" w:rsidR="001F74CD" w:rsidRDefault="001F74CD" w:rsidP="001F74CD">
      <w:pPr>
        <w:ind w:firstLine="709"/>
        <w:jc w:val="both"/>
        <w:rPr>
          <w:sz w:val="28"/>
          <w:szCs w:val="28"/>
        </w:rPr>
      </w:pPr>
    </w:p>
    <w:p w14:paraId="7318CB1C" w14:textId="77777777" w:rsidR="001F74CD" w:rsidRDefault="001F74CD" w:rsidP="001F74CD">
      <w:pPr>
        <w:ind w:firstLine="709"/>
        <w:jc w:val="both"/>
        <w:rPr>
          <w:sz w:val="28"/>
          <w:szCs w:val="28"/>
        </w:rPr>
      </w:pPr>
    </w:p>
    <w:p w14:paraId="1934F546" w14:textId="77777777" w:rsidR="001F74CD" w:rsidRDefault="001F74CD" w:rsidP="001F74CD">
      <w:pPr>
        <w:ind w:firstLine="709"/>
        <w:jc w:val="both"/>
        <w:rPr>
          <w:sz w:val="28"/>
          <w:szCs w:val="28"/>
        </w:rPr>
      </w:pPr>
    </w:p>
    <w:p w14:paraId="1FB23AE6" w14:textId="77777777" w:rsidR="001F74CD" w:rsidRDefault="001F74CD" w:rsidP="001F74CD">
      <w:pPr>
        <w:ind w:firstLine="709"/>
        <w:jc w:val="both"/>
        <w:rPr>
          <w:sz w:val="28"/>
          <w:szCs w:val="28"/>
        </w:rPr>
      </w:pPr>
    </w:p>
    <w:p w14:paraId="138A5370" w14:textId="77777777" w:rsidR="007C29A4" w:rsidRDefault="007C29A4" w:rsidP="001F74CD">
      <w:pPr>
        <w:ind w:firstLine="709"/>
        <w:jc w:val="both"/>
        <w:rPr>
          <w:sz w:val="28"/>
          <w:szCs w:val="28"/>
        </w:rPr>
      </w:pPr>
    </w:p>
    <w:p w14:paraId="3CAFA6E9" w14:textId="77777777" w:rsidR="007C29A4" w:rsidRDefault="007C29A4" w:rsidP="001F74CD">
      <w:pPr>
        <w:ind w:firstLine="709"/>
        <w:jc w:val="both"/>
        <w:rPr>
          <w:sz w:val="28"/>
          <w:szCs w:val="28"/>
        </w:rPr>
      </w:pPr>
    </w:p>
    <w:p w14:paraId="39A30D77" w14:textId="77777777" w:rsidR="001F74CD" w:rsidRDefault="001F74CD" w:rsidP="001F74CD">
      <w:pPr>
        <w:ind w:firstLine="709"/>
        <w:jc w:val="both"/>
        <w:rPr>
          <w:sz w:val="28"/>
          <w:szCs w:val="28"/>
        </w:rPr>
      </w:pPr>
    </w:p>
    <w:p w14:paraId="3F485962" w14:textId="77777777" w:rsidR="001F74CD" w:rsidRDefault="001F74CD" w:rsidP="001F74CD">
      <w:pPr>
        <w:ind w:firstLine="709"/>
        <w:jc w:val="both"/>
        <w:rPr>
          <w:sz w:val="28"/>
          <w:szCs w:val="28"/>
        </w:rPr>
      </w:pPr>
    </w:p>
    <w:p w14:paraId="5599E58F" w14:textId="77777777" w:rsidR="001F74CD" w:rsidRDefault="001F74CD" w:rsidP="001F74CD">
      <w:pPr>
        <w:jc w:val="both"/>
        <w:rPr>
          <w:sz w:val="28"/>
          <w:szCs w:val="28"/>
        </w:rPr>
      </w:pPr>
    </w:p>
    <w:p w14:paraId="0C087A71" w14:textId="77777777" w:rsidR="001F74CD" w:rsidRPr="00532F68" w:rsidRDefault="001F74CD" w:rsidP="001F74CD">
      <w:pPr>
        <w:pStyle w:val="1"/>
        <w:widowControl w:val="0"/>
        <w:tabs>
          <w:tab w:val="left" w:pos="301"/>
        </w:tabs>
        <w:ind w:firstLine="0"/>
        <w:jc w:val="center"/>
        <w:rPr>
          <w:b/>
          <w:caps/>
          <w:sz w:val="28"/>
          <w:szCs w:val="28"/>
        </w:rPr>
      </w:pPr>
      <w:r>
        <w:rPr>
          <w:b/>
          <w:sz w:val="28"/>
          <w:szCs w:val="28"/>
        </w:rPr>
        <w:t xml:space="preserve">3. </w:t>
      </w:r>
      <w:r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3C4DEC36" w14:textId="77777777" w:rsidR="001F74CD" w:rsidRDefault="001F74CD" w:rsidP="001F74CD">
      <w:pPr>
        <w:ind w:firstLine="709"/>
        <w:jc w:val="both"/>
        <w:rPr>
          <w:b/>
          <w:sz w:val="28"/>
          <w:szCs w:val="28"/>
        </w:rPr>
      </w:pPr>
    </w:p>
    <w:p w14:paraId="146B9F13" w14:textId="77777777" w:rsidR="001F74CD" w:rsidRPr="00982C94" w:rsidRDefault="001F74CD" w:rsidP="001F74CD">
      <w:pPr>
        <w:ind w:firstLine="709"/>
        <w:jc w:val="both"/>
      </w:pPr>
      <w:r w:rsidRPr="00982C94">
        <w:t>Задания и инструменты для оценки освоенных знаний и умений УП</w:t>
      </w:r>
    </w:p>
    <w:p w14:paraId="7FC24C01" w14:textId="77777777" w:rsidR="001F74CD" w:rsidRPr="00982C94" w:rsidRDefault="001F74CD" w:rsidP="001F74CD">
      <w:pPr>
        <w:ind w:firstLine="709"/>
        <w:jc w:val="both"/>
        <w:rPr>
          <w:b/>
        </w:rPr>
      </w:pPr>
    </w:p>
    <w:tbl>
      <w:tblPr>
        <w:tblStyle w:val="a9"/>
        <w:tblW w:w="0" w:type="auto"/>
        <w:jc w:val="center"/>
        <w:tblLook w:val="04A0" w:firstRow="1" w:lastRow="0" w:firstColumn="1" w:lastColumn="0" w:noHBand="0" w:noVBand="1"/>
      </w:tblPr>
      <w:tblGrid>
        <w:gridCol w:w="2446"/>
        <w:gridCol w:w="3508"/>
        <w:gridCol w:w="2212"/>
      </w:tblGrid>
      <w:tr w:rsidR="001F74CD" w:rsidRPr="00982C94" w14:paraId="1487B22E" w14:textId="77777777" w:rsidTr="00D4418D">
        <w:trPr>
          <w:jc w:val="center"/>
        </w:trPr>
        <w:tc>
          <w:tcPr>
            <w:tcW w:w="2446" w:type="dxa"/>
          </w:tcPr>
          <w:p w14:paraId="5BEAB3BA" w14:textId="77777777" w:rsidR="001F74CD" w:rsidRPr="00982C94" w:rsidRDefault="001F74CD" w:rsidP="00D4418D">
            <w:pPr>
              <w:jc w:val="both"/>
              <w:rPr>
                <w:b/>
              </w:rPr>
            </w:pPr>
          </w:p>
        </w:tc>
        <w:tc>
          <w:tcPr>
            <w:tcW w:w="3508" w:type="dxa"/>
          </w:tcPr>
          <w:p w14:paraId="55FDE007" w14:textId="77777777" w:rsidR="001F74CD" w:rsidRPr="00982C94" w:rsidRDefault="001F74CD" w:rsidP="00D4418D">
            <w:pPr>
              <w:jc w:val="both"/>
              <w:rPr>
                <w:b/>
              </w:rPr>
            </w:pPr>
            <w:r w:rsidRPr="00982C94">
              <w:rPr>
                <w:b/>
              </w:rPr>
              <w:t>Задания</w:t>
            </w:r>
          </w:p>
        </w:tc>
        <w:tc>
          <w:tcPr>
            <w:tcW w:w="2212" w:type="dxa"/>
          </w:tcPr>
          <w:p w14:paraId="0788573F" w14:textId="77777777" w:rsidR="001F74CD" w:rsidRPr="00982C94" w:rsidRDefault="001F74CD" w:rsidP="00D4418D">
            <w:pPr>
              <w:jc w:val="both"/>
              <w:rPr>
                <w:b/>
              </w:rPr>
            </w:pPr>
            <w:r w:rsidRPr="00982C94">
              <w:rPr>
                <w:b/>
              </w:rPr>
              <w:t>Инструменты</w:t>
            </w:r>
          </w:p>
        </w:tc>
      </w:tr>
      <w:tr w:rsidR="001F74CD" w:rsidRPr="00982C94" w14:paraId="44B1E3AE" w14:textId="77777777" w:rsidTr="00D4418D">
        <w:trPr>
          <w:jc w:val="center"/>
        </w:trPr>
        <w:tc>
          <w:tcPr>
            <w:tcW w:w="2446" w:type="dxa"/>
            <w:vMerge w:val="restart"/>
          </w:tcPr>
          <w:p w14:paraId="34CB3B38" w14:textId="77777777" w:rsidR="001F74CD" w:rsidRPr="00982C94" w:rsidRDefault="001F74CD" w:rsidP="00D4418D">
            <w:pPr>
              <w:jc w:val="both"/>
            </w:pPr>
            <w:r w:rsidRPr="00982C94">
              <w:t>Текущий контроль</w:t>
            </w:r>
          </w:p>
        </w:tc>
        <w:tc>
          <w:tcPr>
            <w:tcW w:w="3508" w:type="dxa"/>
          </w:tcPr>
          <w:p w14:paraId="73ABA922" w14:textId="77777777" w:rsidR="001F74CD" w:rsidRPr="00982C94" w:rsidRDefault="001F74CD" w:rsidP="00410C97">
            <w:r w:rsidRPr="00982C94">
              <w:t>Практическая работа</w:t>
            </w:r>
            <w:r w:rsidR="00410C97" w:rsidRPr="00982C94">
              <w:t xml:space="preserve"> «Типы кристаллических решёток»</w:t>
            </w:r>
          </w:p>
        </w:tc>
        <w:tc>
          <w:tcPr>
            <w:tcW w:w="2212" w:type="dxa"/>
          </w:tcPr>
          <w:p w14:paraId="1B847CBB" w14:textId="77777777" w:rsidR="001F74CD" w:rsidRPr="00982C94" w:rsidRDefault="001F74CD" w:rsidP="00D4418D">
            <w:pPr>
              <w:jc w:val="both"/>
            </w:pPr>
            <w:r w:rsidRPr="00982C94">
              <w:t>Эталон ответов</w:t>
            </w:r>
          </w:p>
        </w:tc>
      </w:tr>
      <w:tr w:rsidR="001F74CD" w:rsidRPr="00982C94" w14:paraId="6B5A795D" w14:textId="77777777" w:rsidTr="00D4418D">
        <w:trPr>
          <w:jc w:val="center"/>
        </w:trPr>
        <w:tc>
          <w:tcPr>
            <w:tcW w:w="2446" w:type="dxa"/>
            <w:vMerge/>
          </w:tcPr>
          <w:p w14:paraId="77786A91" w14:textId="77777777" w:rsidR="001F74CD" w:rsidRPr="00982C94" w:rsidRDefault="001F74CD" w:rsidP="00D4418D">
            <w:pPr>
              <w:jc w:val="both"/>
            </w:pPr>
          </w:p>
        </w:tc>
        <w:tc>
          <w:tcPr>
            <w:tcW w:w="3508" w:type="dxa"/>
          </w:tcPr>
          <w:p w14:paraId="619D2D24" w14:textId="77777777" w:rsidR="001F74CD" w:rsidRPr="00982C94" w:rsidRDefault="00410C97" w:rsidP="00410C97">
            <w:r w:rsidRPr="00982C94">
              <w:t>Практическая работа «Генетическая связь неорганических веществ»</w:t>
            </w:r>
          </w:p>
        </w:tc>
        <w:tc>
          <w:tcPr>
            <w:tcW w:w="2212" w:type="dxa"/>
          </w:tcPr>
          <w:p w14:paraId="65D9B0A4" w14:textId="77777777" w:rsidR="001F74CD" w:rsidRPr="00982C94" w:rsidRDefault="001F74CD" w:rsidP="00D4418D">
            <w:pPr>
              <w:jc w:val="both"/>
            </w:pPr>
            <w:r w:rsidRPr="00982C94">
              <w:t>Эталон ответов</w:t>
            </w:r>
          </w:p>
        </w:tc>
      </w:tr>
      <w:tr w:rsidR="005F0F20" w:rsidRPr="00982C94" w14:paraId="2230D695" w14:textId="77777777" w:rsidTr="00D4418D">
        <w:trPr>
          <w:jc w:val="center"/>
        </w:trPr>
        <w:tc>
          <w:tcPr>
            <w:tcW w:w="2446" w:type="dxa"/>
            <w:vMerge/>
          </w:tcPr>
          <w:p w14:paraId="08EED34F" w14:textId="77777777" w:rsidR="005F0F20" w:rsidRPr="00982C94" w:rsidRDefault="005F0F20" w:rsidP="00D4418D">
            <w:pPr>
              <w:jc w:val="both"/>
            </w:pPr>
          </w:p>
        </w:tc>
        <w:tc>
          <w:tcPr>
            <w:tcW w:w="3508" w:type="dxa"/>
          </w:tcPr>
          <w:p w14:paraId="4D2D2E2D" w14:textId="77777777" w:rsidR="005F0F20" w:rsidRPr="00982C94" w:rsidRDefault="005F0F20" w:rsidP="005F0F20">
            <w:r w:rsidRPr="00982C94">
              <w:t>Практическая работа «Влияние различных факторов на скорость химической реакции»</w:t>
            </w:r>
          </w:p>
        </w:tc>
        <w:tc>
          <w:tcPr>
            <w:tcW w:w="2212" w:type="dxa"/>
          </w:tcPr>
          <w:p w14:paraId="59516231" w14:textId="77777777" w:rsidR="005F0F20" w:rsidRPr="00982C94" w:rsidRDefault="00DC4D79" w:rsidP="00D4418D">
            <w:pPr>
              <w:jc w:val="both"/>
            </w:pPr>
            <w:r w:rsidRPr="00982C94">
              <w:t>Эталон ответов</w:t>
            </w:r>
          </w:p>
        </w:tc>
      </w:tr>
      <w:tr w:rsidR="00144D7A" w:rsidRPr="00982C94" w14:paraId="1A545F77" w14:textId="77777777" w:rsidTr="00D4418D">
        <w:trPr>
          <w:jc w:val="center"/>
        </w:trPr>
        <w:tc>
          <w:tcPr>
            <w:tcW w:w="2446" w:type="dxa"/>
            <w:vMerge/>
          </w:tcPr>
          <w:p w14:paraId="46A4D15E" w14:textId="77777777" w:rsidR="00144D7A" w:rsidRPr="00982C94" w:rsidRDefault="00144D7A" w:rsidP="00D4418D">
            <w:pPr>
              <w:jc w:val="both"/>
            </w:pPr>
          </w:p>
        </w:tc>
        <w:tc>
          <w:tcPr>
            <w:tcW w:w="3508" w:type="dxa"/>
          </w:tcPr>
          <w:p w14:paraId="3C00E8AD" w14:textId="77777777" w:rsidR="00144D7A" w:rsidRPr="00982C94" w:rsidRDefault="00144D7A" w:rsidP="00144D7A">
            <w:r w:rsidRPr="00982C94">
              <w:t>Практическая работа «Моделирование изомеров органических веществ»</w:t>
            </w:r>
          </w:p>
        </w:tc>
        <w:tc>
          <w:tcPr>
            <w:tcW w:w="2212" w:type="dxa"/>
          </w:tcPr>
          <w:p w14:paraId="09EB1369" w14:textId="77777777" w:rsidR="00144D7A" w:rsidRPr="00982C94" w:rsidRDefault="00DC4D79" w:rsidP="00D4418D">
            <w:pPr>
              <w:jc w:val="both"/>
            </w:pPr>
            <w:r w:rsidRPr="00982C94">
              <w:t>Эталон ответов</w:t>
            </w:r>
          </w:p>
        </w:tc>
      </w:tr>
      <w:tr w:rsidR="00CA589D" w:rsidRPr="00982C94" w14:paraId="278C450D" w14:textId="77777777" w:rsidTr="00D4418D">
        <w:trPr>
          <w:jc w:val="center"/>
        </w:trPr>
        <w:tc>
          <w:tcPr>
            <w:tcW w:w="2446" w:type="dxa"/>
            <w:vMerge/>
          </w:tcPr>
          <w:p w14:paraId="31DF142D" w14:textId="77777777" w:rsidR="00CA589D" w:rsidRPr="00982C94" w:rsidRDefault="00CA589D" w:rsidP="00D4418D">
            <w:pPr>
              <w:jc w:val="both"/>
            </w:pPr>
          </w:p>
        </w:tc>
        <w:tc>
          <w:tcPr>
            <w:tcW w:w="3508" w:type="dxa"/>
          </w:tcPr>
          <w:p w14:paraId="5615C1D0" w14:textId="77777777" w:rsidR="00CA589D" w:rsidRPr="00982C94" w:rsidRDefault="00CA589D" w:rsidP="00144D7A">
            <w:r w:rsidRPr="00982C94">
              <w:t>Практическая работа «Вычисления по уравнению химической реакции»</w:t>
            </w:r>
          </w:p>
        </w:tc>
        <w:tc>
          <w:tcPr>
            <w:tcW w:w="2212" w:type="dxa"/>
          </w:tcPr>
          <w:p w14:paraId="1BB91CA2" w14:textId="77777777" w:rsidR="00CA589D" w:rsidRPr="00982C94" w:rsidRDefault="00CA589D" w:rsidP="00D4418D">
            <w:pPr>
              <w:jc w:val="both"/>
            </w:pPr>
            <w:r w:rsidRPr="00982C94">
              <w:t>Эталон ответов</w:t>
            </w:r>
          </w:p>
        </w:tc>
      </w:tr>
      <w:tr w:rsidR="00144D7A" w:rsidRPr="00982C94" w14:paraId="3F445291" w14:textId="77777777" w:rsidTr="00D4418D">
        <w:trPr>
          <w:jc w:val="center"/>
        </w:trPr>
        <w:tc>
          <w:tcPr>
            <w:tcW w:w="2446" w:type="dxa"/>
            <w:vMerge/>
          </w:tcPr>
          <w:p w14:paraId="4B41C12A" w14:textId="77777777" w:rsidR="00144D7A" w:rsidRPr="00982C94" w:rsidRDefault="00144D7A" w:rsidP="00D4418D">
            <w:pPr>
              <w:jc w:val="both"/>
            </w:pPr>
          </w:p>
        </w:tc>
        <w:tc>
          <w:tcPr>
            <w:tcW w:w="3508" w:type="dxa"/>
          </w:tcPr>
          <w:p w14:paraId="349C4000" w14:textId="77777777" w:rsidR="00144D7A" w:rsidRPr="00982C94" w:rsidRDefault="00144D7A" w:rsidP="00144D7A">
            <w:r w:rsidRPr="00982C94">
              <w:t>Практическая работа «Вычисления по уравнению химической реакции»</w:t>
            </w:r>
          </w:p>
        </w:tc>
        <w:tc>
          <w:tcPr>
            <w:tcW w:w="2212" w:type="dxa"/>
          </w:tcPr>
          <w:p w14:paraId="69500E5F" w14:textId="77777777" w:rsidR="00144D7A" w:rsidRPr="00982C94" w:rsidRDefault="00DC4D79" w:rsidP="00D4418D">
            <w:pPr>
              <w:jc w:val="both"/>
            </w:pPr>
            <w:r w:rsidRPr="00982C94">
              <w:t>Эталон ответов</w:t>
            </w:r>
          </w:p>
        </w:tc>
      </w:tr>
      <w:tr w:rsidR="00144D7A" w:rsidRPr="00982C94" w14:paraId="1181C85E" w14:textId="77777777" w:rsidTr="00D4418D">
        <w:trPr>
          <w:jc w:val="center"/>
        </w:trPr>
        <w:tc>
          <w:tcPr>
            <w:tcW w:w="2446" w:type="dxa"/>
            <w:vMerge/>
          </w:tcPr>
          <w:p w14:paraId="3B204869" w14:textId="77777777" w:rsidR="00144D7A" w:rsidRPr="00982C94" w:rsidRDefault="00144D7A" w:rsidP="00D4418D">
            <w:pPr>
              <w:jc w:val="both"/>
            </w:pPr>
          </w:p>
        </w:tc>
        <w:tc>
          <w:tcPr>
            <w:tcW w:w="3508" w:type="dxa"/>
          </w:tcPr>
          <w:p w14:paraId="6086C5C6" w14:textId="77777777" w:rsidR="00144D7A" w:rsidRPr="00982C94" w:rsidRDefault="00144D7A" w:rsidP="00144D7A">
            <w:r w:rsidRPr="00982C94">
              <w:t>Практическая работа «Мыла как соли высших карбоновых кислот, их моющее действие»</w:t>
            </w:r>
          </w:p>
        </w:tc>
        <w:tc>
          <w:tcPr>
            <w:tcW w:w="2212" w:type="dxa"/>
          </w:tcPr>
          <w:p w14:paraId="2D5E30C5" w14:textId="77777777" w:rsidR="00144D7A" w:rsidRPr="00982C94" w:rsidRDefault="00DC4D79" w:rsidP="00D4418D">
            <w:pPr>
              <w:jc w:val="both"/>
            </w:pPr>
            <w:r w:rsidRPr="00982C94">
              <w:t>Эталон ответов</w:t>
            </w:r>
          </w:p>
        </w:tc>
      </w:tr>
      <w:tr w:rsidR="00144D7A" w:rsidRPr="00982C94" w14:paraId="17B265EC" w14:textId="77777777" w:rsidTr="00D4418D">
        <w:trPr>
          <w:jc w:val="center"/>
        </w:trPr>
        <w:tc>
          <w:tcPr>
            <w:tcW w:w="2446" w:type="dxa"/>
            <w:vMerge/>
          </w:tcPr>
          <w:p w14:paraId="3AF0669C" w14:textId="77777777" w:rsidR="00144D7A" w:rsidRPr="00982C94" w:rsidRDefault="00144D7A" w:rsidP="00D4418D">
            <w:pPr>
              <w:jc w:val="both"/>
            </w:pPr>
          </w:p>
        </w:tc>
        <w:tc>
          <w:tcPr>
            <w:tcW w:w="3508" w:type="dxa"/>
          </w:tcPr>
          <w:p w14:paraId="339D4BCF" w14:textId="77777777" w:rsidR="00144D7A" w:rsidRPr="00982C94" w:rsidRDefault="00144D7A" w:rsidP="00144D7A">
            <w:r w:rsidRPr="00982C94">
              <w:t>Практическая работа «Крахмал и целлюлоза как природные полимеры»</w:t>
            </w:r>
          </w:p>
        </w:tc>
        <w:tc>
          <w:tcPr>
            <w:tcW w:w="2212" w:type="dxa"/>
          </w:tcPr>
          <w:p w14:paraId="34721593" w14:textId="77777777" w:rsidR="00144D7A" w:rsidRPr="00982C94" w:rsidRDefault="00DC4D79" w:rsidP="00D4418D">
            <w:pPr>
              <w:jc w:val="both"/>
            </w:pPr>
            <w:r w:rsidRPr="00982C94">
              <w:t>Эталон ответов</w:t>
            </w:r>
          </w:p>
        </w:tc>
      </w:tr>
      <w:tr w:rsidR="00144D7A" w:rsidRPr="00982C94" w14:paraId="426945C5" w14:textId="77777777" w:rsidTr="00D4418D">
        <w:trPr>
          <w:jc w:val="center"/>
        </w:trPr>
        <w:tc>
          <w:tcPr>
            <w:tcW w:w="2446" w:type="dxa"/>
            <w:vMerge/>
          </w:tcPr>
          <w:p w14:paraId="31FCC715" w14:textId="77777777" w:rsidR="00144D7A" w:rsidRPr="00982C94" w:rsidRDefault="00144D7A" w:rsidP="00D4418D">
            <w:pPr>
              <w:jc w:val="both"/>
            </w:pPr>
          </w:p>
        </w:tc>
        <w:tc>
          <w:tcPr>
            <w:tcW w:w="3508" w:type="dxa"/>
          </w:tcPr>
          <w:p w14:paraId="496E3AE2" w14:textId="77777777" w:rsidR="00144D7A" w:rsidRPr="00982C94" w:rsidRDefault="00144D7A" w:rsidP="00144D7A">
            <w:r w:rsidRPr="00982C94">
              <w:t>Практическая работа</w:t>
            </w:r>
          </w:p>
          <w:p w14:paraId="24D5CA2B" w14:textId="77777777" w:rsidR="00144D7A" w:rsidRPr="00982C94" w:rsidRDefault="00144D7A" w:rsidP="00144D7A">
            <w:r w:rsidRPr="00982C94">
              <w:t>«Денатурация белков при нагревании, цветные реакции белков»</w:t>
            </w:r>
          </w:p>
        </w:tc>
        <w:tc>
          <w:tcPr>
            <w:tcW w:w="2212" w:type="dxa"/>
          </w:tcPr>
          <w:p w14:paraId="38B993D6" w14:textId="77777777" w:rsidR="00144D7A" w:rsidRPr="00982C94" w:rsidRDefault="00DC4D79" w:rsidP="00D4418D">
            <w:pPr>
              <w:jc w:val="both"/>
            </w:pPr>
            <w:r w:rsidRPr="00982C94">
              <w:t>Эталон ответов</w:t>
            </w:r>
          </w:p>
        </w:tc>
      </w:tr>
      <w:tr w:rsidR="00144D7A" w:rsidRPr="00982C94" w14:paraId="4B7A23F2" w14:textId="77777777" w:rsidTr="00D4418D">
        <w:trPr>
          <w:jc w:val="center"/>
        </w:trPr>
        <w:tc>
          <w:tcPr>
            <w:tcW w:w="2446" w:type="dxa"/>
            <w:vMerge/>
          </w:tcPr>
          <w:p w14:paraId="5BA665EA" w14:textId="77777777" w:rsidR="00144D7A" w:rsidRPr="00982C94" w:rsidRDefault="00144D7A" w:rsidP="00D4418D">
            <w:pPr>
              <w:jc w:val="both"/>
            </w:pPr>
          </w:p>
        </w:tc>
        <w:tc>
          <w:tcPr>
            <w:tcW w:w="3508" w:type="dxa"/>
          </w:tcPr>
          <w:p w14:paraId="19A0A990" w14:textId="77777777" w:rsidR="00144D7A" w:rsidRPr="00982C94" w:rsidRDefault="00144D7A" w:rsidP="00144D7A">
            <w:r w:rsidRPr="00982C94">
              <w:t>Практическая работа</w:t>
            </w:r>
          </w:p>
          <w:p w14:paraId="4395ADD6" w14:textId="77777777" w:rsidR="00144D7A" w:rsidRPr="00982C94" w:rsidRDefault="00144D7A" w:rsidP="00144D7A">
            <w:r w:rsidRPr="00982C94">
              <w:t>«Получение кислот. Охрана окружающей среды»</w:t>
            </w:r>
          </w:p>
        </w:tc>
        <w:tc>
          <w:tcPr>
            <w:tcW w:w="2212" w:type="dxa"/>
          </w:tcPr>
          <w:p w14:paraId="603AD13E" w14:textId="77777777" w:rsidR="00144D7A" w:rsidRPr="00982C94" w:rsidRDefault="00DC4D79" w:rsidP="00D4418D">
            <w:pPr>
              <w:jc w:val="both"/>
            </w:pPr>
            <w:r w:rsidRPr="00982C94">
              <w:t>Эталон ответов</w:t>
            </w:r>
          </w:p>
        </w:tc>
      </w:tr>
      <w:tr w:rsidR="001F74CD" w:rsidRPr="00982C94" w14:paraId="59E98A22" w14:textId="77777777" w:rsidTr="00D4418D">
        <w:trPr>
          <w:jc w:val="center"/>
        </w:trPr>
        <w:tc>
          <w:tcPr>
            <w:tcW w:w="2446" w:type="dxa"/>
          </w:tcPr>
          <w:p w14:paraId="27C1CE63" w14:textId="77777777" w:rsidR="001F74CD" w:rsidRPr="00982C94" w:rsidRDefault="001F74CD" w:rsidP="00D4418D">
            <w:pPr>
              <w:jc w:val="both"/>
            </w:pPr>
            <w:r w:rsidRPr="00982C94">
              <w:t>Промежуточная аттестация</w:t>
            </w:r>
          </w:p>
        </w:tc>
        <w:tc>
          <w:tcPr>
            <w:tcW w:w="3508" w:type="dxa"/>
          </w:tcPr>
          <w:p w14:paraId="51176CC7" w14:textId="77777777" w:rsidR="001F74CD" w:rsidRPr="00982C94" w:rsidRDefault="001F74CD" w:rsidP="00D4418D">
            <w:pPr>
              <w:jc w:val="both"/>
            </w:pPr>
            <w:r w:rsidRPr="00982C94">
              <w:t xml:space="preserve">Дифференцированный зачет </w:t>
            </w:r>
          </w:p>
        </w:tc>
        <w:tc>
          <w:tcPr>
            <w:tcW w:w="2212" w:type="dxa"/>
          </w:tcPr>
          <w:p w14:paraId="0AB4ECB5" w14:textId="77777777" w:rsidR="001F74CD" w:rsidRPr="00982C94" w:rsidRDefault="001F74CD" w:rsidP="00D4418D">
            <w:pPr>
              <w:jc w:val="both"/>
            </w:pPr>
            <w:r w:rsidRPr="00982C94">
              <w:t>Эталон ответов</w:t>
            </w:r>
          </w:p>
        </w:tc>
      </w:tr>
    </w:tbl>
    <w:p w14:paraId="6F6524E6" w14:textId="77777777" w:rsidR="001F74CD" w:rsidRPr="00982C94" w:rsidRDefault="001F74CD" w:rsidP="001F74CD">
      <w:pPr>
        <w:ind w:firstLine="709"/>
        <w:jc w:val="both"/>
        <w:rPr>
          <w:b/>
        </w:rPr>
      </w:pPr>
    </w:p>
    <w:p w14:paraId="164570A3" w14:textId="77777777" w:rsidR="001F74CD" w:rsidRDefault="001F74CD" w:rsidP="001F74CD">
      <w:pPr>
        <w:ind w:firstLine="709"/>
        <w:jc w:val="both"/>
      </w:pPr>
    </w:p>
    <w:p w14:paraId="00FED20B" w14:textId="77777777" w:rsidR="001A2E34" w:rsidRDefault="001A2E34" w:rsidP="001F74CD">
      <w:pPr>
        <w:ind w:firstLine="709"/>
        <w:jc w:val="both"/>
      </w:pPr>
    </w:p>
    <w:p w14:paraId="4ACCA5A5" w14:textId="77777777" w:rsidR="001A2E34" w:rsidRPr="00982C94" w:rsidRDefault="001A2E34" w:rsidP="001F74CD">
      <w:pPr>
        <w:ind w:firstLine="709"/>
        <w:jc w:val="both"/>
      </w:pPr>
    </w:p>
    <w:p w14:paraId="27FB86E2" w14:textId="77777777" w:rsidR="001F74CD" w:rsidRDefault="001F74CD" w:rsidP="001F74CD">
      <w:pPr>
        <w:ind w:firstLine="709"/>
        <w:jc w:val="both"/>
        <w:rPr>
          <w:noProof/>
        </w:rPr>
      </w:pPr>
    </w:p>
    <w:p w14:paraId="7772462B" w14:textId="77777777" w:rsidR="00982C94" w:rsidRDefault="00982C94" w:rsidP="001F74CD">
      <w:pPr>
        <w:jc w:val="both"/>
        <w:rPr>
          <w:noProof/>
        </w:rPr>
      </w:pPr>
    </w:p>
    <w:p w14:paraId="75FAD70E" w14:textId="77777777" w:rsidR="00982C94" w:rsidRDefault="00982C94" w:rsidP="001F74CD">
      <w:pPr>
        <w:jc w:val="both"/>
        <w:rPr>
          <w:noProof/>
        </w:rPr>
      </w:pPr>
    </w:p>
    <w:p w14:paraId="3319229B" w14:textId="77777777" w:rsidR="001F74CD" w:rsidRPr="005E6C31" w:rsidRDefault="001F74CD" w:rsidP="001F74CD">
      <w:pPr>
        <w:ind w:firstLine="709"/>
        <w:jc w:val="right"/>
        <w:rPr>
          <w:b/>
          <w:sz w:val="28"/>
          <w:szCs w:val="28"/>
        </w:rPr>
      </w:pPr>
      <w:r w:rsidRPr="005E6C31">
        <w:rPr>
          <w:sz w:val="28"/>
          <w:szCs w:val="28"/>
        </w:rPr>
        <w:t xml:space="preserve"> </w:t>
      </w:r>
      <w:r w:rsidRPr="005E6C31">
        <w:rPr>
          <w:b/>
          <w:sz w:val="28"/>
          <w:szCs w:val="28"/>
        </w:rPr>
        <w:t>Приложение 1</w:t>
      </w:r>
    </w:p>
    <w:p w14:paraId="66516B26" w14:textId="77777777" w:rsidR="001F74CD" w:rsidRDefault="001F74CD" w:rsidP="001F74CD">
      <w:pPr>
        <w:ind w:firstLine="709"/>
        <w:jc w:val="right"/>
        <w:rPr>
          <w:b/>
        </w:rPr>
      </w:pPr>
    </w:p>
    <w:p w14:paraId="5C887EA6" w14:textId="77777777" w:rsidR="001F74CD" w:rsidRDefault="001F74CD" w:rsidP="001F74CD">
      <w:pPr>
        <w:ind w:firstLine="709"/>
        <w:jc w:val="center"/>
        <w:rPr>
          <w:b/>
          <w:caps/>
        </w:rPr>
      </w:pPr>
      <w:r>
        <w:rPr>
          <w:b/>
          <w:caps/>
        </w:rPr>
        <w:lastRenderedPageBreak/>
        <w:t>Контрольно-ОЦЕНОЧНЫЕ СРЕДСТВА для оценки освоенных умений и знаний УП</w:t>
      </w:r>
    </w:p>
    <w:p w14:paraId="7B6F8B14" w14:textId="77777777" w:rsidR="001F74CD" w:rsidRPr="00A24CFC" w:rsidRDefault="001F74CD" w:rsidP="001F74CD">
      <w:pPr>
        <w:jc w:val="center"/>
        <w:rPr>
          <w:sz w:val="28"/>
          <w:szCs w:val="28"/>
        </w:rPr>
      </w:pPr>
    </w:p>
    <w:p w14:paraId="01378A3C" w14:textId="77777777" w:rsidR="001F74CD" w:rsidRPr="008361AD" w:rsidRDefault="001F74CD" w:rsidP="001F74CD">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учебного предмета </w:t>
      </w:r>
      <w:r w:rsidR="00982C94">
        <w:rPr>
          <w:sz w:val="28"/>
          <w:szCs w:val="28"/>
        </w:rPr>
        <w:t>«Химия</w:t>
      </w:r>
      <w:r>
        <w:rPr>
          <w:sz w:val="28"/>
          <w:szCs w:val="28"/>
        </w:rPr>
        <w:t>»</w:t>
      </w:r>
      <w:r w:rsidRPr="008361AD">
        <w:rPr>
          <w:sz w:val="28"/>
          <w:szCs w:val="28"/>
        </w:rPr>
        <w:t>.</w:t>
      </w:r>
    </w:p>
    <w:p w14:paraId="4ABEDEF6" w14:textId="77777777" w:rsidR="001F74CD" w:rsidRPr="008361AD" w:rsidRDefault="001F74CD" w:rsidP="001F74CD">
      <w:pPr>
        <w:ind w:firstLine="709"/>
        <w:jc w:val="both"/>
        <w:rPr>
          <w:sz w:val="28"/>
          <w:szCs w:val="28"/>
        </w:rPr>
      </w:pPr>
      <w:r w:rsidRPr="008361AD">
        <w:rPr>
          <w:sz w:val="28"/>
          <w:szCs w:val="28"/>
        </w:rPr>
        <w:t>При оценивании</w:t>
      </w:r>
      <w:r>
        <w:rPr>
          <w:sz w:val="28"/>
          <w:szCs w:val="28"/>
        </w:rPr>
        <w:t xml:space="preserve"> тестового задания, карточки с заданием, практической работы, кроссворда, устного опроса</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177C61EE"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right="2772" w:firstLin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Для устных ответов определяются следующие критерии оценок: Отметка</w:t>
      </w:r>
      <w:r w:rsidRPr="0093699A">
        <w:rPr>
          <w:rFonts w:ascii="Times New Roman" w:hAnsi="Times New Roman" w:cs="Times New Roman"/>
          <w:color w:val="auto"/>
          <w:spacing w:val="-1"/>
          <w:sz w:val="28"/>
          <w:szCs w:val="28"/>
        </w:rPr>
        <w:t xml:space="preserve"> </w:t>
      </w:r>
      <w:r w:rsidRPr="0093699A">
        <w:rPr>
          <w:rFonts w:ascii="Times New Roman" w:hAnsi="Times New Roman" w:cs="Times New Roman"/>
          <w:color w:val="auto"/>
          <w:sz w:val="28"/>
          <w:szCs w:val="28"/>
        </w:rPr>
        <w:t>«5»:</w:t>
      </w:r>
    </w:p>
    <w:p w14:paraId="19C5AF3F"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775"/>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и правильный на основании изученных теорий; - материал изложен в определенной логической последовательности, литературным</w:t>
      </w:r>
      <w:r w:rsidRPr="0093699A">
        <w:rPr>
          <w:rFonts w:ascii="Times New Roman" w:hAnsi="Times New Roman" w:cs="Times New Roman"/>
          <w:spacing w:val="-9"/>
          <w:sz w:val="28"/>
          <w:szCs w:val="28"/>
        </w:rPr>
        <w:t xml:space="preserve"> </w:t>
      </w:r>
      <w:r w:rsidRPr="0093699A">
        <w:rPr>
          <w:rFonts w:ascii="Times New Roman" w:hAnsi="Times New Roman" w:cs="Times New Roman"/>
          <w:sz w:val="28"/>
          <w:szCs w:val="28"/>
        </w:rPr>
        <w:t>языком;</w:t>
      </w:r>
    </w:p>
    <w:p w14:paraId="4FE0B7D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самостоятельный. Систематическая демонстрация правильных</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ответов.</w:t>
      </w:r>
    </w:p>
    <w:p w14:paraId="7AF87BAE"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«4»:</w:t>
      </w:r>
    </w:p>
    <w:p w14:paraId="29ADA93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и правильный на сновании изученных</w:t>
      </w:r>
      <w:r w:rsidRPr="0093699A">
        <w:rPr>
          <w:rFonts w:ascii="Times New Roman" w:hAnsi="Times New Roman" w:cs="Times New Roman"/>
          <w:spacing w:val="-11"/>
          <w:sz w:val="28"/>
          <w:szCs w:val="28"/>
        </w:rPr>
        <w:t xml:space="preserve"> </w:t>
      </w:r>
      <w:r w:rsidRPr="0093699A">
        <w:rPr>
          <w:rFonts w:ascii="Times New Roman" w:hAnsi="Times New Roman" w:cs="Times New Roman"/>
          <w:sz w:val="28"/>
          <w:szCs w:val="28"/>
        </w:rPr>
        <w:t>теорий;</w:t>
      </w:r>
    </w:p>
    <w:p w14:paraId="064259B6"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материал изложен в определенной логической последовательности, при</w:t>
      </w:r>
      <w:r w:rsidRPr="0093699A">
        <w:rPr>
          <w:rFonts w:ascii="Times New Roman" w:hAnsi="Times New Roman" w:cs="Times New Roman"/>
          <w:spacing w:val="-12"/>
          <w:sz w:val="28"/>
          <w:szCs w:val="28"/>
        </w:rPr>
        <w:t xml:space="preserve"> </w:t>
      </w:r>
      <w:r w:rsidRPr="0093699A">
        <w:rPr>
          <w:rFonts w:ascii="Times New Roman" w:hAnsi="Times New Roman" w:cs="Times New Roman"/>
          <w:sz w:val="28"/>
          <w:szCs w:val="28"/>
        </w:rPr>
        <w:t>этом</w:t>
      </w:r>
    </w:p>
    <w:p w14:paraId="3A7858B5" w14:textId="77777777" w:rsidR="001025BF" w:rsidRPr="0093699A" w:rsidRDefault="001025BF" w:rsidP="001025BF">
      <w:pPr>
        <w:pStyle w:val="a4"/>
        <w:spacing w:after="0"/>
        <w:ind w:left="1119"/>
        <w:jc w:val="both"/>
        <w:rPr>
          <w:sz w:val="28"/>
          <w:szCs w:val="28"/>
        </w:rPr>
      </w:pPr>
      <w:r w:rsidRPr="0093699A">
        <w:rPr>
          <w:sz w:val="28"/>
          <w:szCs w:val="28"/>
        </w:rPr>
        <w:t>допущены две-три несущественные ошибки, исправленные по требованию учителя.</w:t>
      </w:r>
    </w:p>
    <w:p w14:paraId="35EFFD6F" w14:textId="77777777" w:rsidR="001025BF" w:rsidRPr="0093699A" w:rsidRDefault="001025BF" w:rsidP="001025BF">
      <w:pPr>
        <w:pStyle w:val="5"/>
        <w:spacing w:before="0"/>
        <w:jc w:val="both"/>
        <w:rPr>
          <w:rFonts w:ascii="Times New Roman" w:hAnsi="Times New Roman" w:cs="Times New Roman"/>
          <w:b/>
          <w:color w:val="auto"/>
          <w:sz w:val="28"/>
          <w:szCs w:val="28"/>
        </w:rPr>
      </w:pPr>
      <w:r w:rsidRPr="0093699A">
        <w:rPr>
          <w:rFonts w:ascii="Times New Roman" w:hAnsi="Times New Roman" w:cs="Times New Roman"/>
          <w:color w:val="auto"/>
          <w:sz w:val="28"/>
          <w:szCs w:val="28"/>
        </w:rPr>
        <w:t>Отметка «3»:</w:t>
      </w:r>
    </w:p>
    <w:p w14:paraId="52DA517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027"/>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но при этом допущена существенная ошибка или ответ неполный, несвязный.</w:t>
      </w:r>
    </w:p>
    <w:p w14:paraId="1C73CFF2" w14:textId="77777777" w:rsidR="001025BF" w:rsidRPr="0093699A" w:rsidRDefault="001025BF" w:rsidP="001025BF">
      <w:pPr>
        <w:pStyle w:val="5"/>
        <w:spacing w:before="0"/>
        <w:jc w:val="both"/>
        <w:rPr>
          <w:rFonts w:ascii="Times New Roman" w:hAnsi="Times New Roman" w:cs="Times New Roman"/>
          <w:b/>
          <w:color w:val="auto"/>
          <w:sz w:val="28"/>
          <w:szCs w:val="28"/>
        </w:rPr>
      </w:pPr>
      <w:r w:rsidRPr="0093699A">
        <w:rPr>
          <w:rFonts w:ascii="Times New Roman" w:hAnsi="Times New Roman" w:cs="Times New Roman"/>
          <w:color w:val="auto"/>
          <w:sz w:val="28"/>
          <w:szCs w:val="28"/>
        </w:rPr>
        <w:t>Отметка «2»:</w:t>
      </w:r>
    </w:p>
    <w:p w14:paraId="21FD339C"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087"/>
        <w:contextualSpacing w:val="0"/>
        <w:jc w:val="both"/>
        <w:rPr>
          <w:rFonts w:ascii="Times New Roman" w:hAnsi="Times New Roman" w:cs="Times New Roman"/>
          <w:sz w:val="28"/>
          <w:szCs w:val="28"/>
        </w:rPr>
      </w:pPr>
      <w:r w:rsidRPr="0093699A">
        <w:rPr>
          <w:rFonts w:ascii="Times New Roman" w:hAnsi="Times New Roman" w:cs="Times New Roman"/>
          <w:sz w:val="28"/>
          <w:szCs w:val="28"/>
        </w:rPr>
        <w:t>при ответе обнаружено непонимание учащимся основного содержания</w:t>
      </w:r>
      <w:r w:rsidRPr="0093699A">
        <w:rPr>
          <w:rFonts w:ascii="Times New Roman" w:hAnsi="Times New Roman" w:cs="Times New Roman"/>
          <w:spacing w:val="-46"/>
          <w:sz w:val="28"/>
          <w:szCs w:val="28"/>
        </w:rPr>
        <w:t xml:space="preserve"> </w:t>
      </w:r>
      <w:r w:rsidRPr="0093699A">
        <w:rPr>
          <w:rFonts w:ascii="Times New Roman" w:hAnsi="Times New Roman" w:cs="Times New Roman"/>
          <w:sz w:val="28"/>
          <w:szCs w:val="28"/>
        </w:rPr>
        <w:t>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p>
    <w:p w14:paraId="09B1A019"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left="642" w:hanging="24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экспериментальных умений</w:t>
      </w:r>
    </w:p>
    <w:p w14:paraId="7E5789F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66"/>
        <w:contextualSpacing w:val="0"/>
        <w:jc w:val="both"/>
        <w:rPr>
          <w:rFonts w:ascii="Times New Roman" w:hAnsi="Times New Roman" w:cs="Times New Roman"/>
          <w:sz w:val="28"/>
          <w:szCs w:val="28"/>
        </w:rPr>
      </w:pPr>
      <w:r w:rsidRPr="0093699A">
        <w:rPr>
          <w:rFonts w:ascii="Times New Roman" w:hAnsi="Times New Roman" w:cs="Times New Roman"/>
          <w:sz w:val="28"/>
          <w:szCs w:val="28"/>
        </w:rPr>
        <w:t>Оценка ставится на основании наблюдения за учащимися и письменного отчета за работу.</w:t>
      </w:r>
    </w:p>
    <w:p w14:paraId="7F53B87D"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«5»:</w:t>
      </w:r>
    </w:p>
    <w:p w14:paraId="49D9A0C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246"/>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полностью и правильно, сделаны правильные наблюдения и выводы;</w:t>
      </w:r>
    </w:p>
    <w:p w14:paraId="3CFAA90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526"/>
        <w:contextualSpacing w:val="0"/>
        <w:jc w:val="both"/>
        <w:rPr>
          <w:rFonts w:ascii="Times New Roman" w:hAnsi="Times New Roman" w:cs="Times New Roman"/>
          <w:sz w:val="28"/>
          <w:szCs w:val="28"/>
        </w:rPr>
      </w:pPr>
      <w:r w:rsidRPr="0093699A">
        <w:rPr>
          <w:rFonts w:ascii="Times New Roman" w:hAnsi="Times New Roman" w:cs="Times New Roman"/>
          <w:sz w:val="28"/>
          <w:szCs w:val="28"/>
        </w:rPr>
        <w:t>эксперимент</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осуществлен</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по</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плану</w:t>
      </w:r>
      <w:r w:rsidRPr="0093699A">
        <w:rPr>
          <w:rFonts w:ascii="Times New Roman" w:hAnsi="Times New Roman" w:cs="Times New Roman"/>
          <w:spacing w:val="-10"/>
          <w:sz w:val="28"/>
          <w:szCs w:val="28"/>
        </w:rPr>
        <w:t xml:space="preserve"> </w:t>
      </w:r>
      <w:r w:rsidRPr="0093699A">
        <w:rPr>
          <w:rFonts w:ascii="Times New Roman" w:hAnsi="Times New Roman" w:cs="Times New Roman"/>
          <w:sz w:val="28"/>
          <w:szCs w:val="28"/>
        </w:rPr>
        <w:t>с</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учетом</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техники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безопасности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и</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правил</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работы</w:t>
      </w:r>
      <w:r w:rsidRPr="0093699A">
        <w:rPr>
          <w:rFonts w:ascii="Times New Roman" w:hAnsi="Times New Roman" w:cs="Times New Roman"/>
          <w:spacing w:val="-30"/>
          <w:sz w:val="28"/>
          <w:szCs w:val="28"/>
        </w:rPr>
        <w:t xml:space="preserve"> </w:t>
      </w:r>
      <w:r w:rsidRPr="0093699A">
        <w:rPr>
          <w:rFonts w:ascii="Times New Roman" w:hAnsi="Times New Roman" w:cs="Times New Roman"/>
          <w:sz w:val="28"/>
          <w:szCs w:val="28"/>
        </w:rPr>
        <w:t>с веществами и</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оборудованием;</w:t>
      </w:r>
    </w:p>
    <w:p w14:paraId="773308C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74"/>
        <w:contextualSpacing w:val="0"/>
        <w:jc w:val="both"/>
        <w:rPr>
          <w:rFonts w:ascii="Times New Roman" w:hAnsi="Times New Roman" w:cs="Times New Roman"/>
          <w:sz w:val="28"/>
          <w:szCs w:val="28"/>
        </w:rPr>
      </w:pPr>
      <w:r w:rsidRPr="0093699A">
        <w:rPr>
          <w:rFonts w:ascii="Times New Roman" w:hAnsi="Times New Roman" w:cs="Times New Roman"/>
          <w:sz w:val="28"/>
          <w:szCs w:val="28"/>
        </w:rPr>
        <w:t>проявлены организационно - трудовые умения, поддерживаются чистота рабочего места и порядок (на столе, экономно используются</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реактивы);</w:t>
      </w:r>
    </w:p>
    <w:p w14:paraId="7BE4533E"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систематическое правильное выполнение лабораторных</w:t>
      </w:r>
      <w:r w:rsidRPr="0093699A">
        <w:rPr>
          <w:rFonts w:ascii="Times New Roman" w:hAnsi="Times New Roman" w:cs="Times New Roman"/>
          <w:spacing w:val="-8"/>
          <w:sz w:val="28"/>
          <w:szCs w:val="28"/>
        </w:rPr>
        <w:t xml:space="preserve"> </w:t>
      </w:r>
      <w:r w:rsidRPr="0093699A">
        <w:rPr>
          <w:rFonts w:ascii="Times New Roman" w:hAnsi="Times New Roman" w:cs="Times New Roman"/>
          <w:sz w:val="28"/>
          <w:szCs w:val="28"/>
        </w:rPr>
        <w:t>работ.</w:t>
      </w:r>
    </w:p>
    <w:p w14:paraId="015A5E19" w14:textId="77777777" w:rsidR="001025BF" w:rsidRPr="0093699A" w:rsidRDefault="001025BF" w:rsidP="001025BF">
      <w:pPr>
        <w:pStyle w:val="5"/>
        <w:spacing w:before="0"/>
        <w:jc w:val="both"/>
        <w:rPr>
          <w:rFonts w:ascii="Times New Roman" w:hAnsi="Times New Roman" w:cs="Times New Roman"/>
          <w:b/>
          <w:color w:val="auto"/>
          <w:sz w:val="28"/>
          <w:szCs w:val="28"/>
        </w:rPr>
      </w:pPr>
      <w:r w:rsidRPr="0093699A">
        <w:rPr>
          <w:rFonts w:ascii="Times New Roman" w:hAnsi="Times New Roman" w:cs="Times New Roman"/>
          <w:color w:val="auto"/>
          <w:sz w:val="28"/>
          <w:szCs w:val="28"/>
        </w:rPr>
        <w:t>Отметка «4»:</w:t>
      </w:r>
    </w:p>
    <w:p w14:paraId="02D8A034" w14:textId="77777777" w:rsidR="001025BF" w:rsidRPr="0093699A" w:rsidRDefault="001025BF" w:rsidP="001025BF">
      <w:pPr>
        <w:pStyle w:val="aa"/>
        <w:widowControl w:val="0"/>
        <w:numPr>
          <w:ilvl w:val="1"/>
          <w:numId w:val="25"/>
        </w:numPr>
        <w:tabs>
          <w:tab w:val="left" w:pos="1120"/>
        </w:tabs>
        <w:autoSpaceDE w:val="0"/>
        <w:autoSpaceDN w:val="0"/>
        <w:spacing w:after="0" w:line="240" w:lineRule="auto"/>
        <w:ind w:right="421"/>
        <w:contextualSpacing w:val="0"/>
        <w:jc w:val="both"/>
        <w:rPr>
          <w:rFonts w:ascii="Times New Roman" w:hAnsi="Times New Roman" w:cs="Times New Roman"/>
          <w:sz w:val="28"/>
          <w:szCs w:val="28"/>
        </w:rPr>
      </w:pPr>
      <w:r w:rsidRPr="0093699A">
        <w:rPr>
          <w:rFonts w:ascii="Times New Roman" w:hAnsi="Times New Roman" w:cs="Times New Roman"/>
          <w:sz w:val="28"/>
          <w:szCs w:val="28"/>
        </w:rPr>
        <w:t xml:space="preserve">работа выполнена правильно, сделаны правильные наблюдения и </w:t>
      </w:r>
      <w:r w:rsidRPr="0093699A">
        <w:rPr>
          <w:rFonts w:ascii="Times New Roman" w:hAnsi="Times New Roman" w:cs="Times New Roman"/>
          <w:sz w:val="28"/>
          <w:szCs w:val="28"/>
        </w:rPr>
        <w:lastRenderedPageBreak/>
        <w:t>выводы, но при этом эксперимент проведен не полностью или допущены несущественные ошибки в работе с веществами 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оборудованием.</w:t>
      </w:r>
    </w:p>
    <w:p w14:paraId="4B86AA6E"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«3»:</w:t>
      </w:r>
    </w:p>
    <w:p w14:paraId="08452480" w14:textId="77777777" w:rsidR="001025BF" w:rsidRPr="0093699A" w:rsidRDefault="001025BF" w:rsidP="001025BF">
      <w:pPr>
        <w:pStyle w:val="aa"/>
        <w:widowControl w:val="0"/>
        <w:numPr>
          <w:ilvl w:val="1"/>
          <w:numId w:val="25"/>
        </w:numPr>
        <w:tabs>
          <w:tab w:val="left" w:pos="1120"/>
        </w:tabs>
        <w:autoSpaceDE w:val="0"/>
        <w:autoSpaceDN w:val="0"/>
        <w:spacing w:after="0" w:line="240" w:lineRule="auto"/>
        <w:ind w:right="424"/>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учителя.</w:t>
      </w:r>
    </w:p>
    <w:p w14:paraId="5F960842"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«2»:</w:t>
      </w:r>
    </w:p>
    <w:p w14:paraId="19C7A9F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536"/>
        <w:contextualSpacing w:val="0"/>
        <w:jc w:val="both"/>
        <w:rPr>
          <w:rFonts w:ascii="Times New Roman" w:hAnsi="Times New Roman" w:cs="Times New Roman"/>
          <w:sz w:val="28"/>
          <w:szCs w:val="28"/>
        </w:rPr>
      </w:pPr>
      <w:r w:rsidRPr="0093699A">
        <w:rPr>
          <w:rFonts w:ascii="Times New Roman" w:hAnsi="Times New Roman" w:cs="Times New Roman"/>
          <w:sz w:val="28"/>
          <w:szCs w:val="28"/>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w:t>
      </w:r>
      <w:r w:rsidRPr="0093699A">
        <w:rPr>
          <w:rFonts w:ascii="Times New Roman" w:hAnsi="Times New Roman" w:cs="Times New Roman"/>
          <w:spacing w:val="-12"/>
          <w:sz w:val="28"/>
          <w:szCs w:val="28"/>
        </w:rPr>
        <w:t xml:space="preserve"> </w:t>
      </w:r>
      <w:r w:rsidRPr="0093699A">
        <w:rPr>
          <w:rFonts w:ascii="Times New Roman" w:hAnsi="Times New Roman" w:cs="Times New Roman"/>
          <w:sz w:val="28"/>
          <w:szCs w:val="28"/>
        </w:rPr>
        <w:t>по</w:t>
      </w:r>
    </w:p>
    <w:p w14:paraId="1BCF2D7D" w14:textId="77777777" w:rsidR="001025BF" w:rsidRPr="0093699A" w:rsidRDefault="001025BF" w:rsidP="001025BF">
      <w:pPr>
        <w:pStyle w:val="a4"/>
        <w:spacing w:after="0"/>
        <w:ind w:left="1119"/>
        <w:jc w:val="both"/>
        <w:rPr>
          <w:sz w:val="28"/>
          <w:szCs w:val="28"/>
        </w:rPr>
      </w:pPr>
      <w:r w:rsidRPr="0093699A">
        <w:rPr>
          <w:sz w:val="28"/>
          <w:szCs w:val="28"/>
        </w:rPr>
        <w:t>требованию учителя;</w:t>
      </w:r>
    </w:p>
    <w:p w14:paraId="7610CAF4"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частично, у учащегося плохо развиты экспериментальные</w:t>
      </w:r>
      <w:r w:rsidRPr="0093699A">
        <w:rPr>
          <w:rFonts w:ascii="Times New Roman" w:hAnsi="Times New Roman" w:cs="Times New Roman"/>
          <w:spacing w:val="-24"/>
          <w:sz w:val="28"/>
          <w:szCs w:val="28"/>
        </w:rPr>
        <w:t xml:space="preserve"> </w:t>
      </w:r>
      <w:r w:rsidRPr="0093699A">
        <w:rPr>
          <w:rFonts w:ascii="Times New Roman" w:hAnsi="Times New Roman" w:cs="Times New Roman"/>
          <w:sz w:val="28"/>
          <w:szCs w:val="28"/>
        </w:rPr>
        <w:t>умения.</w:t>
      </w:r>
    </w:p>
    <w:p w14:paraId="7D46FBD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не выполнена, у учащегося отсутствует экспериментальные</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умения.</w:t>
      </w:r>
    </w:p>
    <w:p w14:paraId="27380AB3"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right="5264" w:firstLin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умений решать расчетные задачи</w:t>
      </w:r>
    </w:p>
    <w:p w14:paraId="2BFF334B" w14:textId="77777777" w:rsidR="001025BF" w:rsidRPr="0093699A" w:rsidRDefault="001025BF" w:rsidP="001025BF">
      <w:pPr>
        <w:pStyle w:val="5"/>
        <w:keepNext w:val="0"/>
        <w:keepLines w:val="0"/>
        <w:widowControl w:val="0"/>
        <w:tabs>
          <w:tab w:val="left" w:pos="643"/>
        </w:tabs>
        <w:autoSpaceDE w:val="0"/>
        <w:autoSpaceDN w:val="0"/>
        <w:spacing w:before="0"/>
        <w:ind w:left="402" w:right="526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 xml:space="preserve"> Отметка</w:t>
      </w:r>
      <w:r w:rsidRPr="0093699A">
        <w:rPr>
          <w:rFonts w:ascii="Times New Roman" w:hAnsi="Times New Roman" w:cs="Times New Roman"/>
          <w:color w:val="auto"/>
          <w:spacing w:val="-1"/>
          <w:sz w:val="28"/>
          <w:szCs w:val="28"/>
        </w:rPr>
        <w:t xml:space="preserve"> </w:t>
      </w:r>
      <w:r w:rsidRPr="0093699A">
        <w:rPr>
          <w:rFonts w:ascii="Times New Roman" w:hAnsi="Times New Roman" w:cs="Times New Roman"/>
          <w:color w:val="auto"/>
          <w:sz w:val="28"/>
          <w:szCs w:val="28"/>
        </w:rPr>
        <w:t>«5»:</w:t>
      </w:r>
    </w:p>
    <w:p w14:paraId="785F9BE9"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025"/>
        <w:contextualSpacing w:val="0"/>
        <w:jc w:val="both"/>
        <w:rPr>
          <w:rFonts w:ascii="Times New Roman" w:hAnsi="Times New Roman" w:cs="Times New Roman"/>
          <w:sz w:val="28"/>
          <w:szCs w:val="28"/>
        </w:rPr>
      </w:pPr>
      <w:r w:rsidRPr="0093699A">
        <w:rPr>
          <w:rFonts w:ascii="Times New Roman" w:hAnsi="Times New Roman" w:cs="Times New Roman"/>
          <w:sz w:val="28"/>
          <w:szCs w:val="28"/>
        </w:rPr>
        <w:t>в логическом рассуждении и решении нет ошибок, задача решена рациональным способом;</w:t>
      </w:r>
    </w:p>
    <w:p w14:paraId="06ED276B"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систематическое правильное решение расчетных</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задач;</w:t>
      </w:r>
    </w:p>
    <w:p w14:paraId="530DEB64"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«4»:</w:t>
      </w:r>
    </w:p>
    <w:p w14:paraId="580C4C0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785"/>
        <w:contextualSpacing w:val="0"/>
        <w:jc w:val="both"/>
        <w:rPr>
          <w:rFonts w:ascii="Times New Roman" w:hAnsi="Times New Roman" w:cs="Times New Roman"/>
          <w:sz w:val="28"/>
          <w:szCs w:val="28"/>
        </w:rPr>
      </w:pPr>
      <w:r w:rsidRPr="0093699A">
        <w:rPr>
          <w:rFonts w:ascii="Times New Roman" w:hAnsi="Times New Roman" w:cs="Times New Roman"/>
          <w:sz w:val="28"/>
          <w:szCs w:val="28"/>
        </w:rPr>
        <w:t>в</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логическом</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рассуждении</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и</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решения</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нет</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существенных</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ошибок,</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но</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задача</w:t>
      </w:r>
      <w:r w:rsidRPr="0093699A">
        <w:rPr>
          <w:rFonts w:ascii="Times New Roman" w:hAnsi="Times New Roman" w:cs="Times New Roman"/>
          <w:spacing w:val="-21"/>
          <w:sz w:val="28"/>
          <w:szCs w:val="28"/>
        </w:rPr>
        <w:t xml:space="preserve"> </w:t>
      </w:r>
      <w:r w:rsidRPr="0093699A">
        <w:rPr>
          <w:rFonts w:ascii="Times New Roman" w:hAnsi="Times New Roman" w:cs="Times New Roman"/>
          <w:sz w:val="28"/>
          <w:szCs w:val="28"/>
        </w:rPr>
        <w:t>решена нерациональным способом, или допущено не более двух несущественных</w:t>
      </w:r>
      <w:r w:rsidRPr="0093699A">
        <w:rPr>
          <w:rFonts w:ascii="Times New Roman" w:hAnsi="Times New Roman" w:cs="Times New Roman"/>
          <w:spacing w:val="-40"/>
          <w:sz w:val="28"/>
          <w:szCs w:val="28"/>
        </w:rPr>
        <w:t xml:space="preserve"> </w:t>
      </w:r>
      <w:r w:rsidRPr="0093699A">
        <w:rPr>
          <w:rFonts w:ascii="Times New Roman" w:hAnsi="Times New Roman" w:cs="Times New Roman"/>
          <w:sz w:val="28"/>
          <w:szCs w:val="28"/>
        </w:rPr>
        <w:t>ошибок.</w:t>
      </w:r>
    </w:p>
    <w:p w14:paraId="6ACD3CD9"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«3»:</w:t>
      </w:r>
    </w:p>
    <w:p w14:paraId="5EA43349"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87"/>
        <w:contextualSpacing w:val="0"/>
        <w:jc w:val="both"/>
        <w:rPr>
          <w:rFonts w:ascii="Times New Roman" w:hAnsi="Times New Roman" w:cs="Times New Roman"/>
          <w:sz w:val="28"/>
          <w:szCs w:val="28"/>
        </w:rPr>
      </w:pPr>
      <w:r w:rsidRPr="0093699A">
        <w:rPr>
          <w:rFonts w:ascii="Times New Roman" w:hAnsi="Times New Roman" w:cs="Times New Roman"/>
          <w:sz w:val="28"/>
          <w:szCs w:val="28"/>
        </w:rPr>
        <w:t>в логическом рассуждении нет существенных ошибок, но допущена</w:t>
      </w:r>
      <w:r w:rsidRPr="0093699A">
        <w:rPr>
          <w:rFonts w:ascii="Times New Roman" w:hAnsi="Times New Roman" w:cs="Times New Roman"/>
          <w:spacing w:val="-48"/>
          <w:sz w:val="28"/>
          <w:szCs w:val="28"/>
        </w:rPr>
        <w:t xml:space="preserve"> </w:t>
      </w:r>
      <w:r w:rsidRPr="0093699A">
        <w:rPr>
          <w:rFonts w:ascii="Times New Roman" w:hAnsi="Times New Roman" w:cs="Times New Roman"/>
          <w:sz w:val="28"/>
          <w:szCs w:val="28"/>
        </w:rPr>
        <w:t>существенная ошибка в математических</w:t>
      </w:r>
      <w:r w:rsidRPr="0093699A">
        <w:rPr>
          <w:rFonts w:ascii="Times New Roman" w:hAnsi="Times New Roman" w:cs="Times New Roman"/>
          <w:spacing w:val="-1"/>
          <w:sz w:val="28"/>
          <w:szCs w:val="28"/>
        </w:rPr>
        <w:t xml:space="preserve"> </w:t>
      </w:r>
      <w:r w:rsidRPr="0093699A">
        <w:rPr>
          <w:rFonts w:ascii="Times New Roman" w:hAnsi="Times New Roman" w:cs="Times New Roman"/>
          <w:sz w:val="28"/>
          <w:szCs w:val="28"/>
        </w:rPr>
        <w:t>расчетах.</w:t>
      </w:r>
    </w:p>
    <w:p w14:paraId="5C506B6F"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«2»:</w:t>
      </w:r>
    </w:p>
    <w:p w14:paraId="14365B17"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имеется существенные ошибки в логическом рассуждении и в</w:t>
      </w:r>
      <w:r w:rsidRPr="0093699A">
        <w:rPr>
          <w:rFonts w:ascii="Times New Roman" w:hAnsi="Times New Roman" w:cs="Times New Roman"/>
          <w:spacing w:val="-9"/>
          <w:sz w:val="28"/>
          <w:szCs w:val="28"/>
        </w:rPr>
        <w:t xml:space="preserve"> </w:t>
      </w:r>
      <w:r w:rsidRPr="0093699A">
        <w:rPr>
          <w:rFonts w:ascii="Times New Roman" w:hAnsi="Times New Roman" w:cs="Times New Roman"/>
          <w:sz w:val="28"/>
          <w:szCs w:val="28"/>
        </w:rPr>
        <w:t>решении.</w:t>
      </w:r>
    </w:p>
    <w:p w14:paraId="04514C10"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отсутствие ответа на</w:t>
      </w:r>
      <w:r w:rsidRPr="0093699A">
        <w:rPr>
          <w:rFonts w:ascii="Times New Roman" w:hAnsi="Times New Roman" w:cs="Times New Roman"/>
          <w:spacing w:val="-4"/>
          <w:sz w:val="28"/>
          <w:szCs w:val="28"/>
        </w:rPr>
        <w:t xml:space="preserve"> </w:t>
      </w:r>
      <w:r w:rsidRPr="0093699A">
        <w:rPr>
          <w:rFonts w:ascii="Times New Roman" w:hAnsi="Times New Roman" w:cs="Times New Roman"/>
          <w:sz w:val="28"/>
          <w:szCs w:val="28"/>
        </w:rPr>
        <w:t>задание.</w:t>
      </w:r>
    </w:p>
    <w:p w14:paraId="3DDFB8F6" w14:textId="77777777" w:rsidR="00E2578C" w:rsidRPr="0093699A" w:rsidRDefault="001025BF" w:rsidP="001025BF">
      <w:pPr>
        <w:pStyle w:val="5"/>
        <w:keepNext w:val="0"/>
        <w:keepLines w:val="0"/>
        <w:widowControl w:val="0"/>
        <w:numPr>
          <w:ilvl w:val="0"/>
          <w:numId w:val="25"/>
        </w:numPr>
        <w:tabs>
          <w:tab w:val="left" w:pos="643"/>
        </w:tabs>
        <w:autoSpaceDE w:val="0"/>
        <w:autoSpaceDN w:val="0"/>
        <w:spacing w:before="0"/>
        <w:ind w:right="5369" w:firstLin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письменных контрольных работ</w:t>
      </w:r>
    </w:p>
    <w:p w14:paraId="4AC78338" w14:textId="77777777" w:rsidR="001025BF" w:rsidRPr="0093699A" w:rsidRDefault="001025BF" w:rsidP="00E2578C">
      <w:pPr>
        <w:pStyle w:val="5"/>
        <w:keepNext w:val="0"/>
        <w:keepLines w:val="0"/>
        <w:widowControl w:val="0"/>
        <w:tabs>
          <w:tab w:val="left" w:pos="643"/>
        </w:tabs>
        <w:autoSpaceDE w:val="0"/>
        <w:autoSpaceDN w:val="0"/>
        <w:spacing w:before="0"/>
        <w:ind w:left="402" w:right="5369"/>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 xml:space="preserve"> Отметка</w:t>
      </w:r>
      <w:r w:rsidRPr="0093699A">
        <w:rPr>
          <w:rFonts w:ascii="Times New Roman" w:hAnsi="Times New Roman" w:cs="Times New Roman"/>
          <w:color w:val="auto"/>
          <w:spacing w:val="-1"/>
          <w:sz w:val="28"/>
          <w:szCs w:val="28"/>
        </w:rPr>
        <w:t xml:space="preserve"> </w:t>
      </w:r>
      <w:r w:rsidRPr="0093699A">
        <w:rPr>
          <w:rFonts w:ascii="Times New Roman" w:hAnsi="Times New Roman" w:cs="Times New Roman"/>
          <w:color w:val="auto"/>
          <w:sz w:val="28"/>
          <w:szCs w:val="28"/>
        </w:rPr>
        <w:t>«5»:</w:t>
      </w:r>
    </w:p>
    <w:p w14:paraId="6301CA9E"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полный и</w:t>
      </w:r>
      <w:r w:rsidRPr="0093699A">
        <w:rPr>
          <w:rFonts w:ascii="Times New Roman" w:hAnsi="Times New Roman" w:cs="Times New Roman"/>
          <w:spacing w:val="-6"/>
          <w:sz w:val="28"/>
          <w:szCs w:val="28"/>
        </w:rPr>
        <w:t xml:space="preserve"> </w:t>
      </w:r>
      <w:r w:rsidRPr="0093699A">
        <w:rPr>
          <w:rFonts w:ascii="Times New Roman" w:hAnsi="Times New Roman" w:cs="Times New Roman"/>
          <w:sz w:val="28"/>
          <w:szCs w:val="28"/>
        </w:rPr>
        <w:t>правильный,</w:t>
      </w:r>
    </w:p>
    <w:p w14:paraId="56C6EFFB"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систематическое правильное решение контрольных работ.</w:t>
      </w:r>
    </w:p>
    <w:p w14:paraId="28F14F32"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«4»:</w:t>
      </w:r>
    </w:p>
    <w:p w14:paraId="4C77F0E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ответ неполный или допущено не более двух несущественных</w:t>
      </w:r>
      <w:r w:rsidRPr="0093699A">
        <w:rPr>
          <w:rFonts w:ascii="Times New Roman" w:hAnsi="Times New Roman" w:cs="Times New Roman"/>
          <w:spacing w:val="-10"/>
          <w:sz w:val="28"/>
          <w:szCs w:val="28"/>
        </w:rPr>
        <w:t xml:space="preserve"> </w:t>
      </w:r>
      <w:r w:rsidRPr="0093699A">
        <w:rPr>
          <w:rFonts w:ascii="Times New Roman" w:hAnsi="Times New Roman" w:cs="Times New Roman"/>
          <w:sz w:val="28"/>
          <w:szCs w:val="28"/>
        </w:rPr>
        <w:t>ошибок.</w:t>
      </w:r>
    </w:p>
    <w:p w14:paraId="3062A40B"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lastRenderedPageBreak/>
        <w:t>Отметка «3»:</w:t>
      </w:r>
    </w:p>
    <w:p w14:paraId="533BFBB5"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667"/>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выполнена не менее чем наполовину, допущена одна существенная ошибка</w:t>
      </w:r>
      <w:r w:rsidRPr="0093699A">
        <w:rPr>
          <w:rFonts w:ascii="Times New Roman" w:hAnsi="Times New Roman" w:cs="Times New Roman"/>
          <w:spacing w:val="-43"/>
          <w:sz w:val="28"/>
          <w:szCs w:val="28"/>
        </w:rPr>
        <w:t xml:space="preserve"> </w:t>
      </w:r>
      <w:r w:rsidRPr="0093699A">
        <w:rPr>
          <w:rFonts w:ascii="Times New Roman" w:hAnsi="Times New Roman" w:cs="Times New Roman"/>
          <w:sz w:val="28"/>
          <w:szCs w:val="28"/>
        </w:rPr>
        <w:t>и при этом две-три</w:t>
      </w:r>
      <w:r w:rsidRPr="0093699A">
        <w:rPr>
          <w:rFonts w:ascii="Times New Roman" w:hAnsi="Times New Roman" w:cs="Times New Roman"/>
          <w:spacing w:val="-3"/>
          <w:sz w:val="28"/>
          <w:szCs w:val="28"/>
        </w:rPr>
        <w:t xml:space="preserve"> </w:t>
      </w:r>
      <w:r w:rsidRPr="0093699A">
        <w:rPr>
          <w:rFonts w:ascii="Times New Roman" w:hAnsi="Times New Roman" w:cs="Times New Roman"/>
          <w:sz w:val="28"/>
          <w:szCs w:val="28"/>
        </w:rPr>
        <w:t>несущественные.</w:t>
      </w:r>
    </w:p>
    <w:p w14:paraId="3F34340F" w14:textId="77777777" w:rsidR="001025BF" w:rsidRPr="0093699A" w:rsidRDefault="001025BF" w:rsidP="001025BF">
      <w:pPr>
        <w:pStyle w:val="5"/>
        <w:spacing w:before="0"/>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Отметка «2»:</w:t>
      </w:r>
    </w:p>
    <w:p w14:paraId="50BDED1A"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835"/>
        <w:contextualSpacing w:val="0"/>
        <w:jc w:val="both"/>
        <w:rPr>
          <w:rFonts w:ascii="Times New Roman" w:hAnsi="Times New Roman" w:cs="Times New Roman"/>
          <w:sz w:val="28"/>
          <w:szCs w:val="28"/>
        </w:rPr>
      </w:pPr>
      <w:r w:rsidRPr="0093699A">
        <w:rPr>
          <w:rFonts w:ascii="Times New Roman" w:hAnsi="Times New Roman" w:cs="Times New Roman"/>
          <w:sz w:val="28"/>
          <w:szCs w:val="28"/>
        </w:rPr>
        <w:t xml:space="preserve">работа выполнена </w:t>
      </w:r>
      <w:proofErr w:type="gramStart"/>
      <w:r w:rsidRPr="0093699A">
        <w:rPr>
          <w:rFonts w:ascii="Times New Roman" w:hAnsi="Times New Roman" w:cs="Times New Roman"/>
          <w:sz w:val="28"/>
          <w:szCs w:val="28"/>
        </w:rPr>
        <w:t>меньше</w:t>
      </w:r>
      <w:proofErr w:type="gramEnd"/>
      <w:r w:rsidRPr="0093699A">
        <w:rPr>
          <w:rFonts w:ascii="Times New Roman" w:hAnsi="Times New Roman" w:cs="Times New Roman"/>
          <w:sz w:val="28"/>
          <w:szCs w:val="28"/>
        </w:rPr>
        <w:t xml:space="preserve"> чем наполовину или содержит несколько</w:t>
      </w:r>
      <w:r w:rsidRPr="0093699A">
        <w:rPr>
          <w:rFonts w:ascii="Times New Roman" w:hAnsi="Times New Roman" w:cs="Times New Roman"/>
          <w:spacing w:val="-42"/>
          <w:sz w:val="28"/>
          <w:szCs w:val="28"/>
        </w:rPr>
        <w:t xml:space="preserve"> </w:t>
      </w:r>
      <w:r w:rsidRPr="0093699A">
        <w:rPr>
          <w:rFonts w:ascii="Times New Roman" w:hAnsi="Times New Roman" w:cs="Times New Roman"/>
          <w:sz w:val="28"/>
          <w:szCs w:val="28"/>
        </w:rPr>
        <w:t>существенных ошибок.</w:t>
      </w:r>
    </w:p>
    <w:p w14:paraId="213DED7E"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работа не</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выполнена.</w:t>
      </w:r>
    </w:p>
    <w:p w14:paraId="5FCCB597" w14:textId="77777777" w:rsidR="001025BF" w:rsidRPr="0093699A" w:rsidRDefault="001025BF" w:rsidP="001025BF">
      <w:pPr>
        <w:pStyle w:val="a4"/>
        <w:spacing w:after="0"/>
        <w:ind w:right="447"/>
        <w:jc w:val="both"/>
        <w:rPr>
          <w:sz w:val="28"/>
          <w:szCs w:val="28"/>
        </w:rPr>
      </w:pPr>
      <w:r w:rsidRPr="0093699A">
        <w:rPr>
          <w:sz w:val="28"/>
          <w:szCs w:val="28"/>
        </w:rPr>
        <w:t>При оценке выполнения письменной контрольной работы необходимо учитывать требования единого орфографического режима.</w:t>
      </w:r>
    </w:p>
    <w:p w14:paraId="4B5F523F" w14:textId="77777777" w:rsidR="001025BF" w:rsidRPr="0093699A" w:rsidRDefault="001025BF" w:rsidP="001025BF">
      <w:pPr>
        <w:pStyle w:val="5"/>
        <w:keepNext w:val="0"/>
        <w:keepLines w:val="0"/>
        <w:widowControl w:val="0"/>
        <w:numPr>
          <w:ilvl w:val="0"/>
          <w:numId w:val="25"/>
        </w:numPr>
        <w:tabs>
          <w:tab w:val="left" w:pos="583"/>
        </w:tabs>
        <w:autoSpaceDE w:val="0"/>
        <w:autoSpaceDN w:val="0"/>
        <w:spacing w:before="0"/>
        <w:ind w:left="582" w:hanging="18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 тестовых</w:t>
      </w:r>
      <w:r w:rsidRPr="0093699A">
        <w:rPr>
          <w:rFonts w:ascii="Times New Roman" w:hAnsi="Times New Roman" w:cs="Times New Roman"/>
          <w:color w:val="auto"/>
          <w:spacing w:val="-8"/>
          <w:sz w:val="28"/>
          <w:szCs w:val="28"/>
        </w:rPr>
        <w:t xml:space="preserve"> </w:t>
      </w:r>
      <w:r w:rsidRPr="0093699A">
        <w:rPr>
          <w:rFonts w:ascii="Times New Roman" w:hAnsi="Times New Roman" w:cs="Times New Roman"/>
          <w:color w:val="auto"/>
          <w:sz w:val="28"/>
          <w:szCs w:val="28"/>
        </w:rPr>
        <w:t>работ</w:t>
      </w:r>
    </w:p>
    <w:p w14:paraId="22E32669" w14:textId="77777777" w:rsidR="001025BF" w:rsidRPr="0093699A" w:rsidRDefault="001025BF" w:rsidP="001025BF">
      <w:pPr>
        <w:pStyle w:val="a4"/>
        <w:spacing w:after="0"/>
        <w:jc w:val="both"/>
        <w:rPr>
          <w:sz w:val="28"/>
          <w:szCs w:val="28"/>
        </w:rPr>
      </w:pPr>
      <w:r w:rsidRPr="0093699A">
        <w:rPr>
          <w:sz w:val="28"/>
          <w:szCs w:val="28"/>
        </w:rPr>
        <w:t>При оценивании тестов используется следующая шкала</w:t>
      </w:r>
    </w:p>
    <w:p w14:paraId="7F4556B8" w14:textId="77777777" w:rsidR="001025BF" w:rsidRPr="0093699A" w:rsidRDefault="001025BF" w:rsidP="001025BF">
      <w:pPr>
        <w:pStyle w:val="a4"/>
        <w:spacing w:after="0"/>
        <w:jc w:val="both"/>
        <w:rPr>
          <w:sz w:val="28"/>
          <w:szCs w:val="28"/>
        </w:rPr>
      </w:pPr>
      <w:r w:rsidRPr="0093699A">
        <w:rPr>
          <w:sz w:val="28"/>
          <w:szCs w:val="28"/>
        </w:rPr>
        <w:t>«5» - 90 – 100 %;</w:t>
      </w:r>
    </w:p>
    <w:p w14:paraId="221CC31D" w14:textId="77777777" w:rsidR="001025BF" w:rsidRPr="0093699A" w:rsidRDefault="001025BF" w:rsidP="001025BF">
      <w:pPr>
        <w:pStyle w:val="a4"/>
        <w:spacing w:after="0"/>
        <w:jc w:val="both"/>
        <w:rPr>
          <w:sz w:val="28"/>
          <w:szCs w:val="28"/>
        </w:rPr>
      </w:pPr>
      <w:r w:rsidRPr="0093699A">
        <w:rPr>
          <w:sz w:val="28"/>
          <w:szCs w:val="28"/>
        </w:rPr>
        <w:t>«4» - 70 – 89</w:t>
      </w:r>
      <w:r w:rsidRPr="0093699A">
        <w:rPr>
          <w:spacing w:val="-10"/>
          <w:sz w:val="28"/>
          <w:szCs w:val="28"/>
        </w:rPr>
        <w:t xml:space="preserve"> </w:t>
      </w:r>
      <w:r w:rsidRPr="0093699A">
        <w:rPr>
          <w:sz w:val="28"/>
          <w:szCs w:val="28"/>
        </w:rPr>
        <w:t>%;</w:t>
      </w:r>
    </w:p>
    <w:p w14:paraId="4475E329" w14:textId="77777777" w:rsidR="001025BF" w:rsidRPr="0093699A" w:rsidRDefault="001025BF" w:rsidP="001025BF">
      <w:pPr>
        <w:pStyle w:val="a4"/>
        <w:spacing w:after="0"/>
        <w:jc w:val="both"/>
        <w:rPr>
          <w:sz w:val="28"/>
          <w:szCs w:val="28"/>
        </w:rPr>
      </w:pPr>
      <w:r w:rsidRPr="0093699A">
        <w:rPr>
          <w:sz w:val="28"/>
          <w:szCs w:val="28"/>
        </w:rPr>
        <w:t>«3» - 51 – 69</w:t>
      </w:r>
      <w:r w:rsidRPr="0093699A">
        <w:rPr>
          <w:spacing w:val="-10"/>
          <w:sz w:val="28"/>
          <w:szCs w:val="28"/>
        </w:rPr>
        <w:t xml:space="preserve"> </w:t>
      </w:r>
      <w:r w:rsidRPr="0093699A">
        <w:rPr>
          <w:sz w:val="28"/>
          <w:szCs w:val="28"/>
        </w:rPr>
        <w:t>%;</w:t>
      </w:r>
    </w:p>
    <w:p w14:paraId="79987B80" w14:textId="77777777" w:rsidR="001025BF" w:rsidRPr="0093699A" w:rsidRDefault="001025BF" w:rsidP="001025BF">
      <w:pPr>
        <w:pStyle w:val="a4"/>
        <w:spacing w:after="0"/>
        <w:jc w:val="both"/>
        <w:rPr>
          <w:sz w:val="28"/>
          <w:szCs w:val="28"/>
        </w:rPr>
      </w:pPr>
      <w:r w:rsidRPr="0093699A">
        <w:rPr>
          <w:sz w:val="28"/>
          <w:szCs w:val="28"/>
        </w:rPr>
        <w:t>«2» - 30 – 50</w:t>
      </w:r>
      <w:r w:rsidRPr="0093699A">
        <w:rPr>
          <w:spacing w:val="-10"/>
          <w:sz w:val="28"/>
          <w:szCs w:val="28"/>
        </w:rPr>
        <w:t xml:space="preserve"> </w:t>
      </w:r>
      <w:r w:rsidRPr="0093699A">
        <w:rPr>
          <w:sz w:val="28"/>
          <w:szCs w:val="28"/>
        </w:rPr>
        <w:t>%;</w:t>
      </w:r>
    </w:p>
    <w:p w14:paraId="69C6D502" w14:textId="77777777" w:rsidR="001025BF" w:rsidRPr="0093699A" w:rsidRDefault="001025BF" w:rsidP="001025BF">
      <w:pPr>
        <w:pStyle w:val="5"/>
        <w:keepNext w:val="0"/>
        <w:keepLines w:val="0"/>
        <w:widowControl w:val="0"/>
        <w:numPr>
          <w:ilvl w:val="0"/>
          <w:numId w:val="25"/>
        </w:numPr>
        <w:tabs>
          <w:tab w:val="left" w:pos="643"/>
        </w:tabs>
        <w:autoSpaceDE w:val="0"/>
        <w:autoSpaceDN w:val="0"/>
        <w:spacing w:before="0"/>
        <w:ind w:left="642" w:hanging="244"/>
        <w:jc w:val="both"/>
        <w:rPr>
          <w:rFonts w:ascii="Times New Roman" w:hAnsi="Times New Roman" w:cs="Times New Roman"/>
          <w:color w:val="auto"/>
          <w:sz w:val="28"/>
          <w:szCs w:val="28"/>
        </w:rPr>
      </w:pPr>
      <w:r w:rsidRPr="0093699A">
        <w:rPr>
          <w:rFonts w:ascii="Times New Roman" w:hAnsi="Times New Roman" w:cs="Times New Roman"/>
          <w:color w:val="auto"/>
          <w:sz w:val="28"/>
          <w:szCs w:val="28"/>
        </w:rPr>
        <w:t>Оценка</w:t>
      </w:r>
      <w:r w:rsidRPr="0093699A">
        <w:rPr>
          <w:rFonts w:ascii="Times New Roman" w:hAnsi="Times New Roman" w:cs="Times New Roman"/>
          <w:color w:val="auto"/>
          <w:spacing w:val="-3"/>
          <w:sz w:val="28"/>
          <w:szCs w:val="28"/>
        </w:rPr>
        <w:t xml:space="preserve"> </w:t>
      </w:r>
      <w:r w:rsidRPr="0093699A">
        <w:rPr>
          <w:rFonts w:ascii="Times New Roman" w:hAnsi="Times New Roman" w:cs="Times New Roman"/>
          <w:color w:val="auto"/>
          <w:sz w:val="28"/>
          <w:szCs w:val="28"/>
        </w:rPr>
        <w:t>реферата</w:t>
      </w:r>
    </w:p>
    <w:p w14:paraId="0BE6A325" w14:textId="77777777" w:rsidR="001025BF" w:rsidRPr="0093699A" w:rsidRDefault="001025BF" w:rsidP="001025BF">
      <w:pPr>
        <w:pStyle w:val="a4"/>
        <w:spacing w:after="0"/>
        <w:jc w:val="both"/>
        <w:rPr>
          <w:sz w:val="28"/>
          <w:szCs w:val="28"/>
        </w:rPr>
      </w:pPr>
      <w:r w:rsidRPr="0093699A">
        <w:rPr>
          <w:sz w:val="28"/>
          <w:szCs w:val="28"/>
        </w:rPr>
        <w:t>Реферат оценивается по следующим критериям:</w:t>
      </w:r>
    </w:p>
    <w:p w14:paraId="2A0D67C2"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соблюдение требований к его</w:t>
      </w:r>
      <w:r w:rsidRPr="0093699A">
        <w:rPr>
          <w:rFonts w:ascii="Times New Roman" w:hAnsi="Times New Roman" w:cs="Times New Roman"/>
          <w:spacing w:val="-2"/>
          <w:sz w:val="28"/>
          <w:szCs w:val="28"/>
        </w:rPr>
        <w:t xml:space="preserve"> </w:t>
      </w:r>
      <w:r w:rsidRPr="0093699A">
        <w:rPr>
          <w:rFonts w:ascii="Times New Roman" w:hAnsi="Times New Roman" w:cs="Times New Roman"/>
          <w:sz w:val="28"/>
          <w:szCs w:val="28"/>
        </w:rPr>
        <w:t>оформлению;</w:t>
      </w:r>
    </w:p>
    <w:p w14:paraId="5F52427C"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677"/>
        <w:contextualSpacing w:val="0"/>
        <w:jc w:val="both"/>
        <w:rPr>
          <w:rFonts w:ascii="Times New Roman" w:hAnsi="Times New Roman" w:cs="Times New Roman"/>
          <w:sz w:val="28"/>
          <w:szCs w:val="28"/>
        </w:rPr>
      </w:pPr>
      <w:r w:rsidRPr="0093699A">
        <w:rPr>
          <w:rFonts w:ascii="Times New Roman" w:hAnsi="Times New Roman" w:cs="Times New Roman"/>
          <w:sz w:val="28"/>
          <w:szCs w:val="28"/>
        </w:rPr>
        <w:t xml:space="preserve">необходимость и достаточность для раскрытия </w:t>
      </w:r>
      <w:proofErr w:type="gramStart"/>
      <w:r w:rsidRPr="0093699A">
        <w:rPr>
          <w:rFonts w:ascii="Times New Roman" w:hAnsi="Times New Roman" w:cs="Times New Roman"/>
          <w:sz w:val="28"/>
          <w:szCs w:val="28"/>
        </w:rPr>
        <w:t>темы</w:t>
      </w:r>
      <w:proofErr w:type="gramEnd"/>
      <w:r w:rsidRPr="0093699A">
        <w:rPr>
          <w:rFonts w:ascii="Times New Roman" w:hAnsi="Times New Roman" w:cs="Times New Roman"/>
          <w:sz w:val="28"/>
          <w:szCs w:val="28"/>
        </w:rPr>
        <w:t xml:space="preserve"> приведенной в тексте реферата информации;</w:t>
      </w:r>
    </w:p>
    <w:p w14:paraId="71CD740C"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hanging="361"/>
        <w:contextualSpacing w:val="0"/>
        <w:jc w:val="both"/>
        <w:rPr>
          <w:rFonts w:ascii="Times New Roman" w:hAnsi="Times New Roman" w:cs="Times New Roman"/>
          <w:sz w:val="28"/>
          <w:szCs w:val="28"/>
        </w:rPr>
      </w:pPr>
      <w:r w:rsidRPr="0093699A">
        <w:rPr>
          <w:rFonts w:ascii="Times New Roman" w:hAnsi="Times New Roman" w:cs="Times New Roman"/>
          <w:sz w:val="28"/>
          <w:szCs w:val="28"/>
        </w:rPr>
        <w:t>умение обучающегося свободно излагать основные идеи, отраженные в</w:t>
      </w:r>
      <w:r w:rsidRPr="0093699A">
        <w:rPr>
          <w:rFonts w:ascii="Times New Roman" w:hAnsi="Times New Roman" w:cs="Times New Roman"/>
          <w:spacing w:val="-22"/>
          <w:sz w:val="28"/>
          <w:szCs w:val="28"/>
        </w:rPr>
        <w:t xml:space="preserve"> </w:t>
      </w:r>
      <w:r w:rsidRPr="0093699A">
        <w:rPr>
          <w:rFonts w:ascii="Times New Roman" w:hAnsi="Times New Roman" w:cs="Times New Roman"/>
          <w:sz w:val="28"/>
          <w:szCs w:val="28"/>
        </w:rPr>
        <w:t>реферате;</w:t>
      </w:r>
    </w:p>
    <w:p w14:paraId="71E9EADD" w14:textId="77777777" w:rsidR="001025BF" w:rsidRPr="0093699A" w:rsidRDefault="001025BF" w:rsidP="001025BF">
      <w:pPr>
        <w:pStyle w:val="aa"/>
        <w:widowControl w:val="0"/>
        <w:numPr>
          <w:ilvl w:val="1"/>
          <w:numId w:val="25"/>
        </w:numPr>
        <w:tabs>
          <w:tab w:val="left" w:pos="1119"/>
          <w:tab w:val="left" w:pos="1120"/>
        </w:tabs>
        <w:autoSpaceDE w:val="0"/>
        <w:autoSpaceDN w:val="0"/>
        <w:spacing w:after="0" w:line="240" w:lineRule="auto"/>
        <w:ind w:right="1428"/>
        <w:contextualSpacing w:val="0"/>
        <w:jc w:val="both"/>
        <w:rPr>
          <w:rFonts w:ascii="Times New Roman" w:hAnsi="Times New Roman" w:cs="Times New Roman"/>
          <w:sz w:val="28"/>
          <w:szCs w:val="28"/>
        </w:rPr>
      </w:pPr>
      <w:r w:rsidRPr="0093699A">
        <w:rPr>
          <w:rFonts w:ascii="Times New Roman" w:hAnsi="Times New Roman" w:cs="Times New Roman"/>
          <w:sz w:val="28"/>
          <w:szCs w:val="28"/>
        </w:rPr>
        <w:t>способность обучающегося понять суть задаваемых членами</w:t>
      </w:r>
      <w:r w:rsidRPr="0093699A">
        <w:rPr>
          <w:rFonts w:ascii="Times New Roman" w:hAnsi="Times New Roman" w:cs="Times New Roman"/>
          <w:spacing w:val="-45"/>
          <w:sz w:val="28"/>
          <w:szCs w:val="28"/>
        </w:rPr>
        <w:t xml:space="preserve"> </w:t>
      </w:r>
      <w:r w:rsidRPr="0093699A">
        <w:rPr>
          <w:rFonts w:ascii="Times New Roman" w:hAnsi="Times New Roman" w:cs="Times New Roman"/>
          <w:sz w:val="28"/>
          <w:szCs w:val="28"/>
        </w:rPr>
        <w:t>аттестационной комиссии вопросов и сформулировать точные ответы на</w:t>
      </w:r>
      <w:r w:rsidRPr="0093699A">
        <w:rPr>
          <w:rFonts w:ascii="Times New Roman" w:hAnsi="Times New Roman" w:cs="Times New Roman"/>
          <w:spacing w:val="-5"/>
          <w:sz w:val="28"/>
          <w:szCs w:val="28"/>
        </w:rPr>
        <w:t xml:space="preserve"> </w:t>
      </w:r>
      <w:r w:rsidRPr="0093699A">
        <w:rPr>
          <w:rFonts w:ascii="Times New Roman" w:hAnsi="Times New Roman" w:cs="Times New Roman"/>
          <w:sz w:val="28"/>
          <w:szCs w:val="28"/>
        </w:rPr>
        <w:t>них.</w:t>
      </w:r>
    </w:p>
    <w:p w14:paraId="35E41FE4" w14:textId="77777777" w:rsidR="001F74CD" w:rsidRPr="0093699A" w:rsidRDefault="001F74CD" w:rsidP="006942EF">
      <w:pPr>
        <w:jc w:val="both"/>
        <w:rPr>
          <w:sz w:val="28"/>
          <w:szCs w:val="28"/>
        </w:rPr>
      </w:pPr>
    </w:p>
    <w:p w14:paraId="0BA82E32" w14:textId="77777777" w:rsidR="004C3931" w:rsidRPr="004C3931" w:rsidRDefault="004C3931" w:rsidP="001F74CD">
      <w:pPr>
        <w:ind w:firstLine="709"/>
        <w:jc w:val="both"/>
        <w:rPr>
          <w:sz w:val="32"/>
          <w:szCs w:val="28"/>
        </w:rPr>
      </w:pPr>
    </w:p>
    <w:p w14:paraId="4E00E8C3" w14:textId="77777777" w:rsidR="004C3931" w:rsidRPr="004C3931" w:rsidRDefault="004C3931" w:rsidP="004C3931">
      <w:pPr>
        <w:jc w:val="center"/>
        <w:rPr>
          <w:b/>
          <w:sz w:val="28"/>
          <w:szCs w:val="28"/>
        </w:rPr>
      </w:pPr>
      <w:r w:rsidRPr="004C3931">
        <w:rPr>
          <w:b/>
          <w:sz w:val="28"/>
          <w:szCs w:val="28"/>
        </w:rPr>
        <w:t>Практическая работа на тему «</w:t>
      </w:r>
      <w:r w:rsidRPr="004C3931">
        <w:rPr>
          <w:b/>
          <w:sz w:val="28"/>
        </w:rPr>
        <w:t>Типы кристаллических решёток»</w:t>
      </w:r>
    </w:p>
    <w:p w14:paraId="13EE6E50" w14:textId="77777777" w:rsidR="004C3931" w:rsidRPr="00E76ED4" w:rsidRDefault="004C3931" w:rsidP="004C3931">
      <w:pPr>
        <w:ind w:firstLine="708"/>
        <w:jc w:val="both"/>
        <w:rPr>
          <w:sz w:val="28"/>
          <w:szCs w:val="28"/>
        </w:rPr>
      </w:pPr>
    </w:p>
    <w:p w14:paraId="3D0AB500" w14:textId="77777777" w:rsidR="004C3931" w:rsidRPr="00E76ED4" w:rsidRDefault="004C3931" w:rsidP="004C3931">
      <w:pPr>
        <w:ind w:firstLine="708"/>
        <w:jc w:val="both"/>
        <w:rPr>
          <w:sz w:val="28"/>
          <w:szCs w:val="28"/>
        </w:rPr>
      </w:pPr>
      <w:r w:rsidRPr="00E76ED4">
        <w:rPr>
          <w:b/>
          <w:sz w:val="28"/>
          <w:szCs w:val="28"/>
        </w:rPr>
        <w:t>Цель</w:t>
      </w:r>
      <w:proofErr w:type="gramStart"/>
      <w:r w:rsidRPr="00E76ED4">
        <w:rPr>
          <w:b/>
          <w:sz w:val="28"/>
          <w:szCs w:val="28"/>
        </w:rPr>
        <w:t>:</w:t>
      </w:r>
      <w:r w:rsidRPr="00E76ED4">
        <w:rPr>
          <w:sz w:val="28"/>
          <w:szCs w:val="28"/>
        </w:rPr>
        <w:t xml:space="preserve"> Закрепить</w:t>
      </w:r>
      <w:proofErr w:type="gramEnd"/>
      <w:r w:rsidRPr="00E76ED4">
        <w:rPr>
          <w:sz w:val="28"/>
          <w:szCs w:val="28"/>
        </w:rPr>
        <w:t xml:space="preserve"> теоретические знания о строении металлов. Научиться описывать строение и характеристики кристаллической решетки указанного элемента.</w:t>
      </w:r>
    </w:p>
    <w:p w14:paraId="5ECE94D8" w14:textId="77777777" w:rsidR="004C3931" w:rsidRPr="00E76ED4" w:rsidRDefault="004C3931" w:rsidP="004C3931">
      <w:pPr>
        <w:ind w:firstLine="708"/>
        <w:rPr>
          <w:b/>
          <w:sz w:val="28"/>
          <w:szCs w:val="28"/>
        </w:rPr>
      </w:pPr>
    </w:p>
    <w:p w14:paraId="36310620" w14:textId="77777777" w:rsidR="004C3931" w:rsidRPr="00E76ED4" w:rsidRDefault="004C3931" w:rsidP="004C3931">
      <w:pPr>
        <w:ind w:firstLine="708"/>
        <w:jc w:val="center"/>
        <w:rPr>
          <w:b/>
          <w:sz w:val="28"/>
          <w:szCs w:val="28"/>
        </w:rPr>
      </w:pPr>
      <w:r w:rsidRPr="00E76ED4">
        <w:rPr>
          <w:b/>
          <w:sz w:val="28"/>
          <w:szCs w:val="28"/>
        </w:rPr>
        <w:t>Задание:</w:t>
      </w:r>
    </w:p>
    <w:p w14:paraId="11C4C36F" w14:textId="77777777" w:rsidR="004C3931" w:rsidRPr="00E76ED4" w:rsidRDefault="004C3931" w:rsidP="004C3931">
      <w:pPr>
        <w:ind w:firstLine="708"/>
        <w:rPr>
          <w:b/>
          <w:sz w:val="28"/>
          <w:szCs w:val="28"/>
        </w:rPr>
      </w:pPr>
    </w:p>
    <w:p w14:paraId="448A2994" w14:textId="77777777" w:rsidR="004C3931" w:rsidRPr="00E76ED4" w:rsidRDefault="004C3931" w:rsidP="004C3931">
      <w:pPr>
        <w:ind w:firstLine="708"/>
        <w:rPr>
          <w:sz w:val="28"/>
          <w:szCs w:val="28"/>
        </w:rPr>
      </w:pPr>
      <w:r w:rsidRPr="00E76ED4">
        <w:rPr>
          <w:b/>
          <w:sz w:val="28"/>
          <w:szCs w:val="28"/>
        </w:rPr>
        <w:t>Вариант 1</w:t>
      </w:r>
      <w:proofErr w:type="gramStart"/>
      <w:r w:rsidRPr="00E76ED4">
        <w:rPr>
          <w:sz w:val="28"/>
          <w:szCs w:val="28"/>
        </w:rPr>
        <w:t>: Описать</w:t>
      </w:r>
      <w:proofErr w:type="gramEnd"/>
      <w:r w:rsidRPr="00E76ED4">
        <w:rPr>
          <w:sz w:val="28"/>
          <w:szCs w:val="28"/>
        </w:rPr>
        <w:t xml:space="preserve"> строение и основные характеристики кристаллической решетки вольфрама (</w:t>
      </w:r>
      <w:r w:rsidRPr="00E76ED4">
        <w:rPr>
          <w:sz w:val="28"/>
          <w:szCs w:val="28"/>
          <w:lang w:val="en-US"/>
        </w:rPr>
        <w:t>V</w:t>
      </w:r>
      <w:r w:rsidRPr="00E76ED4">
        <w:rPr>
          <w:sz w:val="28"/>
          <w:szCs w:val="28"/>
        </w:rPr>
        <w:t>).</w:t>
      </w:r>
    </w:p>
    <w:p w14:paraId="0369EBB6" w14:textId="77777777" w:rsidR="004C3931" w:rsidRPr="00E76ED4" w:rsidRDefault="004C3931" w:rsidP="004C3931">
      <w:pPr>
        <w:ind w:firstLine="708"/>
        <w:rPr>
          <w:sz w:val="28"/>
          <w:szCs w:val="28"/>
        </w:rPr>
      </w:pPr>
      <w:r w:rsidRPr="00E76ED4">
        <w:rPr>
          <w:b/>
          <w:sz w:val="28"/>
          <w:szCs w:val="28"/>
        </w:rPr>
        <w:t>Вариант 2</w:t>
      </w:r>
      <w:proofErr w:type="gramStart"/>
      <w:r w:rsidRPr="00E76ED4">
        <w:rPr>
          <w:sz w:val="28"/>
          <w:szCs w:val="28"/>
        </w:rPr>
        <w:t>: Описать</w:t>
      </w:r>
      <w:proofErr w:type="gramEnd"/>
      <w:r w:rsidRPr="00E76ED4">
        <w:rPr>
          <w:sz w:val="28"/>
          <w:szCs w:val="28"/>
        </w:rPr>
        <w:t xml:space="preserve"> строение и основные характеристики кристаллической решетки меди (</w:t>
      </w:r>
      <w:r w:rsidRPr="00E76ED4">
        <w:rPr>
          <w:sz w:val="28"/>
          <w:szCs w:val="28"/>
          <w:lang w:val="en-US"/>
        </w:rPr>
        <w:t>Cu</w:t>
      </w:r>
      <w:r w:rsidRPr="00E76ED4">
        <w:rPr>
          <w:sz w:val="28"/>
          <w:szCs w:val="28"/>
        </w:rPr>
        <w:t>).</w:t>
      </w:r>
    </w:p>
    <w:p w14:paraId="11844989" w14:textId="77777777" w:rsidR="004C3931" w:rsidRPr="00E76ED4" w:rsidRDefault="004C3931" w:rsidP="004C3931">
      <w:pPr>
        <w:ind w:firstLine="708"/>
        <w:rPr>
          <w:sz w:val="28"/>
          <w:szCs w:val="28"/>
        </w:rPr>
      </w:pPr>
      <w:r w:rsidRPr="00E76ED4">
        <w:rPr>
          <w:b/>
          <w:sz w:val="28"/>
          <w:szCs w:val="28"/>
        </w:rPr>
        <w:t>Вариант 3</w:t>
      </w:r>
      <w:proofErr w:type="gramStart"/>
      <w:r w:rsidRPr="00E76ED4">
        <w:rPr>
          <w:sz w:val="28"/>
          <w:szCs w:val="28"/>
        </w:rPr>
        <w:t>: Описать</w:t>
      </w:r>
      <w:proofErr w:type="gramEnd"/>
      <w:r w:rsidRPr="00E76ED4">
        <w:rPr>
          <w:sz w:val="28"/>
          <w:szCs w:val="28"/>
        </w:rPr>
        <w:t xml:space="preserve"> строение и основные характеристики кристаллической решетки цинка (</w:t>
      </w:r>
      <w:r w:rsidRPr="00E76ED4">
        <w:rPr>
          <w:sz w:val="28"/>
          <w:szCs w:val="28"/>
          <w:lang w:val="en-US"/>
        </w:rPr>
        <w:t>Zn</w:t>
      </w:r>
      <w:r w:rsidRPr="00E76ED4">
        <w:rPr>
          <w:sz w:val="28"/>
          <w:szCs w:val="28"/>
        </w:rPr>
        <w:t>).</w:t>
      </w:r>
    </w:p>
    <w:p w14:paraId="1B05CAE3" w14:textId="77777777" w:rsidR="004C3931" w:rsidRPr="00E76ED4" w:rsidRDefault="004C3931" w:rsidP="004C3931">
      <w:pPr>
        <w:jc w:val="center"/>
        <w:rPr>
          <w:b/>
          <w:sz w:val="28"/>
          <w:szCs w:val="28"/>
        </w:rPr>
      </w:pPr>
    </w:p>
    <w:p w14:paraId="48453032" w14:textId="77777777" w:rsidR="004C3931" w:rsidRPr="00E76ED4" w:rsidRDefault="004C3931" w:rsidP="004C3931">
      <w:pPr>
        <w:jc w:val="center"/>
        <w:rPr>
          <w:b/>
          <w:sz w:val="28"/>
          <w:szCs w:val="28"/>
        </w:rPr>
      </w:pPr>
      <w:r w:rsidRPr="00E76ED4">
        <w:rPr>
          <w:b/>
          <w:sz w:val="28"/>
          <w:szCs w:val="28"/>
        </w:rPr>
        <w:t>Ход работы:</w:t>
      </w:r>
    </w:p>
    <w:p w14:paraId="2156BDD1" w14:textId="77777777" w:rsidR="004C3931" w:rsidRPr="00E76ED4" w:rsidRDefault="004C3931" w:rsidP="004C3931">
      <w:pPr>
        <w:jc w:val="center"/>
        <w:rPr>
          <w:b/>
          <w:sz w:val="28"/>
          <w:szCs w:val="28"/>
        </w:rPr>
      </w:pPr>
    </w:p>
    <w:p w14:paraId="17BCB1A0" w14:textId="77777777" w:rsidR="004C3931" w:rsidRPr="00E76ED4" w:rsidRDefault="004C3931" w:rsidP="004C3931">
      <w:pPr>
        <w:ind w:firstLine="708"/>
        <w:rPr>
          <w:sz w:val="28"/>
          <w:szCs w:val="28"/>
        </w:rPr>
      </w:pPr>
      <w:r w:rsidRPr="00E76ED4">
        <w:rPr>
          <w:sz w:val="28"/>
          <w:szCs w:val="28"/>
        </w:rPr>
        <w:t xml:space="preserve">1 Определить тип, основные параметры и характеристики </w:t>
      </w:r>
      <w:r>
        <w:rPr>
          <w:sz w:val="28"/>
          <w:szCs w:val="28"/>
        </w:rPr>
        <w:t xml:space="preserve">кристаллической </w:t>
      </w:r>
      <w:r w:rsidRPr="00E76ED4">
        <w:rPr>
          <w:sz w:val="28"/>
          <w:szCs w:val="28"/>
        </w:rPr>
        <w:t xml:space="preserve">решетки </w:t>
      </w:r>
      <w:r>
        <w:rPr>
          <w:sz w:val="28"/>
          <w:szCs w:val="28"/>
        </w:rPr>
        <w:t xml:space="preserve">заданного </w:t>
      </w:r>
      <w:r w:rsidRPr="00E76ED4">
        <w:rPr>
          <w:sz w:val="28"/>
          <w:szCs w:val="28"/>
        </w:rPr>
        <w:t>элемента. Установить связь между строением кристаллической решетки металла и его физико-механическими свойствами.</w:t>
      </w:r>
      <w:r>
        <w:rPr>
          <w:sz w:val="28"/>
          <w:szCs w:val="28"/>
        </w:rPr>
        <w:t xml:space="preserve"> </w:t>
      </w:r>
    </w:p>
    <w:p w14:paraId="3CF71188" w14:textId="77777777" w:rsidR="004C3931" w:rsidRPr="00E76ED4" w:rsidRDefault="004C3931" w:rsidP="004C3931">
      <w:pPr>
        <w:ind w:firstLine="708"/>
        <w:rPr>
          <w:sz w:val="28"/>
          <w:szCs w:val="28"/>
        </w:rPr>
      </w:pPr>
    </w:p>
    <w:p w14:paraId="6D68500A" w14:textId="77777777" w:rsidR="004C3931" w:rsidRPr="00E76ED4" w:rsidRDefault="004C3931" w:rsidP="004C3931">
      <w:pPr>
        <w:ind w:firstLine="708"/>
        <w:rPr>
          <w:sz w:val="28"/>
          <w:szCs w:val="28"/>
        </w:rPr>
      </w:pPr>
      <w:r w:rsidRPr="00E76ED4">
        <w:rPr>
          <w:sz w:val="28"/>
          <w:szCs w:val="28"/>
        </w:rPr>
        <w:t>2 Оформить письменный отчет по практической работе по плану:</w:t>
      </w:r>
    </w:p>
    <w:p w14:paraId="55D39454" w14:textId="77777777" w:rsidR="004C3931" w:rsidRPr="00E76ED4" w:rsidRDefault="004C3931" w:rsidP="004C3931">
      <w:pPr>
        <w:ind w:firstLine="708"/>
        <w:rPr>
          <w:sz w:val="28"/>
          <w:szCs w:val="28"/>
        </w:rPr>
      </w:pPr>
      <w:r w:rsidRPr="00E76ED4">
        <w:rPr>
          <w:sz w:val="28"/>
          <w:szCs w:val="28"/>
        </w:rPr>
        <w:t>2.1 Тема</w:t>
      </w:r>
    </w:p>
    <w:p w14:paraId="30EE4EBB" w14:textId="77777777" w:rsidR="004C3931" w:rsidRPr="00E76ED4" w:rsidRDefault="004C3931" w:rsidP="004C3931">
      <w:pPr>
        <w:ind w:firstLine="708"/>
        <w:rPr>
          <w:sz w:val="28"/>
          <w:szCs w:val="28"/>
        </w:rPr>
      </w:pPr>
      <w:r w:rsidRPr="00E76ED4">
        <w:rPr>
          <w:sz w:val="28"/>
          <w:szCs w:val="28"/>
        </w:rPr>
        <w:t>2.2 Цель</w:t>
      </w:r>
    </w:p>
    <w:p w14:paraId="414F2B35" w14:textId="77777777" w:rsidR="004C3931" w:rsidRPr="00E76ED4" w:rsidRDefault="004C3931" w:rsidP="004C3931">
      <w:pPr>
        <w:ind w:firstLine="708"/>
        <w:rPr>
          <w:sz w:val="28"/>
          <w:szCs w:val="28"/>
        </w:rPr>
      </w:pPr>
      <w:r w:rsidRPr="00E76ED4">
        <w:rPr>
          <w:sz w:val="28"/>
          <w:szCs w:val="28"/>
        </w:rPr>
        <w:t>2.3 Задание</w:t>
      </w:r>
    </w:p>
    <w:p w14:paraId="153970D7" w14:textId="77777777" w:rsidR="004C3931" w:rsidRDefault="004C3931" w:rsidP="004C3931">
      <w:pPr>
        <w:ind w:firstLine="708"/>
        <w:rPr>
          <w:sz w:val="28"/>
          <w:szCs w:val="28"/>
        </w:rPr>
      </w:pPr>
      <w:r w:rsidRPr="00E76ED4">
        <w:rPr>
          <w:sz w:val="28"/>
          <w:szCs w:val="28"/>
        </w:rPr>
        <w:t>2.4 Теоретическая часть: определение металла, кристаллической решетки, виды кристаллической решетки</w:t>
      </w:r>
      <w:r>
        <w:rPr>
          <w:sz w:val="28"/>
          <w:szCs w:val="28"/>
        </w:rPr>
        <w:t>, зависимость свойств металла от строения кристаллической решетки</w:t>
      </w:r>
    </w:p>
    <w:p w14:paraId="57AAA0C0" w14:textId="77777777" w:rsidR="004C3931" w:rsidRDefault="004C3931" w:rsidP="004C3931">
      <w:pPr>
        <w:ind w:firstLine="708"/>
        <w:rPr>
          <w:sz w:val="28"/>
          <w:szCs w:val="28"/>
        </w:rPr>
      </w:pPr>
      <w:r w:rsidRPr="00E76ED4">
        <w:rPr>
          <w:sz w:val="28"/>
          <w:szCs w:val="28"/>
        </w:rPr>
        <w:t xml:space="preserve"> 2.5 Зарисовать кристаллическую решетку заданного элемента.</w:t>
      </w:r>
    </w:p>
    <w:p w14:paraId="47E5CBE1" w14:textId="77777777" w:rsidR="004C3931" w:rsidRPr="00E76ED4" w:rsidRDefault="004C3931" w:rsidP="004C3931">
      <w:pPr>
        <w:ind w:firstLine="708"/>
        <w:rPr>
          <w:sz w:val="28"/>
          <w:szCs w:val="28"/>
        </w:rPr>
      </w:pPr>
      <w:r w:rsidRPr="00E76ED4">
        <w:rPr>
          <w:sz w:val="28"/>
          <w:szCs w:val="28"/>
        </w:rPr>
        <w:t>2.6 Описать основные характеристики кристаллической решетки заданного элемента.</w:t>
      </w:r>
      <w:r>
        <w:rPr>
          <w:sz w:val="28"/>
          <w:szCs w:val="28"/>
        </w:rPr>
        <w:t xml:space="preserve"> </w:t>
      </w:r>
    </w:p>
    <w:p w14:paraId="55CB4051" w14:textId="77777777" w:rsidR="004C3931" w:rsidRPr="00E76ED4" w:rsidRDefault="004C3931" w:rsidP="004C3931">
      <w:pPr>
        <w:ind w:firstLine="708"/>
        <w:rPr>
          <w:sz w:val="28"/>
          <w:szCs w:val="28"/>
        </w:rPr>
      </w:pPr>
      <w:r w:rsidRPr="00E76ED4">
        <w:rPr>
          <w:sz w:val="28"/>
          <w:szCs w:val="28"/>
        </w:rPr>
        <w:t>2.7 Сделать вывод о проделанной работе</w:t>
      </w:r>
    </w:p>
    <w:p w14:paraId="716F4B80" w14:textId="77777777" w:rsidR="004C3931" w:rsidRPr="00E76ED4" w:rsidRDefault="004C3931" w:rsidP="004C3931">
      <w:pPr>
        <w:ind w:firstLine="708"/>
        <w:rPr>
          <w:sz w:val="28"/>
          <w:szCs w:val="28"/>
        </w:rPr>
      </w:pPr>
    </w:p>
    <w:p w14:paraId="55B052CD" w14:textId="77777777" w:rsidR="004C3931" w:rsidRPr="00E76ED4" w:rsidRDefault="004C3931" w:rsidP="004C3931">
      <w:pPr>
        <w:ind w:firstLine="708"/>
        <w:rPr>
          <w:sz w:val="28"/>
          <w:szCs w:val="28"/>
        </w:rPr>
      </w:pPr>
      <w:r w:rsidRPr="00E76ED4">
        <w:rPr>
          <w:sz w:val="28"/>
          <w:szCs w:val="28"/>
        </w:rPr>
        <w:t>3 Устный отчет по контрольным вопросам:</w:t>
      </w:r>
    </w:p>
    <w:p w14:paraId="6865727D" w14:textId="77777777" w:rsidR="004C3931" w:rsidRPr="00E76ED4" w:rsidRDefault="004C3931" w:rsidP="004C3931">
      <w:pPr>
        <w:rPr>
          <w:sz w:val="28"/>
          <w:szCs w:val="28"/>
        </w:rPr>
      </w:pPr>
      <w:r w:rsidRPr="00E76ED4">
        <w:rPr>
          <w:sz w:val="28"/>
          <w:szCs w:val="28"/>
        </w:rPr>
        <w:t>3.1 Определение металлов.</w:t>
      </w:r>
    </w:p>
    <w:p w14:paraId="16E61475" w14:textId="77777777" w:rsidR="004C3931" w:rsidRPr="00E76ED4" w:rsidRDefault="004C3931" w:rsidP="004C3931">
      <w:pPr>
        <w:rPr>
          <w:sz w:val="28"/>
          <w:szCs w:val="28"/>
        </w:rPr>
      </w:pPr>
      <w:r w:rsidRPr="00E76ED4">
        <w:rPr>
          <w:sz w:val="28"/>
          <w:szCs w:val="28"/>
        </w:rPr>
        <w:t>3.2 Определение кристаллической решетки.</w:t>
      </w:r>
    </w:p>
    <w:p w14:paraId="13AB8753" w14:textId="77777777" w:rsidR="004C3931" w:rsidRPr="00E76ED4" w:rsidRDefault="004C3931" w:rsidP="004C3931">
      <w:pPr>
        <w:rPr>
          <w:sz w:val="28"/>
          <w:szCs w:val="28"/>
        </w:rPr>
      </w:pPr>
      <w:r w:rsidRPr="00E76ED4">
        <w:rPr>
          <w:sz w:val="28"/>
          <w:szCs w:val="28"/>
        </w:rPr>
        <w:t>3.3 Типы кристаллической решетки.</w:t>
      </w:r>
    </w:p>
    <w:p w14:paraId="3673452F" w14:textId="77777777" w:rsidR="004C3931" w:rsidRPr="00E76ED4" w:rsidRDefault="004C3931" w:rsidP="004C3931">
      <w:pPr>
        <w:rPr>
          <w:sz w:val="28"/>
          <w:szCs w:val="28"/>
        </w:rPr>
      </w:pPr>
      <w:r w:rsidRPr="00E76ED4">
        <w:rPr>
          <w:sz w:val="28"/>
          <w:szCs w:val="28"/>
        </w:rPr>
        <w:t>3.4 Характеристики основных видов кристаллических решеток.</w:t>
      </w:r>
    </w:p>
    <w:p w14:paraId="7F31E13B" w14:textId="77777777" w:rsidR="004C3931" w:rsidRPr="00A92C41" w:rsidRDefault="004C3931" w:rsidP="004C3931">
      <w:pPr>
        <w:rPr>
          <w:sz w:val="28"/>
          <w:szCs w:val="28"/>
        </w:rPr>
      </w:pPr>
      <w:r w:rsidRPr="00E76ED4">
        <w:rPr>
          <w:sz w:val="28"/>
          <w:szCs w:val="28"/>
        </w:rPr>
        <w:t xml:space="preserve">3.5 </w:t>
      </w:r>
      <w:r w:rsidRPr="00A92C41">
        <w:rPr>
          <w:sz w:val="28"/>
          <w:szCs w:val="28"/>
        </w:rPr>
        <w:t>Дефекты кристаллической решетки. Влияние дефектов кристаллической решетки на свойства металла.</w:t>
      </w:r>
    </w:p>
    <w:p w14:paraId="379A8760" w14:textId="77777777" w:rsidR="004C3931" w:rsidRPr="00A92C41" w:rsidRDefault="004C3931" w:rsidP="004C3931">
      <w:pPr>
        <w:rPr>
          <w:sz w:val="28"/>
          <w:szCs w:val="28"/>
        </w:rPr>
      </w:pPr>
      <w:r w:rsidRPr="00A92C41">
        <w:rPr>
          <w:sz w:val="28"/>
          <w:szCs w:val="28"/>
        </w:rPr>
        <w:t>3.6 Зависимость свойств металла от строения кристаллической решетки.</w:t>
      </w:r>
    </w:p>
    <w:p w14:paraId="3E4839ED" w14:textId="77777777" w:rsidR="004C3931" w:rsidRPr="00A92C41" w:rsidRDefault="004C3931" w:rsidP="004C3931">
      <w:pPr>
        <w:rPr>
          <w:sz w:val="28"/>
          <w:szCs w:val="28"/>
        </w:rPr>
      </w:pPr>
    </w:p>
    <w:p w14:paraId="73E320F2" w14:textId="77777777" w:rsidR="004C3931" w:rsidRPr="00A92C41" w:rsidRDefault="009F29C3" w:rsidP="009F29C3">
      <w:pPr>
        <w:ind w:firstLine="709"/>
        <w:jc w:val="right"/>
        <w:rPr>
          <w:sz w:val="28"/>
          <w:szCs w:val="28"/>
        </w:rPr>
      </w:pPr>
      <w:r w:rsidRPr="00A92C41">
        <w:rPr>
          <w:sz w:val="28"/>
          <w:szCs w:val="28"/>
        </w:rPr>
        <w:t>Приложение</w:t>
      </w:r>
    </w:p>
    <w:p w14:paraId="6B73DAAC" w14:textId="77777777" w:rsidR="009F29C3" w:rsidRPr="00A92C41" w:rsidRDefault="009F29C3" w:rsidP="009F29C3">
      <w:pPr>
        <w:jc w:val="center"/>
        <w:rPr>
          <w:b/>
          <w:bCs/>
          <w:sz w:val="28"/>
          <w:szCs w:val="28"/>
        </w:rPr>
      </w:pPr>
      <w:r w:rsidRPr="00A92C41">
        <w:rPr>
          <w:b/>
          <w:bCs/>
          <w:sz w:val="28"/>
          <w:szCs w:val="28"/>
        </w:rPr>
        <w:t>Кристаллические и аморфные вещества</w:t>
      </w:r>
    </w:p>
    <w:p w14:paraId="5698F4F0" w14:textId="77777777" w:rsidR="009F29C3" w:rsidRPr="00A92C41" w:rsidRDefault="009F29C3" w:rsidP="009F29C3">
      <w:pPr>
        <w:rPr>
          <w:bCs/>
          <w:sz w:val="28"/>
          <w:szCs w:val="28"/>
        </w:rPr>
      </w:pPr>
    </w:p>
    <w:p w14:paraId="44F99027" w14:textId="77777777" w:rsidR="009F29C3" w:rsidRPr="00A92C41" w:rsidRDefault="009F29C3" w:rsidP="009F29C3">
      <w:pPr>
        <w:ind w:firstLine="708"/>
        <w:jc w:val="both"/>
        <w:rPr>
          <w:sz w:val="28"/>
          <w:szCs w:val="28"/>
        </w:rPr>
      </w:pPr>
      <w:r w:rsidRPr="00A92C41">
        <w:rPr>
          <w:sz w:val="28"/>
          <w:szCs w:val="28"/>
        </w:rPr>
        <w:t xml:space="preserve">В кристаллических веществах атомы расположены в строгом порядке – в узлах кристаллической решетки. В аморфных веществах атомы расположены беспорядочно, так же, как и в жидкостях. Кристаллические вещества имеют строго определенную температуру плавления. Это объясняется так: атомы в узлах кристаллической решетки не могут свободно двигаться, а могут лишь совершать небольшие колебания. При нагревании твердого кристаллического вещества атомы в узлах решетки начинают колебаться сильнее. Наконец, при какой-то определенной температуре колебания становятся настолько сильными, что атомы больше не могут удерживаться в кристаллической решетке и вещество плавится, превращаясь в жидкость. Аморфные вещества не имеют строго определенной температуры плавления. Так как в аморфном веществе атомы расположены беспорядочно, то при повышении температуры они приобретают все большую свободу движения, и вещество не плавится, а постепенно размягчается, превращаясь в </w:t>
      </w:r>
      <w:r w:rsidRPr="00A92C41">
        <w:rPr>
          <w:sz w:val="28"/>
          <w:szCs w:val="28"/>
        </w:rPr>
        <w:lastRenderedPageBreak/>
        <w:t xml:space="preserve">очень вязкую жидкость. Чем выше температура, тем меньше вязкость, тем более подвижна жидкость. Пластилин в отличие от металлов и хлорида натрия не имеет определенной температуры плавления </w:t>
      </w:r>
      <w:r w:rsidRPr="00A92C41">
        <w:rPr>
          <w:sz w:val="28"/>
          <w:szCs w:val="28"/>
        </w:rPr>
        <w:sym w:font="Symbol" w:char="F02D"/>
      </w:r>
      <w:r w:rsidRPr="00A92C41">
        <w:rPr>
          <w:sz w:val="28"/>
          <w:szCs w:val="28"/>
        </w:rPr>
        <w:t xml:space="preserve">он (пластилин) постепенно размягчается и переходит в текучее состояние. Таков, например, шоколад, который тает во рту, или жевательная резинка, а также стекло, пластмассы, смолы, воск. Такие вещества называют </w:t>
      </w:r>
      <w:proofErr w:type="gramStart"/>
      <w:r w:rsidRPr="00A92C41">
        <w:rPr>
          <w:sz w:val="28"/>
          <w:szCs w:val="28"/>
        </w:rPr>
        <w:t>аморфными,а</w:t>
      </w:r>
      <w:proofErr w:type="gramEnd"/>
      <w:r w:rsidRPr="00A92C41">
        <w:rPr>
          <w:sz w:val="28"/>
          <w:szCs w:val="28"/>
        </w:rPr>
        <w:t xml:space="preserve"> металлы и хлорид натрия </w:t>
      </w:r>
      <w:r w:rsidRPr="00A92C41">
        <w:rPr>
          <w:sz w:val="28"/>
          <w:szCs w:val="28"/>
        </w:rPr>
        <w:sym w:font="Symbol" w:char="F02D"/>
      </w:r>
      <w:r w:rsidRPr="00A92C41">
        <w:rPr>
          <w:sz w:val="28"/>
          <w:szCs w:val="28"/>
        </w:rPr>
        <w:t xml:space="preserve">кристаллические. Таким образом, различают два вида твердых веществ: </w:t>
      </w:r>
      <w:r w:rsidRPr="00A92C41">
        <w:rPr>
          <w:b/>
          <w:sz w:val="28"/>
          <w:szCs w:val="28"/>
          <w:u w:val="single"/>
        </w:rPr>
        <w:t>аморфные икристаллические.</w:t>
      </w:r>
    </w:p>
    <w:p w14:paraId="351BF066" w14:textId="77777777" w:rsidR="009F29C3" w:rsidRPr="00A92C41" w:rsidRDefault="009F29C3" w:rsidP="009F29C3">
      <w:pPr>
        <w:rPr>
          <w:sz w:val="28"/>
          <w:szCs w:val="28"/>
        </w:rPr>
      </w:pPr>
    </w:p>
    <w:p w14:paraId="0BE256CB" w14:textId="77777777" w:rsidR="009F29C3" w:rsidRPr="00A92C41" w:rsidRDefault="009F29C3" w:rsidP="009F29C3">
      <w:pPr>
        <w:jc w:val="center"/>
        <w:rPr>
          <w:b/>
          <w:sz w:val="28"/>
          <w:szCs w:val="28"/>
        </w:rPr>
      </w:pPr>
      <w:r w:rsidRPr="00A92C41">
        <w:rPr>
          <w:b/>
          <w:sz w:val="28"/>
          <w:szCs w:val="28"/>
        </w:rPr>
        <w:t xml:space="preserve">        Ионные кристаллические решётки</w:t>
      </w:r>
    </w:p>
    <w:p w14:paraId="05286624" w14:textId="77777777" w:rsidR="009F29C3" w:rsidRPr="00A92C41" w:rsidRDefault="009F29C3" w:rsidP="009F29C3">
      <w:pPr>
        <w:rPr>
          <w:b/>
          <w:sz w:val="28"/>
          <w:szCs w:val="28"/>
        </w:rPr>
      </w:pPr>
      <w:r w:rsidRPr="00A92C41">
        <w:rPr>
          <w:b/>
          <w:noProof/>
          <w:sz w:val="28"/>
          <w:szCs w:val="28"/>
        </w:rPr>
        <w:drawing>
          <wp:inline distT="0" distB="0" distL="0" distR="0" wp14:anchorId="333258B0" wp14:editId="2D8113F5">
            <wp:extent cx="1790700" cy="1514475"/>
            <wp:effectExtent l="19050" t="0" r="0" b="0"/>
            <wp:docPr id="1" name="Рисунок 4" descr="1"/>
            <wp:cNvGraphicFramePr/>
            <a:graphic xmlns:a="http://schemas.openxmlformats.org/drawingml/2006/main">
              <a:graphicData uri="http://schemas.openxmlformats.org/drawingml/2006/picture">
                <pic:pic xmlns:pic="http://schemas.openxmlformats.org/drawingml/2006/picture">
                  <pic:nvPicPr>
                    <pic:cNvPr id="43013" name="Picture 5" descr="1"/>
                    <pic:cNvPicPr>
                      <a:picLocks noChangeAspect="1" noChangeArrowheads="1"/>
                    </pic:cNvPicPr>
                  </pic:nvPicPr>
                  <pic:blipFill>
                    <a:blip r:embed="rId8" cstate="print"/>
                    <a:srcRect/>
                    <a:stretch>
                      <a:fillRect/>
                    </a:stretch>
                  </pic:blipFill>
                  <pic:spPr bwMode="auto">
                    <a:xfrm>
                      <a:off x="0" y="0"/>
                      <a:ext cx="1788908" cy="1512959"/>
                    </a:xfrm>
                    <a:prstGeom prst="rect">
                      <a:avLst/>
                    </a:prstGeom>
                    <a:noFill/>
                  </pic:spPr>
                </pic:pic>
              </a:graphicData>
            </a:graphic>
          </wp:inline>
        </w:drawing>
      </w:r>
      <w:r w:rsidRPr="00A92C41">
        <w:rPr>
          <w:sz w:val="28"/>
          <w:szCs w:val="28"/>
          <w:shd w:val="clear" w:color="auto" w:fill="FFFFFF"/>
        </w:rPr>
        <w:t>Кристаллические решетки, состоящие из ионов, называются ионными. Их образуют вещества с ионной связью. Примером может служить кристалл хлорида натрия, в котором, как уже отмечалось, каждый ион натрия окружен шестью хлорид-ионами, а каждый хлорид-ион - шестью ионами натрия. Такому расположению соответствует наиболее плотная упаковка, если ионы представить в виде шаров, размещенных в кристалле. Очень часто кристаллические решетки изображают, как показано на рисунке.</w:t>
      </w:r>
    </w:p>
    <w:p w14:paraId="79E335FC" w14:textId="77777777" w:rsidR="009F29C3" w:rsidRPr="00A92C41" w:rsidRDefault="009F29C3" w:rsidP="009F29C3">
      <w:pPr>
        <w:ind w:firstLine="708"/>
        <w:jc w:val="both"/>
        <w:rPr>
          <w:sz w:val="28"/>
          <w:szCs w:val="28"/>
        </w:rPr>
      </w:pPr>
      <w:r w:rsidRPr="00A92C41">
        <w:rPr>
          <w:sz w:val="28"/>
          <w:szCs w:val="28"/>
          <w:shd w:val="clear" w:color="auto" w:fill="FFFFFF"/>
        </w:rPr>
        <w:t xml:space="preserve">  Итак, в кристалле хлорида натрия нельзя выделить отдельные молекулы соли. Их нет. Весь кристалл следует рассматривать как гигантскую макромолекулу, состоящую из равного числа ионов Na</w:t>
      </w:r>
      <w:r w:rsidRPr="00A92C41">
        <w:rPr>
          <w:sz w:val="28"/>
          <w:szCs w:val="28"/>
          <w:shd w:val="clear" w:color="auto" w:fill="FFFFFF"/>
          <w:vertAlign w:val="superscript"/>
        </w:rPr>
        <w:t>+</w:t>
      </w:r>
      <w:r w:rsidRPr="00A92C41">
        <w:rPr>
          <w:rStyle w:val="apple-converted-space"/>
          <w:sz w:val="28"/>
          <w:szCs w:val="28"/>
          <w:shd w:val="clear" w:color="auto" w:fill="FFFFFF"/>
        </w:rPr>
        <w:t> </w:t>
      </w:r>
      <w:r w:rsidRPr="00A92C41">
        <w:rPr>
          <w:sz w:val="28"/>
          <w:szCs w:val="28"/>
          <w:shd w:val="clear" w:color="auto" w:fill="FFFFFF"/>
        </w:rPr>
        <w:t>и Cl</w:t>
      </w:r>
      <w:r w:rsidRPr="00A92C41">
        <w:rPr>
          <w:sz w:val="28"/>
          <w:szCs w:val="28"/>
          <w:shd w:val="clear" w:color="auto" w:fill="FFFFFF"/>
          <w:vertAlign w:val="superscript"/>
        </w:rPr>
        <w:t>-</w:t>
      </w:r>
      <w:r w:rsidRPr="00A92C41">
        <w:rPr>
          <w:sz w:val="28"/>
          <w:szCs w:val="28"/>
          <w:shd w:val="clear" w:color="auto" w:fill="FFFFFF"/>
        </w:rPr>
        <w:t>, Na</w:t>
      </w:r>
      <w:r w:rsidRPr="00A92C41">
        <w:rPr>
          <w:sz w:val="28"/>
          <w:szCs w:val="28"/>
          <w:shd w:val="clear" w:color="auto" w:fill="FFFFFF"/>
          <w:vertAlign w:val="subscript"/>
        </w:rPr>
        <w:t>n</w:t>
      </w:r>
      <w:r w:rsidRPr="00A92C41">
        <w:rPr>
          <w:sz w:val="28"/>
          <w:szCs w:val="28"/>
          <w:shd w:val="clear" w:color="auto" w:fill="FFFFFF"/>
        </w:rPr>
        <w:t>Cl</w:t>
      </w:r>
      <w:r w:rsidRPr="00A92C41">
        <w:rPr>
          <w:sz w:val="28"/>
          <w:szCs w:val="28"/>
          <w:shd w:val="clear" w:color="auto" w:fill="FFFFFF"/>
          <w:vertAlign w:val="subscript"/>
        </w:rPr>
        <w:t>n</w:t>
      </w:r>
      <w:r w:rsidRPr="00A92C41">
        <w:rPr>
          <w:sz w:val="28"/>
          <w:szCs w:val="28"/>
          <w:shd w:val="clear" w:color="auto" w:fill="FFFFFF"/>
        </w:rPr>
        <w:t>, где n - большое число. Связи между ионами в таком кристалле весьма прочны. Поэтому вещества с ионной решеткой обладают сравнительно высокой твердостью. Они тугоплавки и малолетучи. Плавление ионных кристаллов приводит к нарушению геометрически правильной ориентации ионов относительно друг друга и уменьшению прочности связи между ними. Поэтому расплавы их проводят электрический ток. Ионные соединения, как правило, легко растворяются в жидкостях, состоящих из полярных молекул, например в воде.</w:t>
      </w:r>
    </w:p>
    <w:p w14:paraId="1C9B0C9E" w14:textId="77777777" w:rsidR="009F29C3" w:rsidRPr="00A92C41" w:rsidRDefault="009F29C3" w:rsidP="00A92C41">
      <w:pPr>
        <w:pStyle w:val="af2"/>
        <w:spacing w:before="0" w:beforeAutospacing="0" w:after="0" w:afterAutospacing="0" w:line="276" w:lineRule="auto"/>
        <w:rPr>
          <w:sz w:val="28"/>
          <w:szCs w:val="28"/>
          <w:shd w:val="clear" w:color="auto" w:fill="FFFFFF"/>
        </w:rPr>
      </w:pPr>
    </w:p>
    <w:p w14:paraId="033FDDD9" w14:textId="77777777" w:rsidR="009F29C3" w:rsidRPr="00A92C41" w:rsidRDefault="009F29C3" w:rsidP="009F29C3">
      <w:pPr>
        <w:pStyle w:val="af2"/>
        <w:spacing w:before="0" w:beforeAutospacing="0" w:after="0" w:afterAutospacing="0" w:line="276" w:lineRule="auto"/>
        <w:rPr>
          <w:sz w:val="28"/>
          <w:szCs w:val="28"/>
          <w:shd w:val="clear" w:color="auto" w:fill="FFFFFF"/>
        </w:rPr>
      </w:pPr>
      <w:r w:rsidRPr="00A92C41">
        <w:rPr>
          <w:b/>
          <w:bCs/>
          <w:sz w:val="28"/>
          <w:szCs w:val="28"/>
          <w:shd w:val="clear" w:color="auto" w:fill="FFFFFF"/>
        </w:rPr>
        <w:t>Атомные кристаллические решётки</w:t>
      </w:r>
    </w:p>
    <w:p w14:paraId="442E7625" w14:textId="77777777" w:rsidR="009F29C3" w:rsidRPr="00A92C41" w:rsidRDefault="009F29C3" w:rsidP="009F29C3">
      <w:pPr>
        <w:pStyle w:val="af2"/>
        <w:spacing w:before="0" w:beforeAutospacing="0" w:after="0" w:afterAutospacing="0" w:line="276" w:lineRule="auto"/>
        <w:jc w:val="both"/>
        <w:rPr>
          <w:sz w:val="28"/>
          <w:szCs w:val="28"/>
          <w:shd w:val="clear" w:color="auto" w:fill="FFFFFF"/>
        </w:rPr>
      </w:pPr>
    </w:p>
    <w:p w14:paraId="457738A5"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noProof/>
          <w:sz w:val="28"/>
          <w:szCs w:val="28"/>
        </w:rPr>
        <w:lastRenderedPageBreak/>
        <w:drawing>
          <wp:anchor distT="0" distB="0" distL="114300" distR="114300" simplePos="0" relativeHeight="251659264" behindDoc="1" locked="0" layoutInCell="1" allowOverlap="1" wp14:anchorId="4BE76470" wp14:editId="0704ECA4">
            <wp:simplePos x="0" y="0"/>
            <wp:positionH relativeFrom="column">
              <wp:posOffset>3344545</wp:posOffset>
            </wp:positionH>
            <wp:positionV relativeFrom="paragraph">
              <wp:posOffset>156210</wp:posOffset>
            </wp:positionV>
            <wp:extent cx="2963545" cy="3329305"/>
            <wp:effectExtent l="19050" t="0" r="8255" b="0"/>
            <wp:wrapTight wrapText="bothSides">
              <wp:wrapPolygon edited="0">
                <wp:start x="-139" y="0"/>
                <wp:lineTo x="-139" y="21505"/>
                <wp:lineTo x="21660" y="21505"/>
                <wp:lineTo x="21660" y="0"/>
                <wp:lineTo x="-139" y="0"/>
              </wp:wrapPolygon>
            </wp:wrapTight>
            <wp:docPr id="2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9" cstate="print"/>
                    <a:srcRect/>
                    <a:stretch>
                      <a:fillRect/>
                    </a:stretch>
                  </pic:blipFill>
                  <pic:spPr bwMode="auto">
                    <a:xfrm>
                      <a:off x="0" y="0"/>
                      <a:ext cx="2963545" cy="3329305"/>
                    </a:xfrm>
                    <a:prstGeom prst="rect">
                      <a:avLst/>
                    </a:prstGeom>
                    <a:noFill/>
                    <a:ln w="9525">
                      <a:noFill/>
                      <a:miter lim="800000"/>
                      <a:headEnd/>
                      <a:tailEnd/>
                    </a:ln>
                  </pic:spPr>
                </pic:pic>
              </a:graphicData>
            </a:graphic>
          </wp:anchor>
        </w:drawing>
      </w:r>
      <w:r w:rsidRPr="00A92C41">
        <w:rPr>
          <w:sz w:val="28"/>
          <w:szCs w:val="28"/>
          <w:shd w:val="clear" w:color="auto" w:fill="FFFFFF"/>
        </w:rPr>
        <w:t>Кристаллические решетки, в узлах которых находятся отдельные атомы, называютсяатомными. Атомы в таких решетках соединены между собой прочными ковалентными связями. Примером может служить алмаз – одна из модификаций углерода. Алмаз состоит из атомов углерода, каждый из которых связан с четырьмя соседними атомами. В решетке алмаза, как и в решетке хлорида натрия, молекулы отсутствуют. Весь кристалл следует рассматривать как гигантскую молекулу. Атомная кристаллическая решетка характерна для твердого бора, кремния, германия и соединений некоторых элементов с углеродом и кремнием.</w:t>
      </w:r>
    </w:p>
    <w:p w14:paraId="09C4DC33"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p>
    <w:p w14:paraId="6040443A"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p>
    <w:p w14:paraId="1C864BA6" w14:textId="77777777" w:rsidR="009F29C3" w:rsidRPr="00A92C41" w:rsidRDefault="009F29C3" w:rsidP="009F29C3">
      <w:pPr>
        <w:pStyle w:val="af2"/>
        <w:spacing w:before="0" w:beforeAutospacing="0" w:after="0" w:afterAutospacing="0" w:line="276" w:lineRule="auto"/>
        <w:jc w:val="center"/>
        <w:rPr>
          <w:b/>
          <w:sz w:val="28"/>
          <w:szCs w:val="28"/>
          <w:shd w:val="clear" w:color="auto" w:fill="FFFFFF"/>
        </w:rPr>
      </w:pPr>
      <w:r w:rsidRPr="00A92C41">
        <w:rPr>
          <w:b/>
          <w:sz w:val="28"/>
          <w:szCs w:val="28"/>
          <w:shd w:val="clear" w:color="auto" w:fill="FFFFFF"/>
        </w:rPr>
        <w:t>Молекулярные кристаллические решётки</w:t>
      </w:r>
    </w:p>
    <w:p w14:paraId="6710EC54"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Кристаллические решетки, состоящие из молекул (полярных и неполярных), называютсямолекулярными.</w:t>
      </w:r>
    </w:p>
    <w:p w14:paraId="0F47483B"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Молекулы в таких решетках соединены между собой сравнительно слабыми межмолекулярными силами. Поэтому вещества с молекулярной решеткой имеют малую твердость и низкие температуры плавления, нерастворимы или малорастворимы в воде, их растворы почти не проводят электрический ток. Число неорганических веществ с молекулярной решеткой невелико.</w:t>
      </w:r>
    </w:p>
    <w:p w14:paraId="3CAAC09F"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Примерами их являются лед, твердый оксид углерода (IV) («сухой лед»), твердые галогеноводороды, твердые простые вещества, образованные одно- (благородные газы), двух- (F</w:t>
      </w:r>
      <w:r w:rsidRPr="00A92C41">
        <w:rPr>
          <w:sz w:val="28"/>
          <w:szCs w:val="28"/>
          <w:shd w:val="clear" w:color="auto" w:fill="FFFFFF"/>
          <w:vertAlign w:val="subscript"/>
        </w:rPr>
        <w:t>2</w:t>
      </w:r>
      <w:r w:rsidRPr="00A92C41">
        <w:rPr>
          <w:sz w:val="28"/>
          <w:szCs w:val="28"/>
          <w:shd w:val="clear" w:color="auto" w:fill="FFFFFF"/>
        </w:rPr>
        <w:t>, Сl</w:t>
      </w:r>
      <w:r w:rsidRPr="00A92C41">
        <w:rPr>
          <w:sz w:val="28"/>
          <w:szCs w:val="28"/>
          <w:shd w:val="clear" w:color="auto" w:fill="FFFFFF"/>
          <w:vertAlign w:val="subscript"/>
        </w:rPr>
        <w:t>2</w:t>
      </w:r>
      <w:r w:rsidRPr="00A92C41">
        <w:rPr>
          <w:sz w:val="28"/>
          <w:szCs w:val="28"/>
          <w:shd w:val="clear" w:color="auto" w:fill="FFFFFF"/>
        </w:rPr>
        <w:t>, Br</w:t>
      </w:r>
      <w:r w:rsidRPr="00A92C41">
        <w:rPr>
          <w:sz w:val="28"/>
          <w:szCs w:val="28"/>
          <w:shd w:val="clear" w:color="auto" w:fill="FFFFFF"/>
          <w:vertAlign w:val="subscript"/>
        </w:rPr>
        <w:t>2</w:t>
      </w:r>
      <w:r w:rsidRPr="00A92C41">
        <w:rPr>
          <w:sz w:val="28"/>
          <w:szCs w:val="28"/>
          <w:shd w:val="clear" w:color="auto" w:fill="FFFFFF"/>
        </w:rPr>
        <w:t>, I</w:t>
      </w:r>
      <w:r w:rsidRPr="00A92C41">
        <w:rPr>
          <w:sz w:val="28"/>
          <w:szCs w:val="28"/>
          <w:shd w:val="clear" w:color="auto" w:fill="FFFFFF"/>
          <w:vertAlign w:val="subscript"/>
        </w:rPr>
        <w:t>2</w:t>
      </w:r>
      <w:r w:rsidRPr="00A92C41">
        <w:rPr>
          <w:sz w:val="28"/>
          <w:szCs w:val="28"/>
          <w:shd w:val="clear" w:color="auto" w:fill="FFFFFF"/>
        </w:rPr>
        <w:t>, Н</w:t>
      </w:r>
      <w:r w:rsidRPr="00A92C41">
        <w:rPr>
          <w:sz w:val="28"/>
          <w:szCs w:val="28"/>
          <w:shd w:val="clear" w:color="auto" w:fill="FFFFFF"/>
          <w:vertAlign w:val="subscript"/>
        </w:rPr>
        <w:t>2</w:t>
      </w:r>
      <w:r w:rsidRPr="00A92C41">
        <w:rPr>
          <w:sz w:val="28"/>
          <w:szCs w:val="28"/>
          <w:shd w:val="clear" w:color="auto" w:fill="FFFFFF"/>
        </w:rPr>
        <w:t>, О</w:t>
      </w:r>
      <w:r w:rsidRPr="00A92C41">
        <w:rPr>
          <w:sz w:val="28"/>
          <w:szCs w:val="28"/>
          <w:shd w:val="clear" w:color="auto" w:fill="FFFFFF"/>
          <w:vertAlign w:val="subscript"/>
        </w:rPr>
        <w:t>2</w:t>
      </w:r>
      <w:r w:rsidRPr="00A92C41">
        <w:rPr>
          <w:sz w:val="28"/>
          <w:szCs w:val="28"/>
          <w:shd w:val="clear" w:color="auto" w:fill="FFFFFF"/>
        </w:rPr>
        <w:t>, N</w:t>
      </w:r>
      <w:r w:rsidRPr="00A92C41">
        <w:rPr>
          <w:sz w:val="28"/>
          <w:szCs w:val="28"/>
          <w:shd w:val="clear" w:color="auto" w:fill="FFFFFF"/>
          <w:vertAlign w:val="subscript"/>
        </w:rPr>
        <w:t>2</w:t>
      </w:r>
      <w:r w:rsidRPr="00A92C41">
        <w:rPr>
          <w:sz w:val="28"/>
          <w:szCs w:val="28"/>
          <w:shd w:val="clear" w:color="auto" w:fill="FFFFFF"/>
        </w:rPr>
        <w:t>), трех- (О</w:t>
      </w:r>
      <w:r w:rsidRPr="00A92C41">
        <w:rPr>
          <w:sz w:val="28"/>
          <w:szCs w:val="28"/>
          <w:shd w:val="clear" w:color="auto" w:fill="FFFFFF"/>
          <w:vertAlign w:val="subscript"/>
        </w:rPr>
        <w:t>3</w:t>
      </w:r>
      <w:r w:rsidRPr="00A92C41">
        <w:rPr>
          <w:sz w:val="28"/>
          <w:szCs w:val="28"/>
          <w:shd w:val="clear" w:color="auto" w:fill="FFFFFF"/>
        </w:rPr>
        <w:t>), четырех- (Р</w:t>
      </w:r>
      <w:r w:rsidRPr="00A92C41">
        <w:rPr>
          <w:sz w:val="28"/>
          <w:szCs w:val="28"/>
          <w:shd w:val="clear" w:color="auto" w:fill="FFFFFF"/>
          <w:vertAlign w:val="subscript"/>
        </w:rPr>
        <w:t>4</w:t>
      </w:r>
      <w:r w:rsidRPr="00A92C41">
        <w:rPr>
          <w:sz w:val="28"/>
          <w:szCs w:val="28"/>
          <w:shd w:val="clear" w:color="auto" w:fill="FFFFFF"/>
        </w:rPr>
        <w:t>), восьми- (S</w:t>
      </w:r>
      <w:r w:rsidRPr="00A92C41">
        <w:rPr>
          <w:sz w:val="28"/>
          <w:szCs w:val="28"/>
          <w:shd w:val="clear" w:color="auto" w:fill="FFFFFF"/>
          <w:vertAlign w:val="subscript"/>
        </w:rPr>
        <w:t>8</w:t>
      </w:r>
      <w:r w:rsidRPr="00A92C41">
        <w:rPr>
          <w:sz w:val="28"/>
          <w:szCs w:val="28"/>
          <w:shd w:val="clear" w:color="auto" w:fill="FFFFFF"/>
        </w:rPr>
        <w:t xml:space="preserve">) атомными молекулами. Молекулярная кристаллическая решетка йода показана на </w:t>
      </w:r>
      <w:proofErr w:type="gramStart"/>
      <w:r w:rsidRPr="00A92C41">
        <w:rPr>
          <w:sz w:val="28"/>
          <w:szCs w:val="28"/>
          <w:shd w:val="clear" w:color="auto" w:fill="FFFFFF"/>
        </w:rPr>
        <w:t>рис</w:t>
      </w:r>
      <w:r w:rsidRPr="00A92C41">
        <w:rPr>
          <w:rStyle w:val="apple-converted-space"/>
          <w:sz w:val="28"/>
          <w:szCs w:val="28"/>
          <w:shd w:val="clear" w:color="auto" w:fill="FFFFFF"/>
        </w:rPr>
        <w:t> </w:t>
      </w:r>
      <w:r w:rsidRPr="00A92C41">
        <w:rPr>
          <w:sz w:val="28"/>
          <w:szCs w:val="28"/>
          <w:shd w:val="clear" w:color="auto" w:fill="FFFFFF"/>
        </w:rPr>
        <w:t>.</w:t>
      </w:r>
      <w:proofErr w:type="gramEnd"/>
      <w:r w:rsidRPr="00A92C41">
        <w:rPr>
          <w:sz w:val="28"/>
          <w:szCs w:val="28"/>
          <w:shd w:val="clear" w:color="auto" w:fill="FFFFFF"/>
        </w:rPr>
        <w:t xml:space="preserve"> Большинство кристаллических органических соединений имеют молекулярную решетку.</w:t>
      </w:r>
    </w:p>
    <w:p w14:paraId="7DAC6EA5" w14:textId="77777777" w:rsidR="009F29C3" w:rsidRPr="00A92C41" w:rsidRDefault="009F29C3" w:rsidP="009F29C3">
      <w:pPr>
        <w:jc w:val="both"/>
        <w:rPr>
          <w:sz w:val="28"/>
          <w:szCs w:val="28"/>
        </w:rPr>
      </w:pPr>
    </w:p>
    <w:p w14:paraId="5B1DBCCE"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r w:rsidRPr="00A92C41">
        <w:rPr>
          <w:rFonts w:ascii="Times New Roman" w:hAnsi="Times New Roman" w:cs="Times New Roman"/>
          <w:noProof/>
          <w:color w:val="auto"/>
          <w:sz w:val="28"/>
          <w:szCs w:val="28"/>
        </w:rPr>
        <w:lastRenderedPageBreak/>
        <w:drawing>
          <wp:inline distT="0" distB="0" distL="0" distR="0" wp14:anchorId="62F6FBC9" wp14:editId="38262E4E">
            <wp:extent cx="2143125" cy="1943100"/>
            <wp:effectExtent l="19050" t="0" r="9525" b="0"/>
            <wp:docPr id="2" name="Рисунок 2" descr="14"/>
            <wp:cNvGraphicFramePr/>
            <a:graphic xmlns:a="http://schemas.openxmlformats.org/drawingml/2006/main">
              <a:graphicData uri="http://schemas.openxmlformats.org/drawingml/2006/picture">
                <pic:pic xmlns:pic="http://schemas.openxmlformats.org/drawingml/2006/picture">
                  <pic:nvPicPr>
                    <pic:cNvPr id="47111" name="Picture 7" descr="14"/>
                    <pic:cNvPicPr>
                      <a:picLocks noChangeAspect="1" noChangeArrowheads="1"/>
                    </pic:cNvPicPr>
                  </pic:nvPicPr>
                  <pic:blipFill>
                    <a:blip r:embed="rId10" cstate="print"/>
                    <a:srcRect/>
                    <a:stretch>
                      <a:fillRect/>
                    </a:stretch>
                  </pic:blipFill>
                  <pic:spPr bwMode="auto">
                    <a:xfrm>
                      <a:off x="0" y="0"/>
                      <a:ext cx="2142882" cy="1942880"/>
                    </a:xfrm>
                    <a:prstGeom prst="rect">
                      <a:avLst/>
                    </a:prstGeom>
                    <a:noFill/>
                  </pic:spPr>
                </pic:pic>
              </a:graphicData>
            </a:graphic>
          </wp:inline>
        </w:drawing>
      </w:r>
    </w:p>
    <w:p w14:paraId="1EE11742" w14:textId="77777777" w:rsidR="009F29C3" w:rsidRPr="00A92C41" w:rsidRDefault="009F29C3" w:rsidP="009F29C3">
      <w:pPr>
        <w:pStyle w:val="2"/>
        <w:shd w:val="clear" w:color="auto" w:fill="FFFFFF"/>
        <w:spacing w:before="0"/>
        <w:jc w:val="both"/>
        <w:rPr>
          <w:rFonts w:ascii="Times New Roman" w:hAnsi="Times New Roman" w:cs="Times New Roman"/>
          <w:color w:val="auto"/>
          <w:sz w:val="28"/>
          <w:szCs w:val="28"/>
        </w:rPr>
      </w:pPr>
    </w:p>
    <w:p w14:paraId="3C461272" w14:textId="77777777" w:rsidR="009F29C3" w:rsidRPr="00A92C41" w:rsidRDefault="009F29C3" w:rsidP="009F29C3">
      <w:pPr>
        <w:jc w:val="center"/>
        <w:rPr>
          <w:b/>
          <w:sz w:val="28"/>
          <w:szCs w:val="28"/>
        </w:rPr>
      </w:pPr>
      <w:r w:rsidRPr="00A92C41">
        <w:rPr>
          <w:b/>
          <w:sz w:val="28"/>
          <w:szCs w:val="28"/>
        </w:rPr>
        <w:t>Металлические кристаллические решётки</w:t>
      </w:r>
    </w:p>
    <w:p w14:paraId="673E8697"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Металлической называется такая кристаллическая решетка, узлы которой сформированы атомами и положительными ионами (катионами) металла со свободными валентными электронами (отцепившимися от атомов при образовании ионов), беспорядочно движущимися в объеме кристалла. Однако эти электроны по существу являются полусвободными, так как могут беспрепятственно перемещаться только в рамках, которые ограничивает данная кристаллическая решетка.</w:t>
      </w:r>
    </w:p>
    <w:p w14:paraId="64BE2D43"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sz w:val="28"/>
          <w:szCs w:val="28"/>
          <w:shd w:val="clear" w:color="auto" w:fill="FFFFFF"/>
        </w:rPr>
        <w:t>Электростатические электроны и положительные ионы металлов взаимно притягиваются, чем объясняется стабильность металлической кристаллической решетки. Совокупность свободных движущихся электронов называют электронным газом – он обеспечивает хорошую электро- и теплопроводность металлов. При появлении электрического напряжения электроны устремляются к положительной частице, участвуя в создании электрического тока и взаимодействуя с ионами.</w:t>
      </w:r>
    </w:p>
    <w:p w14:paraId="6EDB5E72" w14:textId="77777777" w:rsidR="009F29C3" w:rsidRPr="00A92C41" w:rsidRDefault="009F29C3" w:rsidP="009F29C3">
      <w:pPr>
        <w:pStyle w:val="af2"/>
        <w:spacing w:before="0" w:beforeAutospacing="0" w:after="0" w:afterAutospacing="0" w:line="276" w:lineRule="auto"/>
        <w:ind w:firstLine="708"/>
        <w:jc w:val="both"/>
        <w:rPr>
          <w:sz w:val="28"/>
          <w:szCs w:val="28"/>
          <w:shd w:val="clear" w:color="auto" w:fill="FFFFFF"/>
        </w:rPr>
      </w:pPr>
      <w:r w:rsidRPr="00A92C41">
        <w:rPr>
          <w:noProof/>
          <w:sz w:val="28"/>
          <w:szCs w:val="28"/>
        </w:rPr>
        <w:drawing>
          <wp:anchor distT="0" distB="0" distL="114300" distR="114300" simplePos="0" relativeHeight="251660288" behindDoc="1" locked="0" layoutInCell="1" allowOverlap="1" wp14:anchorId="2BCB2979" wp14:editId="2C02D735">
            <wp:simplePos x="0" y="0"/>
            <wp:positionH relativeFrom="column">
              <wp:posOffset>2987040</wp:posOffset>
            </wp:positionH>
            <wp:positionV relativeFrom="paragraph">
              <wp:posOffset>443230</wp:posOffset>
            </wp:positionV>
            <wp:extent cx="3114675" cy="1933575"/>
            <wp:effectExtent l="19050" t="0" r="9525" b="0"/>
            <wp:wrapTight wrapText="bothSides">
              <wp:wrapPolygon edited="0">
                <wp:start x="-132" y="0"/>
                <wp:lineTo x="-132" y="21494"/>
                <wp:lineTo x="21666" y="21494"/>
                <wp:lineTo x="21666" y="0"/>
                <wp:lineTo x="-132" y="0"/>
              </wp:wrapPolygon>
            </wp:wrapTight>
            <wp:docPr id="20" name="Рисунок 22" descr="http://files.school-collection.edu.ru/dlrstore/53fa205c-c300-405b-85be-68054ce63e79/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files.school-collection.edu.ru/dlrstore/53fa205c-c300-405b-85be-68054ce63e79/Fe.png"/>
                    <pic:cNvPicPr>
                      <a:picLocks noChangeAspect="1" noChangeArrowheads="1"/>
                    </pic:cNvPicPr>
                  </pic:nvPicPr>
                  <pic:blipFill>
                    <a:blip r:embed="rId11" cstate="print"/>
                    <a:srcRect/>
                    <a:stretch>
                      <a:fillRect/>
                    </a:stretch>
                  </pic:blipFill>
                  <pic:spPr bwMode="auto">
                    <a:xfrm>
                      <a:off x="0" y="0"/>
                      <a:ext cx="3114675" cy="1933575"/>
                    </a:xfrm>
                    <a:prstGeom prst="rect">
                      <a:avLst/>
                    </a:prstGeom>
                    <a:noFill/>
                    <a:ln w="9525">
                      <a:noFill/>
                      <a:miter lim="800000"/>
                      <a:headEnd/>
                      <a:tailEnd/>
                    </a:ln>
                  </pic:spPr>
                </pic:pic>
              </a:graphicData>
            </a:graphic>
          </wp:anchor>
        </w:drawing>
      </w:r>
      <w:r w:rsidRPr="00A92C41">
        <w:rPr>
          <w:sz w:val="28"/>
          <w:szCs w:val="28"/>
          <w:shd w:val="clear" w:color="auto" w:fill="FFFFFF"/>
        </w:rPr>
        <w:t xml:space="preserve">Металлическая кристаллическая решетка характерна, главным образом, для элементарных металлов, а также для соединений различных металлов друг с другом. Основные свойства, которые присущи металлическим </w:t>
      </w:r>
      <w:proofErr w:type="gramStart"/>
      <w:r w:rsidRPr="00A92C41">
        <w:rPr>
          <w:sz w:val="28"/>
          <w:szCs w:val="28"/>
          <w:shd w:val="clear" w:color="auto" w:fill="FFFFFF"/>
        </w:rPr>
        <w:t>кристаллам(</w:t>
      </w:r>
      <w:proofErr w:type="gramEnd"/>
      <w:r w:rsidRPr="00A92C41">
        <w:rPr>
          <w:sz w:val="28"/>
          <w:szCs w:val="28"/>
          <w:shd w:val="clear" w:color="auto" w:fill="FFFFFF"/>
        </w:rPr>
        <w:t>механическая прочность, летучесть, температура плавления), достаточно сильно колеблются. Однако такие физические свойства, как пластичность, ковкость, высокая электро- и теплопроводность, характерный металлический блеск свойственны лишь исключительно кристаллам с металлической решеткой.</w:t>
      </w:r>
    </w:p>
    <w:p w14:paraId="70C325F6" w14:textId="77777777" w:rsidR="009F29C3" w:rsidRDefault="009F29C3" w:rsidP="009F29C3">
      <w:pPr>
        <w:pStyle w:val="af2"/>
        <w:spacing w:before="0" w:beforeAutospacing="0" w:after="0" w:afterAutospacing="0" w:line="276" w:lineRule="auto"/>
        <w:jc w:val="both"/>
        <w:rPr>
          <w:sz w:val="28"/>
          <w:szCs w:val="28"/>
          <w:shd w:val="clear" w:color="auto" w:fill="FFFFFF"/>
        </w:rPr>
      </w:pPr>
      <w:r w:rsidRPr="00A92C41">
        <w:rPr>
          <w:sz w:val="28"/>
          <w:szCs w:val="28"/>
          <w:shd w:val="clear" w:color="auto" w:fill="FFFFFF"/>
        </w:rPr>
        <w:t>На рисунке представлена металлическая кристаллическая решетка железа.</w:t>
      </w:r>
    </w:p>
    <w:p w14:paraId="09943399" w14:textId="77777777" w:rsidR="00A342A3" w:rsidRDefault="00A342A3" w:rsidP="009F29C3">
      <w:pPr>
        <w:pStyle w:val="af2"/>
        <w:spacing w:before="0" w:beforeAutospacing="0" w:after="0" w:afterAutospacing="0" w:line="276" w:lineRule="auto"/>
        <w:jc w:val="both"/>
        <w:rPr>
          <w:sz w:val="28"/>
          <w:szCs w:val="28"/>
          <w:shd w:val="clear" w:color="auto" w:fill="FFFFFF"/>
        </w:rPr>
      </w:pPr>
    </w:p>
    <w:p w14:paraId="158C3759" w14:textId="77777777" w:rsidR="00A342A3" w:rsidRDefault="00A342A3" w:rsidP="009F29C3">
      <w:pPr>
        <w:pStyle w:val="af2"/>
        <w:spacing w:before="0" w:beforeAutospacing="0" w:after="0" w:afterAutospacing="0" w:line="276" w:lineRule="auto"/>
        <w:jc w:val="both"/>
        <w:rPr>
          <w:sz w:val="28"/>
          <w:szCs w:val="28"/>
          <w:shd w:val="clear" w:color="auto" w:fill="FFFFFF"/>
        </w:rPr>
      </w:pPr>
    </w:p>
    <w:p w14:paraId="3F33FEBD" w14:textId="77777777" w:rsidR="00A342A3" w:rsidRDefault="00A342A3" w:rsidP="00A342A3">
      <w:pPr>
        <w:pStyle w:val="af2"/>
        <w:spacing w:before="0" w:beforeAutospacing="0" w:after="0" w:afterAutospacing="0" w:line="276" w:lineRule="auto"/>
        <w:jc w:val="center"/>
        <w:rPr>
          <w:b/>
          <w:sz w:val="28"/>
          <w:szCs w:val="28"/>
        </w:rPr>
      </w:pPr>
      <w:r w:rsidRPr="00A342A3">
        <w:rPr>
          <w:b/>
          <w:sz w:val="28"/>
          <w:szCs w:val="28"/>
        </w:rPr>
        <w:t>Практическая работа «Генетическая связь неорганических веществ»</w:t>
      </w:r>
    </w:p>
    <w:p w14:paraId="48C07559" w14:textId="77777777" w:rsidR="00377455" w:rsidRPr="00A342A3" w:rsidRDefault="00377455" w:rsidP="00A342A3">
      <w:pPr>
        <w:pStyle w:val="af2"/>
        <w:spacing w:before="0" w:beforeAutospacing="0" w:after="0" w:afterAutospacing="0" w:line="276" w:lineRule="auto"/>
        <w:jc w:val="center"/>
        <w:rPr>
          <w:b/>
          <w:sz w:val="28"/>
          <w:szCs w:val="28"/>
          <w:shd w:val="clear" w:color="auto" w:fill="FFFFFF"/>
        </w:rPr>
      </w:pPr>
    </w:p>
    <w:p w14:paraId="1A62A543" w14:textId="77777777" w:rsidR="00377455" w:rsidRPr="00377455" w:rsidRDefault="00377455" w:rsidP="00377455">
      <w:pPr>
        <w:spacing w:after="292"/>
        <w:rPr>
          <w:sz w:val="28"/>
          <w:szCs w:val="28"/>
        </w:rPr>
      </w:pPr>
      <w:r w:rsidRPr="00377455">
        <w:rPr>
          <w:b/>
          <w:sz w:val="28"/>
          <w:szCs w:val="28"/>
        </w:rPr>
        <w:t>Цели</w:t>
      </w:r>
      <w:proofErr w:type="gramStart"/>
      <w:r w:rsidRPr="00377455">
        <w:rPr>
          <w:sz w:val="28"/>
          <w:szCs w:val="28"/>
        </w:rPr>
        <w:t>: Повторить</w:t>
      </w:r>
      <w:proofErr w:type="gramEnd"/>
      <w:r w:rsidRPr="00377455">
        <w:rPr>
          <w:sz w:val="28"/>
          <w:szCs w:val="28"/>
        </w:rPr>
        <w:t xml:space="preserve"> и закрепить химические свойства и способы получения важнейших классов неорганических соединений. Практически рассмотреть генетическую связь между представителями различных классов неорганических соединений. </w:t>
      </w:r>
    </w:p>
    <w:p w14:paraId="556AAB38" w14:textId="77777777" w:rsidR="00377455" w:rsidRPr="00377455" w:rsidRDefault="00377455" w:rsidP="00377455">
      <w:pPr>
        <w:spacing w:after="247"/>
        <w:rPr>
          <w:sz w:val="28"/>
          <w:szCs w:val="28"/>
        </w:rPr>
      </w:pPr>
      <w:r w:rsidRPr="00377455">
        <w:rPr>
          <w:b/>
          <w:sz w:val="28"/>
          <w:szCs w:val="28"/>
        </w:rPr>
        <w:t>Оборудование</w:t>
      </w:r>
      <w:r w:rsidRPr="00377455">
        <w:rPr>
          <w:sz w:val="28"/>
          <w:szCs w:val="28"/>
        </w:rPr>
        <w:t xml:space="preserve">: Периодическая система химических элементов Д.И.Менделеева </w:t>
      </w:r>
    </w:p>
    <w:p w14:paraId="78375FCD" w14:textId="77777777" w:rsidR="00377455" w:rsidRPr="00377455" w:rsidRDefault="00377455" w:rsidP="00377455">
      <w:pPr>
        <w:spacing w:after="356" w:line="259" w:lineRule="auto"/>
        <w:rPr>
          <w:sz w:val="28"/>
          <w:szCs w:val="28"/>
        </w:rPr>
      </w:pPr>
      <w:r w:rsidRPr="00377455">
        <w:rPr>
          <w:sz w:val="28"/>
          <w:szCs w:val="28"/>
        </w:rPr>
        <w:t xml:space="preserve"> </w:t>
      </w:r>
      <w:r w:rsidRPr="00377455">
        <w:rPr>
          <w:b/>
          <w:sz w:val="28"/>
          <w:szCs w:val="28"/>
        </w:rPr>
        <w:t xml:space="preserve">Генетическая связь между различными классами неорганических соединений. </w:t>
      </w:r>
    </w:p>
    <w:p w14:paraId="7F634137" w14:textId="77777777" w:rsidR="00377455" w:rsidRPr="00377455" w:rsidRDefault="00377455" w:rsidP="00377455">
      <w:pPr>
        <w:spacing w:after="216"/>
        <w:ind w:firstLine="427"/>
        <w:rPr>
          <w:sz w:val="28"/>
          <w:szCs w:val="28"/>
        </w:rPr>
      </w:pPr>
      <w:r w:rsidRPr="00377455">
        <w:rPr>
          <w:sz w:val="28"/>
          <w:szCs w:val="28"/>
        </w:rPr>
        <w:t xml:space="preserve">Между представителями различных классов неорганических соединений существует генетическая связь. Так, из простых веществ в результате реакций можно получить сложные вещества Единство и многообразие химических веществ наиболее ярко проявляется в </w:t>
      </w:r>
      <w:r w:rsidRPr="00377455">
        <w:rPr>
          <w:b/>
          <w:i/>
          <w:sz w:val="28"/>
          <w:szCs w:val="28"/>
        </w:rPr>
        <w:t>генетической связи</w:t>
      </w:r>
      <w:r w:rsidRPr="00377455">
        <w:rPr>
          <w:sz w:val="28"/>
          <w:szCs w:val="28"/>
        </w:rPr>
        <w:t xml:space="preserve"> веществ, которая отражается в </w:t>
      </w:r>
      <w:r w:rsidRPr="00377455">
        <w:rPr>
          <w:b/>
          <w:i/>
          <w:sz w:val="28"/>
          <w:szCs w:val="28"/>
        </w:rPr>
        <w:t>генетических рядах</w:t>
      </w:r>
      <w:r w:rsidRPr="00377455">
        <w:rPr>
          <w:sz w:val="28"/>
          <w:szCs w:val="28"/>
        </w:rPr>
        <w:t xml:space="preserve">.  </w:t>
      </w:r>
    </w:p>
    <w:p w14:paraId="1DC9E407" w14:textId="77777777" w:rsidR="00377455" w:rsidRPr="00377455" w:rsidRDefault="00377455" w:rsidP="00377455">
      <w:pPr>
        <w:spacing w:after="214"/>
        <w:ind w:firstLine="427"/>
        <w:rPr>
          <w:sz w:val="28"/>
          <w:szCs w:val="28"/>
        </w:rPr>
      </w:pPr>
      <w:r w:rsidRPr="00377455">
        <w:rPr>
          <w:b/>
          <w:i/>
          <w:sz w:val="28"/>
          <w:szCs w:val="28"/>
        </w:rPr>
        <w:t xml:space="preserve">Генетическим называют ряд веществ </w:t>
      </w:r>
      <w:r w:rsidRPr="00377455">
        <w:rPr>
          <w:b/>
          <w:sz w:val="28"/>
          <w:szCs w:val="28"/>
        </w:rPr>
        <w:t xml:space="preserve">– </w:t>
      </w:r>
      <w:r w:rsidRPr="00377455">
        <w:rPr>
          <w:sz w:val="28"/>
          <w:szCs w:val="28"/>
        </w:rPr>
        <w:t xml:space="preserve">представителей разных классов неорганических соединений, являющихся соединениями одного и того же химического элемента, связанных взаимопревращениями и отражающих общность происхождения этих веществ. </w:t>
      </w:r>
    </w:p>
    <w:p w14:paraId="653D9C8F" w14:textId="77777777" w:rsidR="00377455" w:rsidRPr="00377455" w:rsidRDefault="00377455" w:rsidP="00377455">
      <w:pPr>
        <w:spacing w:after="120" w:line="339" w:lineRule="auto"/>
        <w:ind w:left="360" w:hanging="360"/>
        <w:rPr>
          <w:sz w:val="28"/>
          <w:szCs w:val="28"/>
        </w:rPr>
      </w:pPr>
      <w:r w:rsidRPr="00377455">
        <w:rPr>
          <w:sz w:val="28"/>
          <w:szCs w:val="28"/>
        </w:rPr>
        <w:t>Наиболее важными признаками генетических рядов являются: 1.</w:t>
      </w:r>
      <w:r w:rsidRPr="00377455">
        <w:rPr>
          <w:rFonts w:eastAsia="Arial"/>
          <w:sz w:val="28"/>
          <w:szCs w:val="28"/>
        </w:rPr>
        <w:t xml:space="preserve"> </w:t>
      </w:r>
      <w:r w:rsidRPr="00377455">
        <w:rPr>
          <w:sz w:val="28"/>
          <w:szCs w:val="28"/>
        </w:rPr>
        <w:t>Все вещества одного ряда должны быть образованы одним химическим элементом: S → SO</w:t>
      </w:r>
      <w:r w:rsidRPr="00377455">
        <w:rPr>
          <w:sz w:val="28"/>
          <w:szCs w:val="28"/>
          <w:vertAlign w:val="subscript"/>
        </w:rPr>
        <w:t xml:space="preserve">3 </w:t>
      </w:r>
      <w:r w:rsidRPr="00377455">
        <w:rPr>
          <w:sz w:val="28"/>
          <w:szCs w:val="28"/>
        </w:rPr>
        <w:t>→ H</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 Na</w:t>
      </w:r>
      <w:r w:rsidRPr="00377455">
        <w:rPr>
          <w:sz w:val="28"/>
          <w:szCs w:val="28"/>
          <w:vertAlign w:val="subscript"/>
        </w:rPr>
        <w:t>2</w:t>
      </w:r>
      <w:r w:rsidRPr="00377455">
        <w:rPr>
          <w:sz w:val="28"/>
          <w:szCs w:val="28"/>
        </w:rPr>
        <w:t>SO</w:t>
      </w:r>
      <w:r w:rsidRPr="00377455">
        <w:rPr>
          <w:sz w:val="28"/>
          <w:szCs w:val="28"/>
          <w:vertAlign w:val="subscript"/>
        </w:rPr>
        <w:t xml:space="preserve">4          </w:t>
      </w:r>
      <w:r w:rsidRPr="00377455">
        <w:rPr>
          <w:sz w:val="28"/>
          <w:szCs w:val="28"/>
        </w:rPr>
        <w:t xml:space="preserve">– генетический ряд серы (генетический ряд неметалла); </w:t>
      </w:r>
    </w:p>
    <w:p w14:paraId="07AC06C0" w14:textId="77777777" w:rsidR="00377455" w:rsidRPr="00377455" w:rsidRDefault="00377455" w:rsidP="00377455">
      <w:pPr>
        <w:spacing w:after="252"/>
        <w:ind w:left="730"/>
        <w:rPr>
          <w:sz w:val="28"/>
          <w:szCs w:val="28"/>
        </w:rPr>
      </w:pPr>
      <w:r w:rsidRPr="00377455">
        <w:rPr>
          <w:sz w:val="28"/>
          <w:szCs w:val="28"/>
        </w:rPr>
        <w:t>Na → Na</w:t>
      </w:r>
      <w:r w:rsidRPr="00377455">
        <w:rPr>
          <w:sz w:val="28"/>
          <w:szCs w:val="28"/>
          <w:vertAlign w:val="subscript"/>
        </w:rPr>
        <w:t>2</w:t>
      </w:r>
      <w:r w:rsidRPr="00377455">
        <w:rPr>
          <w:sz w:val="28"/>
          <w:szCs w:val="28"/>
        </w:rPr>
        <w:t>O →NaOH → Na</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 генетический ряд натрия (генетический ряд металла). </w:t>
      </w:r>
    </w:p>
    <w:p w14:paraId="6D8B9D55" w14:textId="77777777" w:rsidR="00377455" w:rsidRPr="00377455" w:rsidRDefault="00377455" w:rsidP="00377455">
      <w:pPr>
        <w:numPr>
          <w:ilvl w:val="0"/>
          <w:numId w:val="5"/>
        </w:numPr>
        <w:spacing w:after="4" w:line="268" w:lineRule="auto"/>
        <w:ind w:hanging="360"/>
        <w:jc w:val="both"/>
        <w:rPr>
          <w:sz w:val="28"/>
          <w:szCs w:val="28"/>
        </w:rPr>
      </w:pPr>
      <w:r w:rsidRPr="00377455">
        <w:rPr>
          <w:sz w:val="28"/>
          <w:szCs w:val="28"/>
        </w:rPr>
        <w:t xml:space="preserve">Вещества, образованные одним и тем же элементом, должны принадлежать к различным классам химических веществ, например, в вышеприведенных рядах:  </w:t>
      </w:r>
    </w:p>
    <w:p w14:paraId="201FBED1" w14:textId="77777777" w:rsidR="00377455" w:rsidRPr="00377455" w:rsidRDefault="00377455" w:rsidP="00377455">
      <w:pPr>
        <w:spacing w:line="453" w:lineRule="auto"/>
        <w:ind w:left="1450" w:right="2294"/>
        <w:rPr>
          <w:sz w:val="28"/>
          <w:szCs w:val="28"/>
        </w:rPr>
      </w:pPr>
      <w:r w:rsidRPr="00377455">
        <w:rPr>
          <w:sz w:val="28"/>
          <w:szCs w:val="28"/>
        </w:rPr>
        <w:t xml:space="preserve">простое вещество → оксид → кислота → соль простое вещество → оксид → </w:t>
      </w:r>
      <w:proofErr w:type="gramStart"/>
      <w:r w:rsidRPr="00377455">
        <w:rPr>
          <w:sz w:val="28"/>
          <w:szCs w:val="28"/>
        </w:rPr>
        <w:t>основание  →</w:t>
      </w:r>
      <w:proofErr w:type="gramEnd"/>
      <w:r w:rsidRPr="00377455">
        <w:rPr>
          <w:sz w:val="28"/>
          <w:szCs w:val="28"/>
        </w:rPr>
        <w:t xml:space="preserve">соль </w:t>
      </w:r>
    </w:p>
    <w:p w14:paraId="7CE811FE" w14:textId="77777777" w:rsidR="00377455" w:rsidRPr="00377455" w:rsidRDefault="00377455" w:rsidP="00377455">
      <w:pPr>
        <w:numPr>
          <w:ilvl w:val="0"/>
          <w:numId w:val="5"/>
        </w:numPr>
        <w:spacing w:after="4" w:line="268" w:lineRule="auto"/>
        <w:ind w:hanging="360"/>
        <w:jc w:val="both"/>
        <w:rPr>
          <w:sz w:val="28"/>
          <w:szCs w:val="28"/>
        </w:rPr>
      </w:pPr>
      <w:r w:rsidRPr="00377455">
        <w:rPr>
          <w:sz w:val="28"/>
          <w:szCs w:val="28"/>
        </w:rPr>
        <w:lastRenderedPageBreak/>
        <w:t xml:space="preserve">Вещества, образующие генетический ряд элемента, должны быть связаны между собой взаимопревращениями. </w:t>
      </w:r>
    </w:p>
    <w:p w14:paraId="6E0734B5" w14:textId="77777777" w:rsidR="00377455" w:rsidRPr="00377455" w:rsidRDefault="00377455" w:rsidP="00377455">
      <w:pPr>
        <w:ind w:left="730"/>
        <w:rPr>
          <w:sz w:val="28"/>
          <w:szCs w:val="28"/>
        </w:rPr>
      </w:pPr>
      <w:r w:rsidRPr="00377455">
        <w:rPr>
          <w:sz w:val="28"/>
          <w:szCs w:val="28"/>
        </w:rPr>
        <w:t xml:space="preserve"> Ряд называется полным, если он начинается и заканчивается простым веществом, и неполным, если заканчивается другим веществом, например, приведенный выше ряд неполный. </w:t>
      </w:r>
    </w:p>
    <w:p w14:paraId="257DF246" w14:textId="77777777" w:rsidR="00377455" w:rsidRPr="00377455" w:rsidRDefault="00377455" w:rsidP="00377455">
      <w:pPr>
        <w:spacing w:line="259" w:lineRule="auto"/>
        <w:ind w:left="720"/>
        <w:rPr>
          <w:sz w:val="28"/>
          <w:szCs w:val="28"/>
        </w:rPr>
      </w:pPr>
      <w:r w:rsidRPr="00377455">
        <w:rPr>
          <w:sz w:val="28"/>
          <w:szCs w:val="28"/>
        </w:rPr>
        <w:t xml:space="preserve"> </w:t>
      </w:r>
    </w:p>
    <w:p w14:paraId="6BC43E45" w14:textId="77777777" w:rsidR="00377455" w:rsidRPr="00377455" w:rsidRDefault="00377455" w:rsidP="00377455">
      <w:pPr>
        <w:spacing w:line="259" w:lineRule="auto"/>
        <w:ind w:left="720"/>
        <w:rPr>
          <w:sz w:val="28"/>
          <w:szCs w:val="28"/>
        </w:rPr>
      </w:pPr>
      <w:r w:rsidRPr="00377455">
        <w:rPr>
          <w:sz w:val="28"/>
          <w:szCs w:val="28"/>
        </w:rPr>
        <w:t xml:space="preserve"> </w:t>
      </w:r>
    </w:p>
    <w:p w14:paraId="6295CAE9" w14:textId="77777777" w:rsidR="00377455" w:rsidRPr="00377455" w:rsidRDefault="00377455" w:rsidP="00377455">
      <w:pPr>
        <w:spacing w:line="259" w:lineRule="auto"/>
        <w:rPr>
          <w:sz w:val="28"/>
          <w:szCs w:val="28"/>
        </w:rPr>
      </w:pPr>
      <w:r w:rsidRPr="00377455">
        <w:rPr>
          <w:sz w:val="28"/>
          <w:szCs w:val="28"/>
        </w:rPr>
        <w:t xml:space="preserve"> </w:t>
      </w:r>
      <w:r w:rsidRPr="00377455">
        <w:rPr>
          <w:sz w:val="28"/>
          <w:szCs w:val="28"/>
        </w:rPr>
        <w:tab/>
        <w:t xml:space="preserve"> </w:t>
      </w:r>
    </w:p>
    <w:p w14:paraId="27963193" w14:textId="77777777" w:rsidR="00377455" w:rsidRPr="00377455" w:rsidRDefault="00377455" w:rsidP="00377455">
      <w:pPr>
        <w:spacing w:line="259" w:lineRule="auto"/>
        <w:ind w:left="720"/>
        <w:rPr>
          <w:sz w:val="28"/>
          <w:szCs w:val="28"/>
        </w:rPr>
      </w:pPr>
      <w:r w:rsidRPr="00377455">
        <w:rPr>
          <w:sz w:val="28"/>
          <w:szCs w:val="28"/>
        </w:rPr>
        <w:t xml:space="preserve"> </w:t>
      </w:r>
    </w:p>
    <w:p w14:paraId="47F8A194" w14:textId="77777777" w:rsidR="00377455" w:rsidRPr="00377455" w:rsidRDefault="00377455" w:rsidP="00377455">
      <w:pPr>
        <w:spacing w:line="259" w:lineRule="auto"/>
        <w:ind w:right="-96"/>
        <w:rPr>
          <w:sz w:val="28"/>
          <w:szCs w:val="28"/>
        </w:rPr>
      </w:pPr>
      <w:r w:rsidRPr="00377455">
        <w:rPr>
          <w:rFonts w:eastAsia="Calibri"/>
          <w:noProof/>
          <w:sz w:val="28"/>
          <w:szCs w:val="28"/>
        </w:rPr>
        <mc:AlternateContent>
          <mc:Choice Requires="wpg">
            <w:drawing>
              <wp:inline distT="0" distB="0" distL="0" distR="0" wp14:anchorId="0406D457" wp14:editId="150CB70B">
                <wp:extent cx="6002392" cy="2498302"/>
                <wp:effectExtent l="0" t="0" r="0" b="0"/>
                <wp:docPr id="6307" name="Group 6307"/>
                <wp:cNvGraphicFramePr/>
                <a:graphic xmlns:a="http://schemas.openxmlformats.org/drawingml/2006/main">
                  <a:graphicData uri="http://schemas.microsoft.com/office/word/2010/wordprocessingGroup">
                    <wpg:wgp>
                      <wpg:cNvGrpSpPr/>
                      <wpg:grpSpPr>
                        <a:xfrm>
                          <a:off x="0" y="0"/>
                          <a:ext cx="6002392" cy="2498302"/>
                          <a:chOff x="0" y="0"/>
                          <a:chExt cx="6002392" cy="2498302"/>
                        </a:xfrm>
                      </wpg:grpSpPr>
                      <wps:wsp>
                        <wps:cNvPr id="130" name="Rectangle 130"/>
                        <wps:cNvSpPr/>
                        <wps:spPr>
                          <a:xfrm>
                            <a:off x="457149" y="0"/>
                            <a:ext cx="46619" cy="206430"/>
                          </a:xfrm>
                          <a:prstGeom prst="rect">
                            <a:avLst/>
                          </a:prstGeom>
                          <a:ln>
                            <a:noFill/>
                          </a:ln>
                        </wps:spPr>
                        <wps:txbx>
                          <w:txbxContent>
                            <w:p w14:paraId="01E73A84"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131" name="Rectangle 131"/>
                        <wps:cNvSpPr/>
                        <wps:spPr>
                          <a:xfrm>
                            <a:off x="0" y="163322"/>
                            <a:ext cx="46619" cy="206430"/>
                          </a:xfrm>
                          <a:prstGeom prst="rect">
                            <a:avLst/>
                          </a:prstGeom>
                          <a:ln>
                            <a:noFill/>
                          </a:ln>
                        </wps:spPr>
                        <wps:txbx>
                          <w:txbxContent>
                            <w:p w14:paraId="42794769" w14:textId="77777777" w:rsidR="00D4418D" w:rsidRDefault="00D4418D" w:rsidP="00377455">
                              <w:pPr>
                                <w:spacing w:after="160" w:line="259" w:lineRule="auto"/>
                              </w:pPr>
                              <w:r>
                                <w:rPr>
                                  <w:b/>
                                  <w:sz w:val="22"/>
                                </w:rPr>
                                <w:t xml:space="preserve"> </w:t>
                              </w:r>
                            </w:p>
                          </w:txbxContent>
                        </wps:txbx>
                        <wps:bodyPr horzOverflow="overflow" vert="horz" lIns="0" tIns="0" rIns="0" bIns="0" rtlCol="0">
                          <a:noAutofit/>
                        </wps:bodyPr>
                      </wps:wsp>
                      <wps:wsp>
                        <wps:cNvPr id="132" name="Rectangle 132"/>
                        <wps:cNvSpPr/>
                        <wps:spPr>
                          <a:xfrm>
                            <a:off x="449529" y="324865"/>
                            <a:ext cx="46619" cy="206430"/>
                          </a:xfrm>
                          <a:prstGeom prst="rect">
                            <a:avLst/>
                          </a:prstGeom>
                          <a:ln>
                            <a:noFill/>
                          </a:ln>
                        </wps:spPr>
                        <wps:txbx>
                          <w:txbxContent>
                            <w:p w14:paraId="67AC85D4" w14:textId="77777777" w:rsidR="00D4418D" w:rsidRDefault="00D4418D" w:rsidP="00377455">
                              <w:pPr>
                                <w:spacing w:after="160" w:line="259" w:lineRule="auto"/>
                              </w:pPr>
                              <w:r>
                                <w:rPr>
                                  <w:b/>
                                  <w:sz w:val="22"/>
                                </w:rPr>
                                <w:t xml:space="preserve"> </w:t>
                              </w:r>
                            </w:p>
                          </w:txbxContent>
                        </wps:txbx>
                        <wps:bodyPr horzOverflow="overflow" vert="horz" lIns="0" tIns="0" rIns="0" bIns="0" rtlCol="0">
                          <a:noAutofit/>
                        </wps:bodyPr>
                      </wps:wsp>
                      <wps:wsp>
                        <wps:cNvPr id="133" name="Rectangle 133"/>
                        <wps:cNvSpPr/>
                        <wps:spPr>
                          <a:xfrm>
                            <a:off x="449529" y="484887"/>
                            <a:ext cx="46619" cy="206429"/>
                          </a:xfrm>
                          <a:prstGeom prst="rect">
                            <a:avLst/>
                          </a:prstGeom>
                          <a:ln>
                            <a:noFill/>
                          </a:ln>
                        </wps:spPr>
                        <wps:txbx>
                          <w:txbxContent>
                            <w:p w14:paraId="1AAA48A7"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34" name="Rectangle 134"/>
                        <wps:cNvSpPr/>
                        <wps:spPr>
                          <a:xfrm>
                            <a:off x="449529" y="646430"/>
                            <a:ext cx="46619" cy="206429"/>
                          </a:xfrm>
                          <a:prstGeom prst="rect">
                            <a:avLst/>
                          </a:prstGeom>
                          <a:ln>
                            <a:noFill/>
                          </a:ln>
                        </wps:spPr>
                        <wps:txbx>
                          <w:txbxContent>
                            <w:p w14:paraId="7450E82A"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35" name="Rectangle 135"/>
                        <wps:cNvSpPr/>
                        <wps:spPr>
                          <a:xfrm>
                            <a:off x="449529" y="803402"/>
                            <a:ext cx="1023570" cy="206429"/>
                          </a:xfrm>
                          <a:prstGeom prst="rect">
                            <a:avLst/>
                          </a:prstGeom>
                          <a:ln>
                            <a:noFill/>
                          </a:ln>
                        </wps:spPr>
                        <wps:txbx>
                          <w:txbxContent>
                            <w:p w14:paraId="750847ED"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767" name="Rectangle 5767"/>
                        <wps:cNvSpPr/>
                        <wps:spPr>
                          <a:xfrm>
                            <a:off x="1219149" y="803402"/>
                            <a:ext cx="106259" cy="206429"/>
                          </a:xfrm>
                          <a:prstGeom prst="rect">
                            <a:avLst/>
                          </a:prstGeom>
                          <a:ln>
                            <a:noFill/>
                          </a:ln>
                        </wps:spPr>
                        <wps:txbx>
                          <w:txbxContent>
                            <w:p w14:paraId="24445C73" w14:textId="77777777" w:rsidR="00D4418D" w:rsidRDefault="00D4418D" w:rsidP="00377455">
                              <w:pPr>
                                <w:spacing w:after="160" w:line="259" w:lineRule="auto"/>
                              </w:pPr>
                              <w:r>
                                <w:rPr>
                                  <w:b/>
                                  <w:i/>
                                  <w:sz w:val="22"/>
                                </w:rPr>
                                <w:t>+</w:t>
                              </w:r>
                            </w:p>
                          </w:txbxContent>
                        </wps:txbx>
                        <wps:bodyPr horzOverflow="overflow" vert="horz" lIns="0" tIns="0" rIns="0" bIns="0" rtlCol="0">
                          <a:noAutofit/>
                        </wps:bodyPr>
                      </wps:wsp>
                      <wps:wsp>
                        <wps:cNvPr id="5769" name="Rectangle 5769"/>
                        <wps:cNvSpPr/>
                        <wps:spPr>
                          <a:xfrm>
                            <a:off x="1298397" y="803402"/>
                            <a:ext cx="46619" cy="206429"/>
                          </a:xfrm>
                          <a:prstGeom prst="rect">
                            <a:avLst/>
                          </a:prstGeom>
                          <a:ln>
                            <a:noFill/>
                          </a:ln>
                        </wps:spPr>
                        <wps:txbx>
                          <w:txbxContent>
                            <w:p w14:paraId="7D982C4E"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37" name="Rectangle 137"/>
                        <wps:cNvSpPr/>
                        <wps:spPr>
                          <a:xfrm>
                            <a:off x="1333449" y="803402"/>
                            <a:ext cx="134667" cy="206429"/>
                          </a:xfrm>
                          <a:prstGeom prst="rect">
                            <a:avLst/>
                          </a:prstGeom>
                          <a:ln>
                            <a:noFill/>
                          </a:ln>
                        </wps:spPr>
                        <wps:txbx>
                          <w:txbxContent>
                            <w:p w14:paraId="668637FF"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5773" name="Rectangle 5773"/>
                        <wps:cNvSpPr/>
                        <wps:spPr>
                          <a:xfrm>
                            <a:off x="1434414" y="869382"/>
                            <a:ext cx="58781" cy="130140"/>
                          </a:xfrm>
                          <a:prstGeom prst="rect">
                            <a:avLst/>
                          </a:prstGeom>
                          <a:ln>
                            <a:noFill/>
                          </a:ln>
                        </wps:spPr>
                        <wps:txbx>
                          <w:txbxContent>
                            <w:p w14:paraId="357A3A45"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5779" name="Rectangle 5779"/>
                        <wps:cNvSpPr/>
                        <wps:spPr>
                          <a:xfrm>
                            <a:off x="1478610" y="869382"/>
                            <a:ext cx="3658157" cy="130140"/>
                          </a:xfrm>
                          <a:prstGeom prst="rect">
                            <a:avLst/>
                          </a:prstGeom>
                          <a:ln>
                            <a:noFill/>
                          </a:ln>
                        </wps:spPr>
                        <wps:txbx>
                          <w:txbxContent>
                            <w:p w14:paraId="62E1B753" w14:textId="77777777" w:rsidR="00D4418D" w:rsidRDefault="00D4418D" w:rsidP="00377455">
                              <w:pPr>
                                <w:spacing w:after="160" w:line="259" w:lineRule="auto"/>
                              </w:pPr>
                              <w:r>
                                <w:rPr>
                                  <w:i/>
                                  <w:sz w:val="14"/>
                                </w:rPr>
                                <w:t xml:space="preserve">                                                                                                                            </w:t>
                              </w:r>
                            </w:p>
                          </w:txbxContent>
                        </wps:txbx>
                        <wps:bodyPr horzOverflow="overflow" vert="horz" lIns="0" tIns="0" rIns="0" bIns="0" rtlCol="0">
                          <a:noAutofit/>
                        </wps:bodyPr>
                      </wps:wsp>
                      <wps:wsp>
                        <wps:cNvPr id="139" name="Rectangle 139"/>
                        <wps:cNvSpPr/>
                        <wps:spPr>
                          <a:xfrm>
                            <a:off x="4235780" y="869382"/>
                            <a:ext cx="943665" cy="130140"/>
                          </a:xfrm>
                          <a:prstGeom prst="rect">
                            <a:avLst/>
                          </a:prstGeom>
                          <a:ln>
                            <a:noFill/>
                          </a:ln>
                        </wps:spPr>
                        <wps:txbx>
                          <w:txbxContent>
                            <w:p w14:paraId="052FEE94" w14:textId="77777777" w:rsidR="00D4418D" w:rsidRDefault="00D4418D" w:rsidP="00377455">
                              <w:pPr>
                                <w:spacing w:after="160" w:line="259" w:lineRule="auto"/>
                              </w:pPr>
                              <w:r>
                                <w:rPr>
                                  <w:i/>
                                  <w:sz w:val="14"/>
                                </w:rPr>
                                <w:t xml:space="preserve">                                </w:t>
                              </w:r>
                            </w:p>
                          </w:txbxContent>
                        </wps:txbx>
                        <wps:bodyPr horzOverflow="overflow" vert="horz" lIns="0" tIns="0" rIns="0" bIns="0" rtlCol="0">
                          <a:noAutofit/>
                        </wps:bodyPr>
                      </wps:wsp>
                      <wps:wsp>
                        <wps:cNvPr id="5799" name="Rectangle 5799"/>
                        <wps:cNvSpPr/>
                        <wps:spPr>
                          <a:xfrm>
                            <a:off x="5027117" y="803402"/>
                            <a:ext cx="46619" cy="206429"/>
                          </a:xfrm>
                          <a:prstGeom prst="rect">
                            <a:avLst/>
                          </a:prstGeom>
                          <a:ln>
                            <a:noFill/>
                          </a:ln>
                        </wps:spPr>
                        <wps:txbx>
                          <w:txbxContent>
                            <w:p w14:paraId="2AB9601F"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797" name="Rectangle 5797"/>
                        <wps:cNvSpPr/>
                        <wps:spPr>
                          <a:xfrm>
                            <a:off x="4947870" y="803402"/>
                            <a:ext cx="106259" cy="206429"/>
                          </a:xfrm>
                          <a:prstGeom prst="rect">
                            <a:avLst/>
                          </a:prstGeom>
                          <a:ln>
                            <a:noFill/>
                          </a:ln>
                        </wps:spPr>
                        <wps:txbx>
                          <w:txbxContent>
                            <w:p w14:paraId="0D3FC1D3" w14:textId="77777777" w:rsidR="00D4418D" w:rsidRDefault="00D4418D" w:rsidP="00377455">
                              <w:pPr>
                                <w:spacing w:after="160" w:line="259" w:lineRule="auto"/>
                              </w:pPr>
                              <w:r>
                                <w:rPr>
                                  <w:b/>
                                  <w:i/>
                                  <w:sz w:val="22"/>
                                </w:rPr>
                                <w:t>+</w:t>
                              </w:r>
                            </w:p>
                          </w:txbxContent>
                        </wps:txbx>
                        <wps:bodyPr horzOverflow="overflow" vert="horz" lIns="0" tIns="0" rIns="0" bIns="0" rtlCol="0">
                          <a:noAutofit/>
                        </wps:bodyPr>
                      </wps:wsp>
                      <wps:wsp>
                        <wps:cNvPr id="141" name="Rectangle 141"/>
                        <wps:cNvSpPr/>
                        <wps:spPr>
                          <a:xfrm>
                            <a:off x="5060645" y="803402"/>
                            <a:ext cx="134668" cy="206429"/>
                          </a:xfrm>
                          <a:prstGeom prst="rect">
                            <a:avLst/>
                          </a:prstGeom>
                          <a:ln>
                            <a:noFill/>
                          </a:ln>
                        </wps:spPr>
                        <wps:txbx>
                          <w:txbxContent>
                            <w:p w14:paraId="05B238DD"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142" name="Rectangle 142"/>
                        <wps:cNvSpPr/>
                        <wps:spPr>
                          <a:xfrm>
                            <a:off x="5161229" y="869382"/>
                            <a:ext cx="58781" cy="130140"/>
                          </a:xfrm>
                          <a:prstGeom prst="rect">
                            <a:avLst/>
                          </a:prstGeom>
                          <a:ln>
                            <a:noFill/>
                          </a:ln>
                        </wps:spPr>
                        <wps:txbx>
                          <w:txbxContent>
                            <w:p w14:paraId="1B09DBCD"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143" name="Rectangle 143"/>
                        <wps:cNvSpPr/>
                        <wps:spPr>
                          <a:xfrm>
                            <a:off x="5205426" y="803402"/>
                            <a:ext cx="46619" cy="206429"/>
                          </a:xfrm>
                          <a:prstGeom prst="rect">
                            <a:avLst/>
                          </a:prstGeom>
                          <a:ln>
                            <a:noFill/>
                          </a:ln>
                        </wps:spPr>
                        <wps:txbx>
                          <w:txbxContent>
                            <w:p w14:paraId="5361A125" w14:textId="77777777" w:rsidR="00D4418D" w:rsidRDefault="00D4418D" w:rsidP="00377455">
                              <w:pPr>
                                <w:spacing w:after="160" w:line="259" w:lineRule="auto"/>
                              </w:pPr>
                              <w:r>
                                <w:rPr>
                                  <w:b/>
                                  <w:sz w:val="22"/>
                                </w:rPr>
                                <w:t xml:space="preserve"> </w:t>
                              </w:r>
                            </w:p>
                          </w:txbxContent>
                        </wps:txbx>
                        <wps:bodyPr horzOverflow="overflow" vert="horz" lIns="0" tIns="0" rIns="0" bIns="0" rtlCol="0">
                          <a:noAutofit/>
                        </wps:bodyPr>
                      </wps:wsp>
                      <wps:wsp>
                        <wps:cNvPr id="144" name="Rectangle 144"/>
                        <wps:cNvSpPr/>
                        <wps:spPr>
                          <a:xfrm>
                            <a:off x="449529" y="966470"/>
                            <a:ext cx="46619" cy="206430"/>
                          </a:xfrm>
                          <a:prstGeom prst="rect">
                            <a:avLst/>
                          </a:prstGeom>
                          <a:ln>
                            <a:noFill/>
                          </a:ln>
                        </wps:spPr>
                        <wps:txbx>
                          <w:txbxContent>
                            <w:p w14:paraId="5850FE6B"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5" name="Rectangle 145"/>
                        <wps:cNvSpPr/>
                        <wps:spPr>
                          <a:xfrm>
                            <a:off x="449529" y="1128013"/>
                            <a:ext cx="46619" cy="206430"/>
                          </a:xfrm>
                          <a:prstGeom prst="rect">
                            <a:avLst/>
                          </a:prstGeom>
                          <a:ln>
                            <a:noFill/>
                          </a:ln>
                        </wps:spPr>
                        <wps:txbx>
                          <w:txbxContent>
                            <w:p w14:paraId="66719BB5"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6" name="Rectangle 146"/>
                        <wps:cNvSpPr/>
                        <wps:spPr>
                          <a:xfrm>
                            <a:off x="449529" y="1288035"/>
                            <a:ext cx="46619" cy="206429"/>
                          </a:xfrm>
                          <a:prstGeom prst="rect">
                            <a:avLst/>
                          </a:prstGeom>
                          <a:ln>
                            <a:noFill/>
                          </a:ln>
                        </wps:spPr>
                        <wps:txbx>
                          <w:txbxContent>
                            <w:p w14:paraId="5B5A9FBA"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7" name="Rectangle 147"/>
                        <wps:cNvSpPr/>
                        <wps:spPr>
                          <a:xfrm>
                            <a:off x="449529" y="1449578"/>
                            <a:ext cx="46619" cy="206429"/>
                          </a:xfrm>
                          <a:prstGeom prst="rect">
                            <a:avLst/>
                          </a:prstGeom>
                          <a:ln>
                            <a:noFill/>
                          </a:ln>
                        </wps:spPr>
                        <wps:txbx>
                          <w:txbxContent>
                            <w:p w14:paraId="47073865"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48" name="Rectangle 148"/>
                        <wps:cNvSpPr/>
                        <wps:spPr>
                          <a:xfrm>
                            <a:off x="449529" y="1606550"/>
                            <a:ext cx="930332" cy="206430"/>
                          </a:xfrm>
                          <a:prstGeom prst="rect">
                            <a:avLst/>
                          </a:prstGeom>
                          <a:ln>
                            <a:noFill/>
                          </a:ln>
                        </wps:spPr>
                        <wps:txbx>
                          <w:txbxContent>
                            <w:p w14:paraId="7B9A23E1"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815" name="Rectangle 5815"/>
                        <wps:cNvSpPr/>
                        <wps:spPr>
                          <a:xfrm>
                            <a:off x="1228293" y="1606550"/>
                            <a:ext cx="46619" cy="206430"/>
                          </a:xfrm>
                          <a:prstGeom prst="rect">
                            <a:avLst/>
                          </a:prstGeom>
                          <a:ln>
                            <a:noFill/>
                          </a:ln>
                        </wps:spPr>
                        <wps:txbx>
                          <w:txbxContent>
                            <w:p w14:paraId="5D07FE20"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5814" name="Rectangle 5814"/>
                        <wps:cNvSpPr/>
                        <wps:spPr>
                          <a:xfrm>
                            <a:off x="1149045" y="1606550"/>
                            <a:ext cx="106259" cy="206430"/>
                          </a:xfrm>
                          <a:prstGeom prst="rect">
                            <a:avLst/>
                          </a:prstGeom>
                          <a:ln>
                            <a:noFill/>
                          </a:ln>
                        </wps:spPr>
                        <wps:txbx>
                          <w:txbxContent>
                            <w:p w14:paraId="0763F145" w14:textId="77777777" w:rsidR="00D4418D" w:rsidRDefault="00D4418D" w:rsidP="00377455">
                              <w:pPr>
                                <w:spacing w:after="160" w:line="259" w:lineRule="auto"/>
                              </w:pPr>
                              <w:r>
                                <w:rPr>
                                  <w:b/>
                                  <w:i/>
                                  <w:sz w:val="22"/>
                                </w:rPr>
                                <w:t>+</w:t>
                              </w:r>
                            </w:p>
                          </w:txbxContent>
                        </wps:txbx>
                        <wps:bodyPr horzOverflow="overflow" vert="horz" lIns="0" tIns="0" rIns="0" bIns="0" rtlCol="0">
                          <a:noAutofit/>
                        </wps:bodyPr>
                      </wps:wsp>
                      <wps:wsp>
                        <wps:cNvPr id="150" name="Rectangle 150"/>
                        <wps:cNvSpPr/>
                        <wps:spPr>
                          <a:xfrm>
                            <a:off x="1263345" y="1606550"/>
                            <a:ext cx="134667" cy="206430"/>
                          </a:xfrm>
                          <a:prstGeom prst="rect">
                            <a:avLst/>
                          </a:prstGeom>
                          <a:ln>
                            <a:noFill/>
                          </a:ln>
                        </wps:spPr>
                        <wps:txbx>
                          <w:txbxContent>
                            <w:p w14:paraId="44EB4F73" w14:textId="77777777" w:rsidR="00D4418D" w:rsidRDefault="00D4418D" w:rsidP="00377455">
                              <w:pPr>
                                <w:spacing w:after="160" w:line="259" w:lineRule="auto"/>
                              </w:pPr>
                              <w:r>
                                <w:rPr>
                                  <w:i/>
                                  <w:sz w:val="22"/>
                                </w:rPr>
                                <w:t>H</w:t>
                              </w:r>
                            </w:p>
                          </w:txbxContent>
                        </wps:txbx>
                        <wps:bodyPr horzOverflow="overflow" vert="horz" lIns="0" tIns="0" rIns="0" bIns="0" rtlCol="0">
                          <a:noAutofit/>
                        </wps:bodyPr>
                      </wps:wsp>
                      <wps:wsp>
                        <wps:cNvPr id="151" name="Rectangle 151"/>
                        <wps:cNvSpPr/>
                        <wps:spPr>
                          <a:xfrm>
                            <a:off x="1364310" y="1672531"/>
                            <a:ext cx="58781" cy="130140"/>
                          </a:xfrm>
                          <a:prstGeom prst="rect">
                            <a:avLst/>
                          </a:prstGeom>
                          <a:ln>
                            <a:noFill/>
                          </a:ln>
                        </wps:spPr>
                        <wps:txbx>
                          <w:txbxContent>
                            <w:p w14:paraId="34D3B518"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152" name="Rectangle 152"/>
                        <wps:cNvSpPr/>
                        <wps:spPr>
                          <a:xfrm>
                            <a:off x="1408506" y="1606550"/>
                            <a:ext cx="134667" cy="206430"/>
                          </a:xfrm>
                          <a:prstGeom prst="rect">
                            <a:avLst/>
                          </a:prstGeom>
                          <a:ln>
                            <a:noFill/>
                          </a:ln>
                        </wps:spPr>
                        <wps:txbx>
                          <w:txbxContent>
                            <w:p w14:paraId="333522DF"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153" name="Rectangle 153"/>
                        <wps:cNvSpPr/>
                        <wps:spPr>
                          <a:xfrm>
                            <a:off x="1509090" y="1606550"/>
                            <a:ext cx="4461081" cy="206430"/>
                          </a:xfrm>
                          <a:prstGeom prst="rect">
                            <a:avLst/>
                          </a:prstGeom>
                          <a:ln>
                            <a:noFill/>
                          </a:ln>
                        </wps:spPr>
                        <wps:txbx>
                          <w:txbxContent>
                            <w:p w14:paraId="252B0B46"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154" name="Rectangle 154"/>
                        <wps:cNvSpPr/>
                        <wps:spPr>
                          <a:xfrm>
                            <a:off x="4864049" y="1606550"/>
                            <a:ext cx="125835" cy="206430"/>
                          </a:xfrm>
                          <a:prstGeom prst="rect">
                            <a:avLst/>
                          </a:prstGeom>
                          <a:ln>
                            <a:noFill/>
                          </a:ln>
                        </wps:spPr>
                        <wps:txbx>
                          <w:txbxContent>
                            <w:p w14:paraId="143B48AE" w14:textId="77777777" w:rsidR="00D4418D" w:rsidRDefault="00D4418D" w:rsidP="00377455">
                              <w:pPr>
                                <w:spacing w:after="160" w:line="259" w:lineRule="auto"/>
                              </w:pPr>
                              <w:r>
                                <w:rPr>
                                  <w:i/>
                                  <w:sz w:val="22"/>
                                </w:rPr>
                                <w:t>+</w:t>
                              </w:r>
                            </w:p>
                          </w:txbxContent>
                        </wps:txbx>
                        <wps:bodyPr horzOverflow="overflow" vert="horz" lIns="0" tIns="0" rIns="0" bIns="0" rtlCol="0">
                          <a:noAutofit/>
                        </wps:bodyPr>
                      </wps:wsp>
                      <wps:wsp>
                        <wps:cNvPr id="155" name="Rectangle 155"/>
                        <wps:cNvSpPr/>
                        <wps:spPr>
                          <a:xfrm>
                            <a:off x="4958538" y="1606550"/>
                            <a:ext cx="134668" cy="206430"/>
                          </a:xfrm>
                          <a:prstGeom prst="rect">
                            <a:avLst/>
                          </a:prstGeom>
                          <a:ln>
                            <a:noFill/>
                          </a:ln>
                        </wps:spPr>
                        <wps:txbx>
                          <w:txbxContent>
                            <w:p w14:paraId="1BC9FFC8" w14:textId="77777777" w:rsidR="00D4418D" w:rsidRDefault="00D4418D" w:rsidP="00377455">
                              <w:pPr>
                                <w:spacing w:after="160" w:line="259" w:lineRule="auto"/>
                              </w:pPr>
                              <w:r>
                                <w:rPr>
                                  <w:i/>
                                  <w:sz w:val="22"/>
                                </w:rPr>
                                <w:t>H</w:t>
                              </w:r>
                            </w:p>
                          </w:txbxContent>
                        </wps:txbx>
                        <wps:bodyPr horzOverflow="overflow" vert="horz" lIns="0" tIns="0" rIns="0" bIns="0" rtlCol="0">
                          <a:noAutofit/>
                        </wps:bodyPr>
                      </wps:wsp>
                      <wps:wsp>
                        <wps:cNvPr id="156" name="Rectangle 156"/>
                        <wps:cNvSpPr/>
                        <wps:spPr>
                          <a:xfrm>
                            <a:off x="5057597" y="1672531"/>
                            <a:ext cx="58781" cy="130140"/>
                          </a:xfrm>
                          <a:prstGeom prst="rect">
                            <a:avLst/>
                          </a:prstGeom>
                          <a:ln>
                            <a:noFill/>
                          </a:ln>
                        </wps:spPr>
                        <wps:txbx>
                          <w:txbxContent>
                            <w:p w14:paraId="0266E37E"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157" name="Rectangle 157"/>
                        <wps:cNvSpPr/>
                        <wps:spPr>
                          <a:xfrm>
                            <a:off x="5101793" y="1606550"/>
                            <a:ext cx="134668" cy="206430"/>
                          </a:xfrm>
                          <a:prstGeom prst="rect">
                            <a:avLst/>
                          </a:prstGeom>
                          <a:ln>
                            <a:noFill/>
                          </a:ln>
                        </wps:spPr>
                        <wps:txbx>
                          <w:txbxContent>
                            <w:p w14:paraId="5D1DAD20" w14:textId="77777777" w:rsidR="00D4418D" w:rsidRDefault="00D4418D" w:rsidP="00377455">
                              <w:pPr>
                                <w:spacing w:after="160" w:line="259" w:lineRule="auto"/>
                              </w:pPr>
                              <w:r>
                                <w:rPr>
                                  <w:i/>
                                  <w:sz w:val="22"/>
                                </w:rPr>
                                <w:t>O</w:t>
                              </w:r>
                            </w:p>
                          </w:txbxContent>
                        </wps:txbx>
                        <wps:bodyPr horzOverflow="overflow" vert="horz" lIns="0" tIns="0" rIns="0" bIns="0" rtlCol="0">
                          <a:noAutofit/>
                        </wps:bodyPr>
                      </wps:wsp>
                      <wps:wsp>
                        <wps:cNvPr id="158" name="Rectangle 158"/>
                        <wps:cNvSpPr/>
                        <wps:spPr>
                          <a:xfrm>
                            <a:off x="5202377" y="1606550"/>
                            <a:ext cx="46619" cy="206430"/>
                          </a:xfrm>
                          <a:prstGeom prst="rect">
                            <a:avLst/>
                          </a:prstGeom>
                          <a:ln>
                            <a:noFill/>
                          </a:ln>
                        </wps:spPr>
                        <wps:txbx>
                          <w:txbxContent>
                            <w:p w14:paraId="2BC59675"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159" name="Rectangle 159"/>
                        <wps:cNvSpPr/>
                        <wps:spPr>
                          <a:xfrm>
                            <a:off x="449529" y="1769618"/>
                            <a:ext cx="46619" cy="206430"/>
                          </a:xfrm>
                          <a:prstGeom prst="rect">
                            <a:avLst/>
                          </a:prstGeom>
                          <a:ln>
                            <a:noFill/>
                          </a:ln>
                        </wps:spPr>
                        <wps:txbx>
                          <w:txbxContent>
                            <w:p w14:paraId="1E34914B"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60" name="Rectangle 160"/>
                        <wps:cNvSpPr/>
                        <wps:spPr>
                          <a:xfrm>
                            <a:off x="449529" y="1931163"/>
                            <a:ext cx="46619" cy="206429"/>
                          </a:xfrm>
                          <a:prstGeom prst="rect">
                            <a:avLst/>
                          </a:prstGeom>
                          <a:ln>
                            <a:noFill/>
                          </a:ln>
                        </wps:spPr>
                        <wps:txbx>
                          <w:txbxContent>
                            <w:p w14:paraId="35B974C9"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61" name="Rectangle 161"/>
                        <wps:cNvSpPr/>
                        <wps:spPr>
                          <a:xfrm>
                            <a:off x="449529" y="2091182"/>
                            <a:ext cx="46619" cy="206429"/>
                          </a:xfrm>
                          <a:prstGeom prst="rect">
                            <a:avLst/>
                          </a:prstGeom>
                          <a:ln>
                            <a:noFill/>
                          </a:ln>
                        </wps:spPr>
                        <wps:txbx>
                          <w:txbxContent>
                            <w:p w14:paraId="7E5BA6CA" w14:textId="77777777" w:rsidR="00D4418D" w:rsidRDefault="00D4418D" w:rsidP="00377455">
                              <w:pPr>
                                <w:spacing w:after="160" w:line="259" w:lineRule="auto"/>
                              </w:pPr>
                              <w:r>
                                <w:rPr>
                                  <w:b/>
                                  <w:i/>
                                  <w:sz w:val="22"/>
                                </w:rPr>
                                <w:t xml:space="preserve"> </w:t>
                              </w:r>
                            </w:p>
                          </w:txbxContent>
                        </wps:txbx>
                        <wps:bodyPr horzOverflow="overflow" vert="horz" lIns="0" tIns="0" rIns="0" bIns="0" rtlCol="0">
                          <a:noAutofit/>
                        </wps:bodyPr>
                      </wps:wsp>
                      <wps:wsp>
                        <wps:cNvPr id="162" name="Rectangle 162"/>
                        <wps:cNvSpPr/>
                        <wps:spPr>
                          <a:xfrm>
                            <a:off x="449529" y="2252298"/>
                            <a:ext cx="67395" cy="298426"/>
                          </a:xfrm>
                          <a:prstGeom prst="rect">
                            <a:avLst/>
                          </a:prstGeom>
                          <a:ln>
                            <a:noFill/>
                          </a:ln>
                        </wps:spPr>
                        <wps:txbx>
                          <w:txbxContent>
                            <w:p w14:paraId="213200EE" w14:textId="77777777" w:rsidR="00D4418D" w:rsidRDefault="00D4418D" w:rsidP="00377455">
                              <w:pPr>
                                <w:spacing w:after="160" w:line="259" w:lineRule="auto"/>
                              </w:pPr>
                              <w:r>
                                <w:rPr>
                                  <w:sz w:val="32"/>
                                </w:rPr>
                                <w:t xml:space="preserve"> </w:t>
                              </w:r>
                            </w:p>
                          </w:txbxContent>
                        </wps:txbx>
                        <wps:bodyPr horzOverflow="overflow" vert="horz" lIns="0" tIns="0" rIns="0" bIns="0" rtlCol="0">
                          <a:noAutofit/>
                        </wps:bodyPr>
                      </wps:wsp>
                      <wps:wsp>
                        <wps:cNvPr id="440" name="Shape 440"/>
                        <wps:cNvSpPr/>
                        <wps:spPr>
                          <a:xfrm>
                            <a:off x="2088464" y="398356"/>
                            <a:ext cx="619760" cy="76200"/>
                          </a:xfrm>
                          <a:custGeom>
                            <a:avLst/>
                            <a:gdLst/>
                            <a:ahLst/>
                            <a:cxnLst/>
                            <a:rect l="0" t="0" r="0" b="0"/>
                            <a:pathLst>
                              <a:path w="619760" h="76200">
                                <a:moveTo>
                                  <a:pt x="543560" y="0"/>
                                </a:moveTo>
                                <a:lnTo>
                                  <a:pt x="619760" y="38100"/>
                                </a:lnTo>
                                <a:lnTo>
                                  <a:pt x="543560" y="76200"/>
                                </a:lnTo>
                                <a:lnTo>
                                  <a:pt x="543560" y="44450"/>
                                </a:lnTo>
                                <a:lnTo>
                                  <a:pt x="6350" y="44450"/>
                                </a:lnTo>
                                <a:cubicBezTo>
                                  <a:pt x="2794" y="44450"/>
                                  <a:pt x="0" y="41656"/>
                                  <a:pt x="0" y="38100"/>
                                </a:cubicBezTo>
                                <a:cubicBezTo>
                                  <a:pt x="0" y="34544"/>
                                  <a:pt x="2794" y="31750"/>
                                  <a:pt x="6350" y="31750"/>
                                </a:cubicBezTo>
                                <a:lnTo>
                                  <a:pt x="543560" y="31750"/>
                                </a:lnTo>
                                <a:lnTo>
                                  <a:pt x="543560" y="0"/>
                                </a:lnTo>
                                <a:close/>
                              </a:path>
                            </a:pathLst>
                          </a:custGeom>
                          <a:solidFill>
                            <a:srgbClr val="000000"/>
                          </a:solidFill>
                          <a:ln w="0" cap="flat">
                            <a:noFill/>
                            <a:miter lim="127000"/>
                          </a:ln>
                          <a:effectLst/>
                        </wps:spPr>
                        <wps:bodyPr/>
                      </wps:wsp>
                      <wps:wsp>
                        <wps:cNvPr id="441" name="Shape 441"/>
                        <wps:cNvSpPr/>
                        <wps:spPr>
                          <a:xfrm>
                            <a:off x="4003624" y="398356"/>
                            <a:ext cx="688340" cy="76200"/>
                          </a:xfrm>
                          <a:custGeom>
                            <a:avLst/>
                            <a:gdLst/>
                            <a:ahLst/>
                            <a:cxnLst/>
                            <a:rect l="0" t="0" r="0" b="0"/>
                            <a:pathLst>
                              <a:path w="688340" h="76200">
                                <a:moveTo>
                                  <a:pt x="76200" y="0"/>
                                </a:moveTo>
                                <a:lnTo>
                                  <a:pt x="76200" y="31750"/>
                                </a:lnTo>
                                <a:lnTo>
                                  <a:pt x="681990" y="31750"/>
                                </a:lnTo>
                                <a:cubicBezTo>
                                  <a:pt x="685546" y="31750"/>
                                  <a:pt x="688340" y="34544"/>
                                  <a:pt x="688340" y="38100"/>
                                </a:cubicBezTo>
                                <a:cubicBezTo>
                                  <a:pt x="688340" y="41656"/>
                                  <a:pt x="685546" y="44450"/>
                                  <a:pt x="681990" y="44450"/>
                                </a:cubicBezTo>
                                <a:lnTo>
                                  <a:pt x="76200" y="44450"/>
                                </a:lnTo>
                                <a:lnTo>
                                  <a:pt x="76200" y="76200"/>
                                </a:lnTo>
                                <a:lnTo>
                                  <a:pt x="0" y="38100"/>
                                </a:lnTo>
                                <a:lnTo>
                                  <a:pt x="76200" y="0"/>
                                </a:lnTo>
                                <a:close/>
                              </a:path>
                            </a:pathLst>
                          </a:custGeom>
                          <a:solidFill>
                            <a:srgbClr val="000000"/>
                          </a:solidFill>
                          <a:ln w="0" cap="flat">
                            <a:noFill/>
                            <a:miter lim="127000"/>
                          </a:ln>
                          <a:effectLst/>
                        </wps:spPr>
                        <wps:bodyPr/>
                      </wps:wsp>
                      <wps:wsp>
                        <wps:cNvPr id="442" name="Shape 442"/>
                        <wps:cNvSpPr/>
                        <wps:spPr>
                          <a:xfrm>
                            <a:off x="1485214" y="593937"/>
                            <a:ext cx="76200" cy="421640"/>
                          </a:xfrm>
                          <a:custGeom>
                            <a:avLst/>
                            <a:gdLst/>
                            <a:ahLst/>
                            <a:cxnLst/>
                            <a:rect l="0" t="0" r="0" b="0"/>
                            <a:pathLst>
                              <a:path w="76200" h="421640">
                                <a:moveTo>
                                  <a:pt x="38100" y="0"/>
                                </a:moveTo>
                                <a:cubicBezTo>
                                  <a:pt x="41656" y="0"/>
                                  <a:pt x="44450" y="2794"/>
                                  <a:pt x="44450" y="6350"/>
                                </a:cubicBezTo>
                                <a:lnTo>
                                  <a:pt x="44450" y="345440"/>
                                </a:lnTo>
                                <a:lnTo>
                                  <a:pt x="76200" y="345440"/>
                                </a:lnTo>
                                <a:lnTo>
                                  <a:pt x="38100" y="421640"/>
                                </a:lnTo>
                                <a:lnTo>
                                  <a:pt x="0" y="345440"/>
                                </a:lnTo>
                                <a:lnTo>
                                  <a:pt x="31750" y="345440"/>
                                </a:lnTo>
                                <a:lnTo>
                                  <a:pt x="31750" y="6350"/>
                                </a:lnTo>
                                <a:cubicBezTo>
                                  <a:pt x="31750" y="2794"/>
                                  <a:pt x="34544" y="0"/>
                                  <a:pt x="38100" y="0"/>
                                </a:cubicBezTo>
                                <a:close/>
                              </a:path>
                            </a:pathLst>
                          </a:custGeom>
                          <a:solidFill>
                            <a:srgbClr val="000000"/>
                          </a:solidFill>
                          <a:ln w="0" cap="flat">
                            <a:noFill/>
                            <a:miter lim="127000"/>
                          </a:ln>
                          <a:effectLst/>
                        </wps:spPr>
                        <wps:bodyPr/>
                      </wps:wsp>
                      <wps:wsp>
                        <wps:cNvPr id="443" name="Shape 443"/>
                        <wps:cNvSpPr/>
                        <wps:spPr>
                          <a:xfrm>
                            <a:off x="5201870" y="593937"/>
                            <a:ext cx="76200" cy="421640"/>
                          </a:xfrm>
                          <a:custGeom>
                            <a:avLst/>
                            <a:gdLst/>
                            <a:ahLst/>
                            <a:cxnLst/>
                            <a:rect l="0" t="0" r="0" b="0"/>
                            <a:pathLst>
                              <a:path w="76200" h="421640">
                                <a:moveTo>
                                  <a:pt x="38100" y="0"/>
                                </a:moveTo>
                                <a:cubicBezTo>
                                  <a:pt x="41656" y="0"/>
                                  <a:pt x="44450" y="2794"/>
                                  <a:pt x="44450" y="6350"/>
                                </a:cubicBezTo>
                                <a:lnTo>
                                  <a:pt x="44450" y="345440"/>
                                </a:lnTo>
                                <a:lnTo>
                                  <a:pt x="76200" y="345440"/>
                                </a:lnTo>
                                <a:lnTo>
                                  <a:pt x="38100" y="421640"/>
                                </a:lnTo>
                                <a:lnTo>
                                  <a:pt x="0" y="345440"/>
                                </a:lnTo>
                                <a:lnTo>
                                  <a:pt x="31750" y="345440"/>
                                </a:lnTo>
                                <a:lnTo>
                                  <a:pt x="31750" y="6350"/>
                                </a:lnTo>
                                <a:cubicBezTo>
                                  <a:pt x="31750" y="2794"/>
                                  <a:pt x="34544" y="0"/>
                                  <a:pt x="38100" y="0"/>
                                </a:cubicBezTo>
                                <a:close/>
                              </a:path>
                            </a:pathLst>
                          </a:custGeom>
                          <a:solidFill>
                            <a:srgbClr val="000000"/>
                          </a:solidFill>
                          <a:ln w="0" cap="flat">
                            <a:noFill/>
                            <a:miter lim="127000"/>
                          </a:ln>
                          <a:effectLst/>
                        </wps:spPr>
                        <wps:bodyPr/>
                      </wps:wsp>
                      <wps:wsp>
                        <wps:cNvPr id="444" name="Shape 444"/>
                        <wps:cNvSpPr/>
                        <wps:spPr>
                          <a:xfrm>
                            <a:off x="2087575" y="654007"/>
                            <a:ext cx="620649" cy="422529"/>
                          </a:xfrm>
                          <a:custGeom>
                            <a:avLst/>
                            <a:gdLst/>
                            <a:ahLst/>
                            <a:cxnLst/>
                            <a:rect l="0" t="0" r="0" b="0"/>
                            <a:pathLst>
                              <a:path w="620649" h="422529">
                                <a:moveTo>
                                  <a:pt x="10795" y="2032"/>
                                </a:moveTo>
                                <a:lnTo>
                                  <a:pt x="561102" y="374511"/>
                                </a:lnTo>
                                <a:lnTo>
                                  <a:pt x="578866" y="348234"/>
                                </a:lnTo>
                                <a:lnTo>
                                  <a:pt x="620649" y="422529"/>
                                </a:lnTo>
                                <a:lnTo>
                                  <a:pt x="536194" y="411353"/>
                                </a:lnTo>
                                <a:lnTo>
                                  <a:pt x="553981" y="385044"/>
                                </a:lnTo>
                                <a:lnTo>
                                  <a:pt x="3683" y="12446"/>
                                </a:lnTo>
                                <a:cubicBezTo>
                                  <a:pt x="762" y="10541"/>
                                  <a:pt x="0" y="6604"/>
                                  <a:pt x="2032" y="3683"/>
                                </a:cubicBezTo>
                                <a:cubicBezTo>
                                  <a:pt x="3937" y="762"/>
                                  <a:pt x="7874" y="0"/>
                                  <a:pt x="10795" y="2032"/>
                                </a:cubicBezTo>
                                <a:close/>
                              </a:path>
                            </a:pathLst>
                          </a:custGeom>
                          <a:solidFill>
                            <a:srgbClr val="000000"/>
                          </a:solidFill>
                          <a:ln w="0" cap="flat">
                            <a:noFill/>
                            <a:miter lim="127000"/>
                          </a:ln>
                          <a:effectLst/>
                        </wps:spPr>
                        <wps:bodyPr/>
                      </wps:wsp>
                      <wps:wsp>
                        <wps:cNvPr id="445" name="Shape 445"/>
                        <wps:cNvSpPr/>
                        <wps:spPr>
                          <a:xfrm>
                            <a:off x="4003624" y="593048"/>
                            <a:ext cx="689229" cy="475234"/>
                          </a:xfrm>
                          <a:custGeom>
                            <a:avLst/>
                            <a:gdLst/>
                            <a:ahLst/>
                            <a:cxnLst/>
                            <a:rect l="0" t="0" r="0" b="0"/>
                            <a:pathLst>
                              <a:path w="689229" h="475234">
                                <a:moveTo>
                                  <a:pt x="678434" y="2032"/>
                                </a:moveTo>
                                <a:cubicBezTo>
                                  <a:pt x="681228" y="0"/>
                                  <a:pt x="685292" y="762"/>
                                  <a:pt x="687197" y="3683"/>
                                </a:cubicBezTo>
                                <a:cubicBezTo>
                                  <a:pt x="689229" y="6477"/>
                                  <a:pt x="688467" y="10541"/>
                                  <a:pt x="685546" y="12446"/>
                                </a:cubicBezTo>
                                <a:lnTo>
                                  <a:pt x="66398" y="437369"/>
                                </a:lnTo>
                                <a:lnTo>
                                  <a:pt x="84328" y="463550"/>
                                </a:lnTo>
                                <a:lnTo>
                                  <a:pt x="0" y="475234"/>
                                </a:lnTo>
                                <a:lnTo>
                                  <a:pt x="41275" y="400685"/>
                                </a:lnTo>
                                <a:lnTo>
                                  <a:pt x="59232" y="426906"/>
                                </a:lnTo>
                                <a:lnTo>
                                  <a:pt x="678434" y="2032"/>
                                </a:lnTo>
                                <a:close/>
                              </a:path>
                            </a:pathLst>
                          </a:custGeom>
                          <a:solidFill>
                            <a:srgbClr val="000000"/>
                          </a:solidFill>
                          <a:ln w="0" cap="flat">
                            <a:noFill/>
                            <a:miter lim="127000"/>
                          </a:ln>
                          <a:effectLst/>
                        </wps:spPr>
                        <wps:bodyPr/>
                      </wps:wsp>
                      <wps:wsp>
                        <wps:cNvPr id="7143" name="Shape 7143"/>
                        <wps:cNvSpPr/>
                        <wps:spPr>
                          <a:xfrm>
                            <a:off x="799414" y="150071"/>
                            <a:ext cx="1295400" cy="496570"/>
                          </a:xfrm>
                          <a:custGeom>
                            <a:avLst/>
                            <a:gdLst/>
                            <a:ahLst/>
                            <a:cxnLst/>
                            <a:rect l="0" t="0" r="0" b="0"/>
                            <a:pathLst>
                              <a:path w="1295400" h="496570">
                                <a:moveTo>
                                  <a:pt x="0" y="0"/>
                                </a:moveTo>
                                <a:lnTo>
                                  <a:pt x="1295400" y="0"/>
                                </a:lnTo>
                                <a:lnTo>
                                  <a:pt x="1295400" y="496570"/>
                                </a:lnTo>
                                <a:lnTo>
                                  <a:pt x="0" y="496570"/>
                                </a:lnTo>
                                <a:lnTo>
                                  <a:pt x="0" y="0"/>
                                </a:lnTo>
                              </a:path>
                            </a:pathLst>
                          </a:custGeom>
                          <a:solidFill>
                            <a:srgbClr val="FFFFFF"/>
                          </a:solidFill>
                          <a:ln w="0" cap="flat">
                            <a:noFill/>
                            <a:miter lim="127000"/>
                          </a:ln>
                          <a:effectLst/>
                        </wps:spPr>
                        <wps:bodyPr/>
                      </wps:wsp>
                      <wps:wsp>
                        <wps:cNvPr id="447" name="Shape 447"/>
                        <wps:cNvSpPr/>
                        <wps:spPr>
                          <a:xfrm>
                            <a:off x="799414" y="150071"/>
                            <a:ext cx="1295400" cy="496570"/>
                          </a:xfrm>
                          <a:custGeom>
                            <a:avLst/>
                            <a:gdLst/>
                            <a:ahLst/>
                            <a:cxnLst/>
                            <a:rect l="0" t="0" r="0" b="0"/>
                            <a:pathLst>
                              <a:path w="1295400" h="496570">
                                <a:moveTo>
                                  <a:pt x="0" y="496570"/>
                                </a:moveTo>
                                <a:lnTo>
                                  <a:pt x="1295400" y="496570"/>
                                </a:lnTo>
                                <a:lnTo>
                                  <a:pt x="1295400" y="0"/>
                                </a:lnTo>
                                <a:lnTo>
                                  <a:pt x="0" y="0"/>
                                </a:lnTo>
                                <a:close/>
                              </a:path>
                            </a:pathLst>
                          </a:custGeom>
                          <a:noFill/>
                          <a:ln w="9525" cap="rnd" cmpd="sng" algn="ctr">
                            <a:solidFill>
                              <a:srgbClr val="000000"/>
                            </a:solidFill>
                            <a:prstDash val="solid"/>
                            <a:miter lim="127000"/>
                          </a:ln>
                          <a:effectLst/>
                        </wps:spPr>
                        <wps:bodyPr/>
                      </wps:wsp>
                      <wps:wsp>
                        <wps:cNvPr id="448" name="Rectangle 448"/>
                        <wps:cNvSpPr/>
                        <wps:spPr>
                          <a:xfrm>
                            <a:off x="911301" y="230657"/>
                            <a:ext cx="1566777" cy="169632"/>
                          </a:xfrm>
                          <a:prstGeom prst="rect">
                            <a:avLst/>
                          </a:prstGeom>
                          <a:ln>
                            <a:noFill/>
                          </a:ln>
                        </wps:spPr>
                        <wps:txbx>
                          <w:txbxContent>
                            <w:p w14:paraId="28A97A1F" w14:textId="77777777" w:rsidR="00D4418D" w:rsidRDefault="00D4418D" w:rsidP="00377455">
                              <w:pPr>
                                <w:spacing w:after="160" w:line="259" w:lineRule="auto"/>
                              </w:pPr>
                              <w:r>
                                <w:rPr>
                                  <w:sz w:val="22"/>
                                </w:rPr>
                                <w:t xml:space="preserve">Типичный металл   </w:t>
                              </w:r>
                            </w:p>
                          </w:txbxContent>
                        </wps:txbx>
                        <wps:bodyPr horzOverflow="overflow" vert="horz" lIns="0" tIns="0" rIns="0" bIns="0" rtlCol="0">
                          <a:noAutofit/>
                        </wps:bodyPr>
                      </wps:wsp>
                      <wps:wsp>
                        <wps:cNvPr id="449" name="Rectangle 449"/>
                        <wps:cNvSpPr/>
                        <wps:spPr>
                          <a:xfrm>
                            <a:off x="1365834" y="387350"/>
                            <a:ext cx="216880" cy="206430"/>
                          </a:xfrm>
                          <a:prstGeom prst="rect">
                            <a:avLst/>
                          </a:prstGeom>
                          <a:ln>
                            <a:noFill/>
                          </a:ln>
                        </wps:spPr>
                        <wps:txbx>
                          <w:txbxContent>
                            <w:p w14:paraId="199F98AF"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450" name="Rectangle 450"/>
                        <wps:cNvSpPr/>
                        <wps:spPr>
                          <a:xfrm>
                            <a:off x="1528902" y="387350"/>
                            <a:ext cx="46619" cy="206430"/>
                          </a:xfrm>
                          <a:prstGeom prst="rect">
                            <a:avLst/>
                          </a:prstGeom>
                          <a:ln>
                            <a:noFill/>
                          </a:ln>
                        </wps:spPr>
                        <wps:txbx>
                          <w:txbxContent>
                            <w:p w14:paraId="194BD0DF"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7144" name="Shape 7144"/>
                        <wps:cNvSpPr/>
                        <wps:spPr>
                          <a:xfrm>
                            <a:off x="2708224" y="91651"/>
                            <a:ext cx="1295400" cy="598805"/>
                          </a:xfrm>
                          <a:custGeom>
                            <a:avLst/>
                            <a:gdLst/>
                            <a:ahLst/>
                            <a:cxnLst/>
                            <a:rect l="0" t="0" r="0" b="0"/>
                            <a:pathLst>
                              <a:path w="1295400" h="598805">
                                <a:moveTo>
                                  <a:pt x="0" y="0"/>
                                </a:moveTo>
                                <a:lnTo>
                                  <a:pt x="1295400" y="0"/>
                                </a:lnTo>
                                <a:lnTo>
                                  <a:pt x="1295400" y="598805"/>
                                </a:lnTo>
                                <a:lnTo>
                                  <a:pt x="0" y="598805"/>
                                </a:lnTo>
                                <a:lnTo>
                                  <a:pt x="0" y="0"/>
                                </a:lnTo>
                              </a:path>
                            </a:pathLst>
                          </a:custGeom>
                          <a:solidFill>
                            <a:srgbClr val="FFFFFF"/>
                          </a:solidFill>
                          <a:ln w="0" cap="rnd">
                            <a:noFill/>
                            <a:miter lim="127000"/>
                          </a:ln>
                          <a:effectLst/>
                        </wps:spPr>
                        <wps:bodyPr/>
                      </wps:wsp>
                      <wps:wsp>
                        <wps:cNvPr id="452" name="Shape 452"/>
                        <wps:cNvSpPr/>
                        <wps:spPr>
                          <a:xfrm>
                            <a:off x="2708224" y="91651"/>
                            <a:ext cx="1295400" cy="598805"/>
                          </a:xfrm>
                          <a:custGeom>
                            <a:avLst/>
                            <a:gdLst/>
                            <a:ahLst/>
                            <a:cxnLst/>
                            <a:rect l="0" t="0" r="0" b="0"/>
                            <a:pathLst>
                              <a:path w="1295400" h="598805">
                                <a:moveTo>
                                  <a:pt x="0" y="598805"/>
                                </a:moveTo>
                                <a:lnTo>
                                  <a:pt x="1295400" y="598805"/>
                                </a:lnTo>
                                <a:lnTo>
                                  <a:pt x="1295400" y="0"/>
                                </a:lnTo>
                                <a:lnTo>
                                  <a:pt x="0" y="0"/>
                                </a:lnTo>
                                <a:close/>
                              </a:path>
                            </a:pathLst>
                          </a:custGeom>
                          <a:noFill/>
                          <a:ln w="9525" cap="rnd" cmpd="sng" algn="ctr">
                            <a:solidFill>
                              <a:srgbClr val="000000"/>
                            </a:solidFill>
                            <a:prstDash val="solid"/>
                            <a:miter lim="127000"/>
                          </a:ln>
                          <a:effectLst/>
                        </wps:spPr>
                        <wps:bodyPr/>
                      </wps:wsp>
                      <wps:wsp>
                        <wps:cNvPr id="453" name="Rectangle 453"/>
                        <wps:cNvSpPr/>
                        <wps:spPr>
                          <a:xfrm>
                            <a:off x="3208604" y="171221"/>
                            <a:ext cx="394958" cy="169632"/>
                          </a:xfrm>
                          <a:prstGeom prst="rect">
                            <a:avLst/>
                          </a:prstGeom>
                          <a:ln>
                            <a:noFill/>
                          </a:ln>
                        </wps:spPr>
                        <wps:txbx>
                          <w:txbxContent>
                            <w:p w14:paraId="59BB13F3" w14:textId="77777777" w:rsidR="00D4418D" w:rsidRDefault="00D4418D" w:rsidP="00377455">
                              <w:pPr>
                                <w:spacing w:after="160" w:line="259" w:lineRule="auto"/>
                              </w:pPr>
                              <w:r>
                                <w:rPr>
                                  <w:sz w:val="22"/>
                                </w:rPr>
                                <w:t>Соль</w:t>
                              </w:r>
                            </w:p>
                          </w:txbxContent>
                        </wps:txbx>
                        <wps:bodyPr horzOverflow="overflow" vert="horz" lIns="0" tIns="0" rIns="0" bIns="0" rtlCol="0">
                          <a:noAutofit/>
                        </wps:bodyPr>
                      </wps:wsp>
                      <wps:wsp>
                        <wps:cNvPr id="454" name="Rectangle 454"/>
                        <wps:cNvSpPr/>
                        <wps:spPr>
                          <a:xfrm>
                            <a:off x="3505784" y="143511"/>
                            <a:ext cx="46619" cy="206429"/>
                          </a:xfrm>
                          <a:prstGeom prst="rect">
                            <a:avLst/>
                          </a:prstGeom>
                          <a:ln>
                            <a:noFill/>
                          </a:ln>
                        </wps:spPr>
                        <wps:txbx>
                          <w:txbxContent>
                            <w:p w14:paraId="0C61F3C5"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55" name="Rectangle 455"/>
                        <wps:cNvSpPr/>
                        <wps:spPr>
                          <a:xfrm>
                            <a:off x="2885262" y="332628"/>
                            <a:ext cx="1300861" cy="169814"/>
                          </a:xfrm>
                          <a:prstGeom prst="rect">
                            <a:avLst/>
                          </a:prstGeom>
                          <a:ln>
                            <a:noFill/>
                          </a:ln>
                        </wps:spPr>
                        <wps:txbx>
                          <w:txbxContent>
                            <w:p w14:paraId="138EBEA8" w14:textId="77777777" w:rsidR="00D4418D" w:rsidRDefault="00D4418D" w:rsidP="00377455">
                              <w:pPr>
                                <w:spacing w:after="160" w:line="259" w:lineRule="auto"/>
                              </w:pPr>
                              <w:r>
                                <w:rPr>
                                  <w:i/>
                                  <w:sz w:val="22"/>
                                </w:rPr>
                                <w:t xml:space="preserve">бескислородной </w:t>
                              </w:r>
                            </w:p>
                          </w:txbxContent>
                        </wps:txbx>
                        <wps:bodyPr horzOverflow="overflow" vert="horz" lIns="0" tIns="0" rIns="0" bIns="0" rtlCol="0">
                          <a:noAutofit/>
                        </wps:bodyPr>
                      </wps:wsp>
                      <wps:wsp>
                        <wps:cNvPr id="456" name="Rectangle 456"/>
                        <wps:cNvSpPr/>
                        <wps:spPr>
                          <a:xfrm>
                            <a:off x="2940126" y="495696"/>
                            <a:ext cx="697796" cy="169814"/>
                          </a:xfrm>
                          <a:prstGeom prst="rect">
                            <a:avLst/>
                          </a:prstGeom>
                          <a:ln>
                            <a:noFill/>
                          </a:ln>
                        </wps:spPr>
                        <wps:txbx>
                          <w:txbxContent>
                            <w:p w14:paraId="154568DE" w14:textId="77777777" w:rsidR="00D4418D" w:rsidRDefault="00D4418D" w:rsidP="00377455">
                              <w:pPr>
                                <w:spacing w:after="160" w:line="259" w:lineRule="auto"/>
                              </w:pPr>
                              <w:r>
                                <w:rPr>
                                  <w:i/>
                                  <w:sz w:val="22"/>
                                </w:rPr>
                                <w:t>кислоты</w:t>
                              </w:r>
                            </w:p>
                          </w:txbxContent>
                        </wps:txbx>
                        <wps:bodyPr horzOverflow="overflow" vert="horz" lIns="0" tIns="0" rIns="0" bIns="0" rtlCol="0">
                          <a:noAutofit/>
                        </wps:bodyPr>
                      </wps:wsp>
                      <wps:wsp>
                        <wps:cNvPr id="457" name="Rectangle 457"/>
                        <wps:cNvSpPr/>
                        <wps:spPr>
                          <a:xfrm>
                            <a:off x="3464636" y="468122"/>
                            <a:ext cx="46619" cy="206430"/>
                          </a:xfrm>
                          <a:prstGeom prst="rect">
                            <a:avLst/>
                          </a:prstGeom>
                          <a:ln>
                            <a:noFill/>
                          </a:ln>
                        </wps:spPr>
                        <wps:txbx>
                          <w:txbxContent>
                            <w:p w14:paraId="5A3F763D"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58" name="Rectangle 458"/>
                        <wps:cNvSpPr/>
                        <wps:spPr>
                          <a:xfrm>
                            <a:off x="3499688" y="468122"/>
                            <a:ext cx="216880" cy="206430"/>
                          </a:xfrm>
                          <a:prstGeom prst="rect">
                            <a:avLst/>
                          </a:prstGeom>
                          <a:ln>
                            <a:noFill/>
                          </a:ln>
                        </wps:spPr>
                        <wps:txbx>
                          <w:txbxContent>
                            <w:p w14:paraId="78D49975"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459" name="Rectangle 459"/>
                        <wps:cNvSpPr/>
                        <wps:spPr>
                          <a:xfrm>
                            <a:off x="3662756" y="534102"/>
                            <a:ext cx="58781" cy="130140"/>
                          </a:xfrm>
                          <a:prstGeom prst="rect">
                            <a:avLst/>
                          </a:prstGeom>
                          <a:ln>
                            <a:noFill/>
                          </a:ln>
                        </wps:spPr>
                        <wps:txbx>
                          <w:txbxContent>
                            <w:p w14:paraId="77CC4072"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460" name="Rectangle 460"/>
                        <wps:cNvSpPr/>
                        <wps:spPr>
                          <a:xfrm>
                            <a:off x="3706952" y="468122"/>
                            <a:ext cx="93238" cy="206430"/>
                          </a:xfrm>
                          <a:prstGeom prst="rect">
                            <a:avLst/>
                          </a:prstGeom>
                          <a:ln>
                            <a:noFill/>
                          </a:ln>
                        </wps:spPr>
                        <wps:txbx>
                          <w:txbxContent>
                            <w:p w14:paraId="077238B4" w14:textId="77777777" w:rsidR="00D4418D" w:rsidRDefault="00D4418D" w:rsidP="00377455">
                              <w:pPr>
                                <w:spacing w:after="160" w:line="259" w:lineRule="auto"/>
                              </w:pPr>
                              <w:r>
                                <w:rPr>
                                  <w:i/>
                                  <w:sz w:val="22"/>
                                </w:rPr>
                                <w:t>S</w:t>
                              </w:r>
                            </w:p>
                          </w:txbxContent>
                        </wps:txbx>
                        <wps:bodyPr horzOverflow="overflow" vert="horz" lIns="0" tIns="0" rIns="0" bIns="0" rtlCol="0">
                          <a:noAutofit/>
                        </wps:bodyPr>
                      </wps:wsp>
                      <wps:wsp>
                        <wps:cNvPr id="461" name="Rectangle 461"/>
                        <wps:cNvSpPr/>
                        <wps:spPr>
                          <a:xfrm>
                            <a:off x="3775532" y="468122"/>
                            <a:ext cx="46619" cy="206430"/>
                          </a:xfrm>
                          <a:prstGeom prst="rect">
                            <a:avLst/>
                          </a:prstGeom>
                          <a:ln>
                            <a:noFill/>
                          </a:ln>
                        </wps:spPr>
                        <wps:txbx>
                          <w:txbxContent>
                            <w:p w14:paraId="4F62131D"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7145" name="Shape 7145"/>
                        <wps:cNvSpPr/>
                        <wps:spPr>
                          <a:xfrm>
                            <a:off x="4685614" y="195157"/>
                            <a:ext cx="1295400" cy="496570"/>
                          </a:xfrm>
                          <a:custGeom>
                            <a:avLst/>
                            <a:gdLst/>
                            <a:ahLst/>
                            <a:cxnLst/>
                            <a:rect l="0" t="0" r="0" b="0"/>
                            <a:pathLst>
                              <a:path w="1295400" h="496570">
                                <a:moveTo>
                                  <a:pt x="0" y="0"/>
                                </a:moveTo>
                                <a:lnTo>
                                  <a:pt x="1295400" y="0"/>
                                </a:lnTo>
                                <a:lnTo>
                                  <a:pt x="1295400" y="496570"/>
                                </a:lnTo>
                                <a:lnTo>
                                  <a:pt x="0" y="496570"/>
                                </a:lnTo>
                                <a:lnTo>
                                  <a:pt x="0" y="0"/>
                                </a:lnTo>
                              </a:path>
                            </a:pathLst>
                          </a:custGeom>
                          <a:solidFill>
                            <a:srgbClr val="FFFFFF"/>
                          </a:solidFill>
                          <a:ln w="0" cap="rnd">
                            <a:noFill/>
                            <a:miter lim="127000"/>
                          </a:ln>
                          <a:effectLst/>
                        </wps:spPr>
                        <wps:bodyPr/>
                      </wps:wsp>
                      <wps:wsp>
                        <wps:cNvPr id="463" name="Shape 463"/>
                        <wps:cNvSpPr/>
                        <wps:spPr>
                          <a:xfrm>
                            <a:off x="4685614" y="195157"/>
                            <a:ext cx="1295400" cy="496570"/>
                          </a:xfrm>
                          <a:custGeom>
                            <a:avLst/>
                            <a:gdLst/>
                            <a:ahLst/>
                            <a:cxnLst/>
                            <a:rect l="0" t="0" r="0" b="0"/>
                            <a:pathLst>
                              <a:path w="1295400" h="496570">
                                <a:moveTo>
                                  <a:pt x="0" y="496570"/>
                                </a:moveTo>
                                <a:lnTo>
                                  <a:pt x="1295400" y="496570"/>
                                </a:lnTo>
                                <a:lnTo>
                                  <a:pt x="1295400" y="0"/>
                                </a:lnTo>
                                <a:lnTo>
                                  <a:pt x="0" y="0"/>
                                </a:lnTo>
                                <a:close/>
                              </a:path>
                            </a:pathLst>
                          </a:custGeom>
                          <a:noFill/>
                          <a:ln w="9525" cap="rnd" cmpd="sng" algn="ctr">
                            <a:solidFill>
                              <a:srgbClr val="000000"/>
                            </a:solidFill>
                            <a:prstDash val="solid"/>
                            <a:miter lim="127000"/>
                          </a:ln>
                          <a:effectLst/>
                        </wps:spPr>
                        <wps:bodyPr/>
                      </wps:wsp>
                      <wps:wsp>
                        <wps:cNvPr id="464" name="Rectangle 464"/>
                        <wps:cNvSpPr/>
                        <wps:spPr>
                          <a:xfrm>
                            <a:off x="5022545" y="274853"/>
                            <a:ext cx="878118" cy="169632"/>
                          </a:xfrm>
                          <a:prstGeom prst="rect">
                            <a:avLst/>
                          </a:prstGeom>
                          <a:ln>
                            <a:noFill/>
                          </a:ln>
                        </wps:spPr>
                        <wps:txbx>
                          <w:txbxContent>
                            <w:p w14:paraId="687D7625" w14:textId="77777777" w:rsidR="00D4418D" w:rsidRDefault="00D4418D" w:rsidP="00377455">
                              <w:pPr>
                                <w:spacing w:after="160" w:line="259" w:lineRule="auto"/>
                              </w:pPr>
                              <w:r>
                                <w:rPr>
                                  <w:sz w:val="22"/>
                                </w:rPr>
                                <w:t xml:space="preserve">Типичный </w:t>
                              </w:r>
                            </w:p>
                          </w:txbxContent>
                        </wps:txbx>
                        <wps:bodyPr horzOverflow="overflow" vert="horz" lIns="0" tIns="0" rIns="0" bIns="0" rtlCol="0">
                          <a:noAutofit/>
                        </wps:bodyPr>
                      </wps:wsp>
                      <wps:wsp>
                        <wps:cNvPr id="465" name="Rectangle 465"/>
                        <wps:cNvSpPr/>
                        <wps:spPr>
                          <a:xfrm>
                            <a:off x="4972253" y="460781"/>
                            <a:ext cx="871405" cy="169632"/>
                          </a:xfrm>
                          <a:prstGeom prst="rect">
                            <a:avLst/>
                          </a:prstGeom>
                          <a:ln>
                            <a:noFill/>
                          </a:ln>
                        </wps:spPr>
                        <wps:txbx>
                          <w:txbxContent>
                            <w:p w14:paraId="656BC45A" w14:textId="77777777" w:rsidR="00D4418D" w:rsidRDefault="00D4418D" w:rsidP="00377455">
                              <w:pPr>
                                <w:spacing w:after="160" w:line="259" w:lineRule="auto"/>
                              </w:pPr>
                              <w:r>
                                <w:rPr>
                                  <w:sz w:val="22"/>
                                </w:rPr>
                                <w:t xml:space="preserve">неметалл   </w:t>
                              </w:r>
                            </w:p>
                          </w:txbxContent>
                        </wps:txbx>
                        <wps:bodyPr horzOverflow="overflow" vert="horz" lIns="0" tIns="0" rIns="0" bIns="0" rtlCol="0">
                          <a:noAutofit/>
                        </wps:bodyPr>
                      </wps:wsp>
                      <wps:wsp>
                        <wps:cNvPr id="466" name="Rectangle 466"/>
                        <wps:cNvSpPr/>
                        <wps:spPr>
                          <a:xfrm>
                            <a:off x="5627573" y="433070"/>
                            <a:ext cx="93239" cy="206430"/>
                          </a:xfrm>
                          <a:prstGeom prst="rect">
                            <a:avLst/>
                          </a:prstGeom>
                          <a:ln>
                            <a:noFill/>
                          </a:ln>
                        </wps:spPr>
                        <wps:txbx>
                          <w:txbxContent>
                            <w:p w14:paraId="4D8A701E" w14:textId="77777777" w:rsidR="00D4418D" w:rsidRDefault="00D4418D" w:rsidP="00377455">
                              <w:pPr>
                                <w:spacing w:after="160" w:line="259" w:lineRule="auto"/>
                              </w:pPr>
                              <w:r>
                                <w:rPr>
                                  <w:i/>
                                  <w:sz w:val="22"/>
                                </w:rPr>
                                <w:t>S</w:t>
                              </w:r>
                            </w:p>
                          </w:txbxContent>
                        </wps:txbx>
                        <wps:bodyPr horzOverflow="overflow" vert="horz" lIns="0" tIns="0" rIns="0" bIns="0" rtlCol="0">
                          <a:noAutofit/>
                        </wps:bodyPr>
                      </wps:wsp>
                      <wps:wsp>
                        <wps:cNvPr id="467" name="Rectangle 467"/>
                        <wps:cNvSpPr/>
                        <wps:spPr>
                          <a:xfrm>
                            <a:off x="5696153" y="433070"/>
                            <a:ext cx="46619" cy="206430"/>
                          </a:xfrm>
                          <a:prstGeom prst="rect">
                            <a:avLst/>
                          </a:prstGeom>
                          <a:ln>
                            <a:noFill/>
                          </a:ln>
                        </wps:spPr>
                        <wps:txbx>
                          <w:txbxContent>
                            <w:p w14:paraId="29EDCC13"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7146" name="Shape 7146"/>
                        <wps:cNvSpPr/>
                        <wps:spPr>
                          <a:xfrm>
                            <a:off x="2708224" y="903816"/>
                            <a:ext cx="1295400" cy="1358900"/>
                          </a:xfrm>
                          <a:custGeom>
                            <a:avLst/>
                            <a:gdLst/>
                            <a:ahLst/>
                            <a:cxnLst/>
                            <a:rect l="0" t="0" r="0" b="0"/>
                            <a:pathLst>
                              <a:path w="1295400" h="1358900">
                                <a:moveTo>
                                  <a:pt x="0" y="0"/>
                                </a:moveTo>
                                <a:lnTo>
                                  <a:pt x="1295400" y="0"/>
                                </a:lnTo>
                                <a:lnTo>
                                  <a:pt x="1295400" y="1358900"/>
                                </a:lnTo>
                                <a:lnTo>
                                  <a:pt x="0" y="1358900"/>
                                </a:lnTo>
                                <a:lnTo>
                                  <a:pt x="0" y="0"/>
                                </a:lnTo>
                              </a:path>
                            </a:pathLst>
                          </a:custGeom>
                          <a:solidFill>
                            <a:srgbClr val="FFFFFF"/>
                          </a:solidFill>
                          <a:ln w="0" cap="rnd">
                            <a:noFill/>
                            <a:miter lim="127000"/>
                          </a:ln>
                          <a:effectLst/>
                        </wps:spPr>
                        <wps:bodyPr/>
                      </wps:wsp>
                      <wps:wsp>
                        <wps:cNvPr id="469" name="Shape 469"/>
                        <wps:cNvSpPr/>
                        <wps:spPr>
                          <a:xfrm>
                            <a:off x="2708224" y="903816"/>
                            <a:ext cx="1295400" cy="1358900"/>
                          </a:xfrm>
                          <a:custGeom>
                            <a:avLst/>
                            <a:gdLst/>
                            <a:ahLst/>
                            <a:cxnLst/>
                            <a:rect l="0" t="0" r="0" b="0"/>
                            <a:pathLst>
                              <a:path w="1295400" h="1358900">
                                <a:moveTo>
                                  <a:pt x="0" y="1358900"/>
                                </a:moveTo>
                                <a:lnTo>
                                  <a:pt x="1295400" y="1358900"/>
                                </a:lnTo>
                                <a:lnTo>
                                  <a:pt x="1295400" y="0"/>
                                </a:lnTo>
                                <a:lnTo>
                                  <a:pt x="0" y="0"/>
                                </a:lnTo>
                                <a:close/>
                              </a:path>
                            </a:pathLst>
                          </a:custGeom>
                          <a:noFill/>
                          <a:ln w="9525" cap="rnd" cmpd="sng" algn="ctr">
                            <a:solidFill>
                              <a:srgbClr val="000000"/>
                            </a:solidFill>
                            <a:prstDash val="solid"/>
                            <a:miter lim="127000"/>
                          </a:ln>
                          <a:effectLst/>
                        </wps:spPr>
                        <wps:bodyPr/>
                      </wps:wsp>
                      <wps:wsp>
                        <wps:cNvPr id="470" name="Rectangle 470"/>
                        <wps:cNvSpPr/>
                        <wps:spPr>
                          <a:xfrm>
                            <a:off x="3357956" y="955802"/>
                            <a:ext cx="46619" cy="206429"/>
                          </a:xfrm>
                          <a:prstGeom prst="rect">
                            <a:avLst/>
                          </a:prstGeom>
                          <a:ln>
                            <a:noFill/>
                          </a:ln>
                        </wps:spPr>
                        <wps:txbx>
                          <w:txbxContent>
                            <w:p w14:paraId="724CAFB2"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71" name="Rectangle 471"/>
                        <wps:cNvSpPr/>
                        <wps:spPr>
                          <a:xfrm>
                            <a:off x="3208604" y="1145057"/>
                            <a:ext cx="394958" cy="169632"/>
                          </a:xfrm>
                          <a:prstGeom prst="rect">
                            <a:avLst/>
                          </a:prstGeom>
                          <a:ln>
                            <a:noFill/>
                          </a:ln>
                        </wps:spPr>
                        <wps:txbx>
                          <w:txbxContent>
                            <w:p w14:paraId="455D5DDD" w14:textId="77777777" w:rsidR="00D4418D" w:rsidRDefault="00D4418D" w:rsidP="00377455">
                              <w:pPr>
                                <w:spacing w:after="160" w:line="259" w:lineRule="auto"/>
                              </w:pPr>
                              <w:r>
                                <w:rPr>
                                  <w:sz w:val="22"/>
                                </w:rPr>
                                <w:t>Соль</w:t>
                              </w:r>
                            </w:p>
                          </w:txbxContent>
                        </wps:txbx>
                        <wps:bodyPr horzOverflow="overflow" vert="horz" lIns="0" tIns="0" rIns="0" bIns="0" rtlCol="0">
                          <a:noAutofit/>
                        </wps:bodyPr>
                      </wps:wsp>
                      <wps:wsp>
                        <wps:cNvPr id="472" name="Rectangle 472"/>
                        <wps:cNvSpPr/>
                        <wps:spPr>
                          <a:xfrm>
                            <a:off x="3505784" y="1117346"/>
                            <a:ext cx="46619" cy="206430"/>
                          </a:xfrm>
                          <a:prstGeom prst="rect">
                            <a:avLst/>
                          </a:prstGeom>
                          <a:ln>
                            <a:noFill/>
                          </a:ln>
                        </wps:spPr>
                        <wps:txbx>
                          <w:txbxContent>
                            <w:p w14:paraId="173512A7"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73" name="Rectangle 473"/>
                        <wps:cNvSpPr/>
                        <wps:spPr>
                          <a:xfrm>
                            <a:off x="3065348" y="1304940"/>
                            <a:ext cx="716630" cy="169814"/>
                          </a:xfrm>
                          <a:prstGeom prst="rect">
                            <a:avLst/>
                          </a:prstGeom>
                          <a:ln>
                            <a:noFill/>
                          </a:ln>
                        </wps:spPr>
                        <wps:txbx>
                          <w:txbxContent>
                            <w:p w14:paraId="68073DB6" w14:textId="77777777" w:rsidR="00D4418D" w:rsidRDefault="00D4418D" w:rsidP="00377455">
                              <w:pPr>
                                <w:spacing w:after="160" w:line="259" w:lineRule="auto"/>
                              </w:pPr>
                              <w:r>
                                <w:rPr>
                                  <w:i/>
                                  <w:sz w:val="22"/>
                                </w:rPr>
                                <w:t>кислород</w:t>
                              </w:r>
                            </w:p>
                          </w:txbxContent>
                        </wps:txbx>
                        <wps:bodyPr horzOverflow="overflow" vert="horz" lIns="0" tIns="0" rIns="0" bIns="0" rtlCol="0">
                          <a:noAutofit/>
                        </wps:bodyPr>
                      </wps:wsp>
                      <wps:wsp>
                        <wps:cNvPr id="474" name="Rectangle 474"/>
                        <wps:cNvSpPr/>
                        <wps:spPr>
                          <a:xfrm>
                            <a:off x="3604844" y="1277366"/>
                            <a:ext cx="62098" cy="206430"/>
                          </a:xfrm>
                          <a:prstGeom prst="rect">
                            <a:avLst/>
                          </a:prstGeom>
                          <a:ln>
                            <a:noFill/>
                          </a:ln>
                        </wps:spPr>
                        <wps:txbx>
                          <w:txbxContent>
                            <w:p w14:paraId="7B1E76BC" w14:textId="77777777" w:rsidR="00D4418D" w:rsidRDefault="00D4418D" w:rsidP="00377455">
                              <w:pPr>
                                <w:spacing w:after="160" w:line="259" w:lineRule="auto"/>
                              </w:pPr>
                              <w:r>
                                <w:rPr>
                                  <w:i/>
                                  <w:sz w:val="22"/>
                                </w:rPr>
                                <w:t>-</w:t>
                              </w:r>
                            </w:p>
                          </w:txbxContent>
                        </wps:txbx>
                        <wps:bodyPr horzOverflow="overflow" vert="horz" lIns="0" tIns="0" rIns="0" bIns="0" rtlCol="0">
                          <a:noAutofit/>
                        </wps:bodyPr>
                      </wps:wsp>
                      <wps:wsp>
                        <wps:cNvPr id="475" name="Rectangle 475"/>
                        <wps:cNvSpPr/>
                        <wps:spPr>
                          <a:xfrm>
                            <a:off x="2970860" y="1466484"/>
                            <a:ext cx="1027113" cy="169814"/>
                          </a:xfrm>
                          <a:prstGeom prst="rect">
                            <a:avLst/>
                          </a:prstGeom>
                          <a:ln>
                            <a:noFill/>
                          </a:ln>
                        </wps:spPr>
                        <wps:txbx>
                          <w:txbxContent>
                            <w:p w14:paraId="46E22B0A" w14:textId="77777777" w:rsidR="00D4418D" w:rsidRDefault="00D4418D" w:rsidP="00377455">
                              <w:pPr>
                                <w:spacing w:after="160" w:line="259" w:lineRule="auto"/>
                              </w:pPr>
                              <w:r>
                                <w:rPr>
                                  <w:i/>
                                  <w:sz w:val="22"/>
                                </w:rPr>
                                <w:t>содержащей</w:t>
                              </w:r>
                            </w:p>
                          </w:txbxContent>
                        </wps:txbx>
                        <wps:bodyPr horzOverflow="overflow" vert="horz" lIns="0" tIns="0" rIns="0" bIns="0" rtlCol="0">
                          <a:noAutofit/>
                        </wps:bodyPr>
                      </wps:wsp>
                      <wps:wsp>
                        <wps:cNvPr id="476" name="Rectangle 476"/>
                        <wps:cNvSpPr/>
                        <wps:spPr>
                          <a:xfrm>
                            <a:off x="3743528" y="1438911"/>
                            <a:ext cx="46619" cy="206429"/>
                          </a:xfrm>
                          <a:prstGeom prst="rect">
                            <a:avLst/>
                          </a:prstGeom>
                          <a:ln>
                            <a:noFill/>
                          </a:ln>
                        </wps:spPr>
                        <wps:txbx>
                          <w:txbxContent>
                            <w:p w14:paraId="49988C34"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77" name="Rectangle 477"/>
                        <wps:cNvSpPr/>
                        <wps:spPr>
                          <a:xfrm>
                            <a:off x="3095828" y="1626504"/>
                            <a:ext cx="697796" cy="169814"/>
                          </a:xfrm>
                          <a:prstGeom prst="rect">
                            <a:avLst/>
                          </a:prstGeom>
                          <a:ln>
                            <a:noFill/>
                          </a:ln>
                        </wps:spPr>
                        <wps:txbx>
                          <w:txbxContent>
                            <w:p w14:paraId="5D7B9F1B" w14:textId="77777777" w:rsidR="00D4418D" w:rsidRDefault="00D4418D" w:rsidP="00377455">
                              <w:pPr>
                                <w:spacing w:after="160" w:line="259" w:lineRule="auto"/>
                              </w:pPr>
                              <w:r>
                                <w:rPr>
                                  <w:i/>
                                  <w:sz w:val="22"/>
                                </w:rPr>
                                <w:t>кислоты</w:t>
                              </w:r>
                            </w:p>
                          </w:txbxContent>
                        </wps:txbx>
                        <wps:bodyPr horzOverflow="overflow" vert="horz" lIns="0" tIns="0" rIns="0" bIns="0" rtlCol="0">
                          <a:noAutofit/>
                        </wps:bodyPr>
                      </wps:wsp>
                      <wps:wsp>
                        <wps:cNvPr id="478" name="Rectangle 478"/>
                        <wps:cNvSpPr/>
                        <wps:spPr>
                          <a:xfrm>
                            <a:off x="3620084" y="1598930"/>
                            <a:ext cx="46619" cy="206429"/>
                          </a:xfrm>
                          <a:prstGeom prst="rect">
                            <a:avLst/>
                          </a:prstGeom>
                          <a:ln>
                            <a:noFill/>
                          </a:ln>
                        </wps:spPr>
                        <wps:txbx>
                          <w:txbxContent>
                            <w:p w14:paraId="3EFBAB7E"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479" name="Rectangle 479"/>
                        <wps:cNvSpPr/>
                        <wps:spPr>
                          <a:xfrm>
                            <a:off x="3146120" y="1761998"/>
                            <a:ext cx="216880" cy="206430"/>
                          </a:xfrm>
                          <a:prstGeom prst="rect">
                            <a:avLst/>
                          </a:prstGeom>
                          <a:ln>
                            <a:noFill/>
                          </a:ln>
                        </wps:spPr>
                        <wps:txbx>
                          <w:txbxContent>
                            <w:p w14:paraId="01064D8E"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480" name="Rectangle 480"/>
                        <wps:cNvSpPr/>
                        <wps:spPr>
                          <a:xfrm>
                            <a:off x="3309188" y="1827978"/>
                            <a:ext cx="58781" cy="130140"/>
                          </a:xfrm>
                          <a:prstGeom prst="rect">
                            <a:avLst/>
                          </a:prstGeom>
                          <a:ln>
                            <a:noFill/>
                          </a:ln>
                        </wps:spPr>
                        <wps:txbx>
                          <w:txbxContent>
                            <w:p w14:paraId="6B7A4434"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481" name="Rectangle 481"/>
                        <wps:cNvSpPr/>
                        <wps:spPr>
                          <a:xfrm>
                            <a:off x="3353384" y="1761998"/>
                            <a:ext cx="227906" cy="206430"/>
                          </a:xfrm>
                          <a:prstGeom prst="rect">
                            <a:avLst/>
                          </a:prstGeom>
                          <a:ln>
                            <a:noFill/>
                          </a:ln>
                        </wps:spPr>
                        <wps:txbx>
                          <w:txbxContent>
                            <w:p w14:paraId="6AABB0C5" w14:textId="77777777" w:rsidR="00D4418D" w:rsidRDefault="00D4418D" w:rsidP="00377455">
                              <w:pPr>
                                <w:spacing w:after="160" w:line="259" w:lineRule="auto"/>
                              </w:pPr>
                              <w:r>
                                <w:rPr>
                                  <w:i/>
                                  <w:sz w:val="22"/>
                                </w:rPr>
                                <w:t>SO</w:t>
                              </w:r>
                            </w:p>
                          </w:txbxContent>
                        </wps:txbx>
                        <wps:bodyPr horzOverflow="overflow" vert="horz" lIns="0" tIns="0" rIns="0" bIns="0" rtlCol="0">
                          <a:noAutofit/>
                        </wps:bodyPr>
                      </wps:wsp>
                      <wps:wsp>
                        <wps:cNvPr id="482" name="Rectangle 482"/>
                        <wps:cNvSpPr/>
                        <wps:spPr>
                          <a:xfrm>
                            <a:off x="3524072" y="1827978"/>
                            <a:ext cx="58781" cy="130140"/>
                          </a:xfrm>
                          <a:prstGeom prst="rect">
                            <a:avLst/>
                          </a:prstGeom>
                          <a:ln>
                            <a:noFill/>
                          </a:ln>
                        </wps:spPr>
                        <wps:txbx>
                          <w:txbxContent>
                            <w:p w14:paraId="1B4E75C9" w14:textId="77777777" w:rsidR="00D4418D" w:rsidRDefault="00D4418D" w:rsidP="00377455">
                              <w:pPr>
                                <w:spacing w:after="160" w:line="259" w:lineRule="auto"/>
                              </w:pPr>
                              <w:r>
                                <w:rPr>
                                  <w:i/>
                                  <w:sz w:val="14"/>
                                </w:rPr>
                                <w:t>4</w:t>
                              </w:r>
                            </w:p>
                          </w:txbxContent>
                        </wps:txbx>
                        <wps:bodyPr horzOverflow="overflow" vert="horz" lIns="0" tIns="0" rIns="0" bIns="0" rtlCol="0">
                          <a:noAutofit/>
                        </wps:bodyPr>
                      </wps:wsp>
                      <wps:wsp>
                        <wps:cNvPr id="483" name="Rectangle 483"/>
                        <wps:cNvSpPr/>
                        <wps:spPr>
                          <a:xfrm>
                            <a:off x="3568268" y="1761998"/>
                            <a:ext cx="46619" cy="206430"/>
                          </a:xfrm>
                          <a:prstGeom prst="rect">
                            <a:avLst/>
                          </a:prstGeom>
                          <a:ln>
                            <a:noFill/>
                          </a:ln>
                        </wps:spPr>
                        <wps:txbx>
                          <w:txbxContent>
                            <w:p w14:paraId="7C87644C"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484" name="Shape 484"/>
                        <wps:cNvSpPr/>
                        <wps:spPr>
                          <a:xfrm>
                            <a:off x="4003624" y="1229572"/>
                            <a:ext cx="688340" cy="76200"/>
                          </a:xfrm>
                          <a:custGeom>
                            <a:avLst/>
                            <a:gdLst/>
                            <a:ahLst/>
                            <a:cxnLst/>
                            <a:rect l="0" t="0" r="0" b="0"/>
                            <a:pathLst>
                              <a:path w="688340" h="76200">
                                <a:moveTo>
                                  <a:pt x="76200" y="0"/>
                                </a:moveTo>
                                <a:lnTo>
                                  <a:pt x="76200" y="31750"/>
                                </a:lnTo>
                                <a:lnTo>
                                  <a:pt x="681990" y="31750"/>
                                </a:lnTo>
                                <a:cubicBezTo>
                                  <a:pt x="685546" y="31750"/>
                                  <a:pt x="688340" y="34544"/>
                                  <a:pt x="688340" y="38100"/>
                                </a:cubicBezTo>
                                <a:cubicBezTo>
                                  <a:pt x="688340" y="41656"/>
                                  <a:pt x="685546" y="44450"/>
                                  <a:pt x="681990" y="44450"/>
                                </a:cubicBezTo>
                                <a:lnTo>
                                  <a:pt x="76200" y="44450"/>
                                </a:lnTo>
                                <a:lnTo>
                                  <a:pt x="76200" y="76200"/>
                                </a:lnTo>
                                <a:lnTo>
                                  <a:pt x="0" y="38100"/>
                                </a:lnTo>
                                <a:lnTo>
                                  <a:pt x="76200" y="0"/>
                                </a:lnTo>
                                <a:close/>
                              </a:path>
                            </a:pathLst>
                          </a:custGeom>
                          <a:solidFill>
                            <a:srgbClr val="000000"/>
                          </a:solidFill>
                          <a:ln w="0" cap="rnd">
                            <a:noFill/>
                            <a:miter lim="127000"/>
                          </a:ln>
                          <a:effectLst/>
                        </wps:spPr>
                        <wps:bodyPr/>
                      </wps:wsp>
                      <wps:wsp>
                        <wps:cNvPr id="7147" name="Shape 7147"/>
                        <wps:cNvSpPr/>
                        <wps:spPr>
                          <a:xfrm>
                            <a:off x="4685614" y="1032721"/>
                            <a:ext cx="1295400" cy="483870"/>
                          </a:xfrm>
                          <a:custGeom>
                            <a:avLst/>
                            <a:gdLst/>
                            <a:ahLst/>
                            <a:cxnLst/>
                            <a:rect l="0" t="0" r="0" b="0"/>
                            <a:pathLst>
                              <a:path w="1295400" h="483870">
                                <a:moveTo>
                                  <a:pt x="0" y="0"/>
                                </a:moveTo>
                                <a:lnTo>
                                  <a:pt x="1295400" y="0"/>
                                </a:lnTo>
                                <a:lnTo>
                                  <a:pt x="1295400" y="483870"/>
                                </a:lnTo>
                                <a:lnTo>
                                  <a:pt x="0" y="483870"/>
                                </a:lnTo>
                                <a:lnTo>
                                  <a:pt x="0" y="0"/>
                                </a:lnTo>
                              </a:path>
                            </a:pathLst>
                          </a:custGeom>
                          <a:solidFill>
                            <a:srgbClr val="FFFFFF"/>
                          </a:solidFill>
                          <a:ln w="0" cap="rnd">
                            <a:noFill/>
                            <a:miter lim="127000"/>
                          </a:ln>
                          <a:effectLst/>
                        </wps:spPr>
                        <wps:bodyPr/>
                      </wps:wsp>
                      <wps:wsp>
                        <wps:cNvPr id="486" name="Shape 486"/>
                        <wps:cNvSpPr/>
                        <wps:spPr>
                          <a:xfrm>
                            <a:off x="4685614" y="1032721"/>
                            <a:ext cx="1295400" cy="483870"/>
                          </a:xfrm>
                          <a:custGeom>
                            <a:avLst/>
                            <a:gdLst/>
                            <a:ahLst/>
                            <a:cxnLst/>
                            <a:rect l="0" t="0" r="0" b="0"/>
                            <a:pathLst>
                              <a:path w="1295400" h="483870">
                                <a:moveTo>
                                  <a:pt x="0" y="483870"/>
                                </a:moveTo>
                                <a:lnTo>
                                  <a:pt x="1295400" y="483870"/>
                                </a:lnTo>
                                <a:lnTo>
                                  <a:pt x="1295400" y="0"/>
                                </a:lnTo>
                                <a:lnTo>
                                  <a:pt x="0" y="0"/>
                                </a:lnTo>
                                <a:close/>
                              </a:path>
                            </a:pathLst>
                          </a:custGeom>
                          <a:noFill/>
                          <a:ln w="9525" cap="rnd" cmpd="sng" algn="ctr">
                            <a:solidFill>
                              <a:srgbClr val="000000"/>
                            </a:solidFill>
                            <a:prstDash val="solid"/>
                            <a:miter lim="127000"/>
                          </a:ln>
                          <a:effectLst/>
                        </wps:spPr>
                        <wps:bodyPr/>
                      </wps:wsp>
                      <wps:wsp>
                        <wps:cNvPr id="487" name="Rectangle 487"/>
                        <wps:cNvSpPr/>
                        <wps:spPr>
                          <a:xfrm>
                            <a:off x="4806138" y="1113053"/>
                            <a:ext cx="1591019" cy="169632"/>
                          </a:xfrm>
                          <a:prstGeom prst="rect">
                            <a:avLst/>
                          </a:prstGeom>
                          <a:ln>
                            <a:noFill/>
                          </a:ln>
                        </wps:spPr>
                        <wps:txbx>
                          <w:txbxContent>
                            <w:p w14:paraId="68379FC1" w14:textId="77777777" w:rsidR="00D4418D" w:rsidRDefault="00D4418D" w:rsidP="00377455">
                              <w:pPr>
                                <w:spacing w:after="160" w:line="259" w:lineRule="auto"/>
                              </w:pPr>
                              <w:r>
                                <w:rPr>
                                  <w:sz w:val="22"/>
                                </w:rPr>
                                <w:t xml:space="preserve">Кислотный оксид    </w:t>
                              </w:r>
                            </w:p>
                          </w:txbxContent>
                        </wps:txbx>
                        <wps:bodyPr horzOverflow="overflow" vert="horz" lIns="0" tIns="0" rIns="0" bIns="0" rtlCol="0">
                          <a:noAutofit/>
                        </wps:bodyPr>
                      </wps:wsp>
                      <wps:wsp>
                        <wps:cNvPr id="488" name="Rectangle 488"/>
                        <wps:cNvSpPr/>
                        <wps:spPr>
                          <a:xfrm>
                            <a:off x="5226761" y="1248411"/>
                            <a:ext cx="227906" cy="206429"/>
                          </a:xfrm>
                          <a:prstGeom prst="rect">
                            <a:avLst/>
                          </a:prstGeom>
                          <a:ln>
                            <a:noFill/>
                          </a:ln>
                        </wps:spPr>
                        <wps:txbx>
                          <w:txbxContent>
                            <w:p w14:paraId="34682AC2" w14:textId="77777777" w:rsidR="00D4418D" w:rsidRDefault="00D4418D" w:rsidP="00377455">
                              <w:pPr>
                                <w:spacing w:after="160" w:line="259" w:lineRule="auto"/>
                              </w:pPr>
                              <w:r>
                                <w:rPr>
                                  <w:i/>
                                  <w:sz w:val="22"/>
                                </w:rPr>
                                <w:t>SO</w:t>
                              </w:r>
                            </w:p>
                          </w:txbxContent>
                        </wps:txbx>
                        <wps:bodyPr horzOverflow="overflow" vert="horz" lIns="0" tIns="0" rIns="0" bIns="0" rtlCol="0">
                          <a:noAutofit/>
                        </wps:bodyPr>
                      </wps:wsp>
                      <wps:wsp>
                        <wps:cNvPr id="489" name="Rectangle 489"/>
                        <wps:cNvSpPr/>
                        <wps:spPr>
                          <a:xfrm>
                            <a:off x="5397449" y="1314390"/>
                            <a:ext cx="58781" cy="130140"/>
                          </a:xfrm>
                          <a:prstGeom prst="rect">
                            <a:avLst/>
                          </a:prstGeom>
                          <a:ln>
                            <a:noFill/>
                          </a:ln>
                        </wps:spPr>
                        <wps:txbx>
                          <w:txbxContent>
                            <w:p w14:paraId="13DEF9D8" w14:textId="77777777" w:rsidR="00D4418D" w:rsidRDefault="00D4418D" w:rsidP="00377455">
                              <w:pPr>
                                <w:spacing w:after="160" w:line="259" w:lineRule="auto"/>
                              </w:pPr>
                              <w:r>
                                <w:rPr>
                                  <w:i/>
                                  <w:sz w:val="14"/>
                                </w:rPr>
                                <w:t>3</w:t>
                              </w:r>
                            </w:p>
                          </w:txbxContent>
                        </wps:txbx>
                        <wps:bodyPr horzOverflow="overflow" vert="horz" lIns="0" tIns="0" rIns="0" bIns="0" rtlCol="0">
                          <a:noAutofit/>
                        </wps:bodyPr>
                      </wps:wsp>
                      <wps:wsp>
                        <wps:cNvPr id="490" name="Rectangle 490"/>
                        <wps:cNvSpPr/>
                        <wps:spPr>
                          <a:xfrm>
                            <a:off x="5441646" y="1248411"/>
                            <a:ext cx="46619" cy="206429"/>
                          </a:xfrm>
                          <a:prstGeom prst="rect">
                            <a:avLst/>
                          </a:prstGeom>
                          <a:ln>
                            <a:noFill/>
                          </a:ln>
                        </wps:spPr>
                        <wps:txbx>
                          <w:txbxContent>
                            <w:p w14:paraId="2B55B412"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491" name="Shape 491"/>
                        <wps:cNvSpPr/>
                        <wps:spPr>
                          <a:xfrm>
                            <a:off x="5201870" y="1542627"/>
                            <a:ext cx="76200" cy="410210"/>
                          </a:xfrm>
                          <a:custGeom>
                            <a:avLst/>
                            <a:gdLst/>
                            <a:ahLst/>
                            <a:cxnLst/>
                            <a:rect l="0" t="0" r="0" b="0"/>
                            <a:pathLst>
                              <a:path w="76200" h="410210">
                                <a:moveTo>
                                  <a:pt x="38100" y="0"/>
                                </a:moveTo>
                                <a:cubicBezTo>
                                  <a:pt x="41656" y="0"/>
                                  <a:pt x="44450" y="2794"/>
                                  <a:pt x="44450" y="6350"/>
                                </a:cubicBezTo>
                                <a:lnTo>
                                  <a:pt x="44450" y="334010"/>
                                </a:lnTo>
                                <a:lnTo>
                                  <a:pt x="76200" y="334010"/>
                                </a:lnTo>
                                <a:lnTo>
                                  <a:pt x="38100" y="410210"/>
                                </a:lnTo>
                                <a:lnTo>
                                  <a:pt x="0" y="334010"/>
                                </a:lnTo>
                                <a:lnTo>
                                  <a:pt x="31750" y="334010"/>
                                </a:lnTo>
                                <a:lnTo>
                                  <a:pt x="31750" y="6350"/>
                                </a:lnTo>
                                <a:cubicBezTo>
                                  <a:pt x="31750" y="2794"/>
                                  <a:pt x="34544" y="0"/>
                                  <a:pt x="38100" y="0"/>
                                </a:cubicBezTo>
                                <a:close/>
                              </a:path>
                            </a:pathLst>
                          </a:custGeom>
                          <a:solidFill>
                            <a:srgbClr val="000000"/>
                          </a:solidFill>
                          <a:ln w="0" cap="rnd">
                            <a:noFill/>
                            <a:miter lim="127000"/>
                          </a:ln>
                          <a:effectLst/>
                        </wps:spPr>
                        <wps:bodyPr/>
                      </wps:wsp>
                      <wps:wsp>
                        <wps:cNvPr id="492" name="Shape 492"/>
                        <wps:cNvSpPr/>
                        <wps:spPr>
                          <a:xfrm>
                            <a:off x="4003624" y="1440391"/>
                            <a:ext cx="689102" cy="578612"/>
                          </a:xfrm>
                          <a:custGeom>
                            <a:avLst/>
                            <a:gdLst/>
                            <a:ahLst/>
                            <a:cxnLst/>
                            <a:rect l="0" t="0" r="0" b="0"/>
                            <a:pathLst>
                              <a:path w="689102" h="578612">
                                <a:moveTo>
                                  <a:pt x="0" y="0"/>
                                </a:moveTo>
                                <a:lnTo>
                                  <a:pt x="82931" y="19686"/>
                                </a:lnTo>
                                <a:lnTo>
                                  <a:pt x="62443" y="44101"/>
                                </a:lnTo>
                                <a:lnTo>
                                  <a:pt x="686054" y="566674"/>
                                </a:lnTo>
                                <a:cubicBezTo>
                                  <a:pt x="688721" y="568834"/>
                                  <a:pt x="689102" y="572898"/>
                                  <a:pt x="686816" y="575564"/>
                                </a:cubicBezTo>
                                <a:cubicBezTo>
                                  <a:pt x="684657" y="578231"/>
                                  <a:pt x="680593" y="578612"/>
                                  <a:pt x="677926" y="576326"/>
                                </a:cubicBezTo>
                                <a:lnTo>
                                  <a:pt x="54332" y="53768"/>
                                </a:lnTo>
                                <a:lnTo>
                                  <a:pt x="33909" y="78105"/>
                                </a:lnTo>
                                <a:lnTo>
                                  <a:pt x="0" y="0"/>
                                </a:lnTo>
                                <a:close/>
                              </a:path>
                            </a:pathLst>
                          </a:custGeom>
                          <a:solidFill>
                            <a:srgbClr val="000000"/>
                          </a:solidFill>
                          <a:ln w="0" cap="rnd">
                            <a:noFill/>
                            <a:miter lim="127000"/>
                          </a:ln>
                          <a:effectLst/>
                        </wps:spPr>
                        <wps:bodyPr/>
                      </wps:wsp>
                      <wps:wsp>
                        <wps:cNvPr id="493" name="Shape 493"/>
                        <wps:cNvSpPr/>
                        <wps:spPr>
                          <a:xfrm>
                            <a:off x="2087575" y="1538181"/>
                            <a:ext cx="620649" cy="421894"/>
                          </a:xfrm>
                          <a:custGeom>
                            <a:avLst/>
                            <a:gdLst/>
                            <a:ahLst/>
                            <a:cxnLst/>
                            <a:rect l="0" t="0" r="0" b="0"/>
                            <a:pathLst>
                              <a:path w="620649" h="421894">
                                <a:moveTo>
                                  <a:pt x="620649" y="0"/>
                                </a:moveTo>
                                <a:lnTo>
                                  <a:pt x="578866" y="74295"/>
                                </a:lnTo>
                                <a:lnTo>
                                  <a:pt x="561063" y="47908"/>
                                </a:lnTo>
                                <a:lnTo>
                                  <a:pt x="10795" y="419862"/>
                                </a:lnTo>
                                <a:cubicBezTo>
                                  <a:pt x="7874" y="421894"/>
                                  <a:pt x="3937" y="421132"/>
                                  <a:pt x="2032" y="418211"/>
                                </a:cubicBezTo>
                                <a:cubicBezTo>
                                  <a:pt x="0" y="415290"/>
                                  <a:pt x="762" y="411353"/>
                                  <a:pt x="3683" y="409448"/>
                                </a:cubicBezTo>
                                <a:lnTo>
                                  <a:pt x="554010" y="37454"/>
                                </a:lnTo>
                                <a:lnTo>
                                  <a:pt x="536194" y="11049"/>
                                </a:lnTo>
                                <a:lnTo>
                                  <a:pt x="620649" y="0"/>
                                </a:lnTo>
                                <a:close/>
                              </a:path>
                            </a:pathLst>
                          </a:custGeom>
                          <a:solidFill>
                            <a:srgbClr val="000000"/>
                          </a:solidFill>
                          <a:ln w="0" cap="rnd">
                            <a:noFill/>
                            <a:miter lim="127000"/>
                          </a:ln>
                          <a:effectLst/>
                        </wps:spPr>
                        <wps:bodyPr/>
                      </wps:wsp>
                      <wps:wsp>
                        <wps:cNvPr id="7148" name="Shape 7148"/>
                        <wps:cNvSpPr/>
                        <wps:spPr>
                          <a:xfrm>
                            <a:off x="799414" y="1021291"/>
                            <a:ext cx="1295400" cy="495300"/>
                          </a:xfrm>
                          <a:custGeom>
                            <a:avLst/>
                            <a:gdLst/>
                            <a:ahLst/>
                            <a:cxnLst/>
                            <a:rect l="0" t="0" r="0" b="0"/>
                            <a:pathLst>
                              <a:path w="1295400" h="495300">
                                <a:moveTo>
                                  <a:pt x="0" y="0"/>
                                </a:moveTo>
                                <a:lnTo>
                                  <a:pt x="1295400" y="0"/>
                                </a:lnTo>
                                <a:lnTo>
                                  <a:pt x="1295400" y="495300"/>
                                </a:lnTo>
                                <a:lnTo>
                                  <a:pt x="0" y="495300"/>
                                </a:lnTo>
                                <a:lnTo>
                                  <a:pt x="0" y="0"/>
                                </a:lnTo>
                              </a:path>
                            </a:pathLst>
                          </a:custGeom>
                          <a:solidFill>
                            <a:srgbClr val="FFFFFF"/>
                          </a:solidFill>
                          <a:ln w="0" cap="rnd">
                            <a:noFill/>
                            <a:miter lim="127000"/>
                          </a:ln>
                          <a:effectLst/>
                        </wps:spPr>
                        <wps:bodyPr/>
                      </wps:wsp>
                      <wps:wsp>
                        <wps:cNvPr id="495" name="Shape 495"/>
                        <wps:cNvSpPr/>
                        <wps:spPr>
                          <a:xfrm>
                            <a:off x="799414" y="1021291"/>
                            <a:ext cx="1295400" cy="495300"/>
                          </a:xfrm>
                          <a:custGeom>
                            <a:avLst/>
                            <a:gdLst/>
                            <a:ahLst/>
                            <a:cxnLst/>
                            <a:rect l="0" t="0" r="0" b="0"/>
                            <a:pathLst>
                              <a:path w="1295400" h="495300">
                                <a:moveTo>
                                  <a:pt x="0" y="495300"/>
                                </a:moveTo>
                                <a:lnTo>
                                  <a:pt x="1295400" y="495300"/>
                                </a:lnTo>
                                <a:lnTo>
                                  <a:pt x="1295400" y="0"/>
                                </a:lnTo>
                                <a:lnTo>
                                  <a:pt x="0" y="0"/>
                                </a:lnTo>
                                <a:close/>
                              </a:path>
                            </a:pathLst>
                          </a:custGeom>
                          <a:noFill/>
                          <a:ln w="9525" cap="rnd" cmpd="sng" algn="ctr">
                            <a:solidFill>
                              <a:srgbClr val="000000"/>
                            </a:solidFill>
                            <a:prstDash val="solid"/>
                            <a:miter lim="127000"/>
                          </a:ln>
                          <a:effectLst/>
                        </wps:spPr>
                        <wps:bodyPr/>
                      </wps:wsp>
                      <wps:wsp>
                        <wps:cNvPr id="496" name="Rectangle 496"/>
                        <wps:cNvSpPr/>
                        <wps:spPr>
                          <a:xfrm>
                            <a:off x="1138377" y="1100862"/>
                            <a:ext cx="821430" cy="169632"/>
                          </a:xfrm>
                          <a:prstGeom prst="rect">
                            <a:avLst/>
                          </a:prstGeom>
                          <a:ln>
                            <a:noFill/>
                          </a:ln>
                        </wps:spPr>
                        <wps:txbx>
                          <w:txbxContent>
                            <w:p w14:paraId="518D4666" w14:textId="77777777" w:rsidR="00D4418D" w:rsidRDefault="00D4418D" w:rsidP="00377455">
                              <w:pPr>
                                <w:spacing w:after="160" w:line="259" w:lineRule="auto"/>
                              </w:pPr>
                              <w:r>
                                <w:rPr>
                                  <w:sz w:val="22"/>
                                </w:rPr>
                                <w:t>Основный</w:t>
                              </w:r>
                            </w:p>
                          </w:txbxContent>
                        </wps:txbx>
                        <wps:bodyPr horzOverflow="overflow" vert="horz" lIns="0" tIns="0" rIns="0" bIns="0" rtlCol="0">
                          <a:noAutofit/>
                        </wps:bodyPr>
                      </wps:wsp>
                      <wps:wsp>
                        <wps:cNvPr id="497" name="Rectangle 497"/>
                        <wps:cNvSpPr/>
                        <wps:spPr>
                          <a:xfrm>
                            <a:off x="1755978" y="1073150"/>
                            <a:ext cx="46619" cy="206430"/>
                          </a:xfrm>
                          <a:prstGeom prst="rect">
                            <a:avLst/>
                          </a:prstGeom>
                          <a:ln>
                            <a:noFill/>
                          </a:ln>
                        </wps:spPr>
                        <wps:txbx>
                          <w:txbxContent>
                            <w:p w14:paraId="325D9839"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498" name="Rectangle 498"/>
                        <wps:cNvSpPr/>
                        <wps:spPr>
                          <a:xfrm>
                            <a:off x="1085037" y="1265453"/>
                            <a:ext cx="554955" cy="169632"/>
                          </a:xfrm>
                          <a:prstGeom prst="rect">
                            <a:avLst/>
                          </a:prstGeom>
                          <a:ln>
                            <a:noFill/>
                          </a:ln>
                        </wps:spPr>
                        <wps:txbx>
                          <w:txbxContent>
                            <w:p w14:paraId="2AA481D8" w14:textId="77777777" w:rsidR="00D4418D" w:rsidRDefault="00D4418D" w:rsidP="00377455">
                              <w:pPr>
                                <w:spacing w:after="160" w:line="259" w:lineRule="auto"/>
                              </w:pPr>
                              <w:r>
                                <w:rPr>
                                  <w:sz w:val="22"/>
                                </w:rPr>
                                <w:t xml:space="preserve">оксид  </w:t>
                              </w:r>
                            </w:p>
                          </w:txbxContent>
                        </wps:txbx>
                        <wps:bodyPr horzOverflow="overflow" vert="horz" lIns="0" tIns="0" rIns="0" bIns="0" rtlCol="0">
                          <a:noAutofit/>
                        </wps:bodyPr>
                      </wps:wsp>
                      <wps:wsp>
                        <wps:cNvPr id="499" name="Rectangle 499"/>
                        <wps:cNvSpPr/>
                        <wps:spPr>
                          <a:xfrm>
                            <a:off x="1502994" y="1237742"/>
                            <a:ext cx="216880" cy="206430"/>
                          </a:xfrm>
                          <a:prstGeom prst="rect">
                            <a:avLst/>
                          </a:prstGeom>
                          <a:ln>
                            <a:noFill/>
                          </a:ln>
                        </wps:spPr>
                        <wps:txbx>
                          <w:txbxContent>
                            <w:p w14:paraId="5CA41BBC" w14:textId="77777777" w:rsidR="00D4418D" w:rsidRDefault="00D4418D" w:rsidP="00377455">
                              <w:pPr>
                                <w:spacing w:after="160" w:line="259" w:lineRule="auto"/>
                              </w:pPr>
                              <w:r>
                                <w:rPr>
                                  <w:i/>
                                  <w:sz w:val="22"/>
                                </w:rPr>
                                <w:t>Na</w:t>
                              </w:r>
                            </w:p>
                          </w:txbxContent>
                        </wps:txbx>
                        <wps:bodyPr horzOverflow="overflow" vert="horz" lIns="0" tIns="0" rIns="0" bIns="0" rtlCol="0">
                          <a:noAutofit/>
                        </wps:bodyPr>
                      </wps:wsp>
                      <wps:wsp>
                        <wps:cNvPr id="500" name="Rectangle 500"/>
                        <wps:cNvSpPr/>
                        <wps:spPr>
                          <a:xfrm>
                            <a:off x="1666062" y="1303722"/>
                            <a:ext cx="58781" cy="130140"/>
                          </a:xfrm>
                          <a:prstGeom prst="rect">
                            <a:avLst/>
                          </a:prstGeom>
                          <a:ln>
                            <a:noFill/>
                          </a:ln>
                        </wps:spPr>
                        <wps:txbx>
                          <w:txbxContent>
                            <w:p w14:paraId="1B09E15A"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501" name="Rectangle 501"/>
                        <wps:cNvSpPr/>
                        <wps:spPr>
                          <a:xfrm>
                            <a:off x="1710258" y="1265316"/>
                            <a:ext cx="134636" cy="169814"/>
                          </a:xfrm>
                          <a:prstGeom prst="rect">
                            <a:avLst/>
                          </a:prstGeom>
                          <a:ln>
                            <a:noFill/>
                          </a:ln>
                        </wps:spPr>
                        <wps:txbx>
                          <w:txbxContent>
                            <w:p w14:paraId="3F6C966D" w14:textId="77777777" w:rsidR="00D4418D" w:rsidRDefault="00D4418D" w:rsidP="00377455">
                              <w:pPr>
                                <w:spacing w:after="160" w:line="259" w:lineRule="auto"/>
                              </w:pPr>
                              <w:r>
                                <w:rPr>
                                  <w:i/>
                                  <w:sz w:val="22"/>
                                </w:rPr>
                                <w:t>О</w:t>
                              </w:r>
                            </w:p>
                          </w:txbxContent>
                        </wps:txbx>
                        <wps:bodyPr horzOverflow="overflow" vert="horz" lIns="0" tIns="0" rIns="0" bIns="0" rtlCol="0">
                          <a:noAutofit/>
                        </wps:bodyPr>
                      </wps:wsp>
                      <wps:wsp>
                        <wps:cNvPr id="502" name="Rectangle 502"/>
                        <wps:cNvSpPr/>
                        <wps:spPr>
                          <a:xfrm>
                            <a:off x="1809318" y="1237742"/>
                            <a:ext cx="46619" cy="206430"/>
                          </a:xfrm>
                          <a:prstGeom prst="rect">
                            <a:avLst/>
                          </a:prstGeom>
                          <a:ln>
                            <a:noFill/>
                          </a:ln>
                        </wps:spPr>
                        <wps:txbx>
                          <w:txbxContent>
                            <w:p w14:paraId="2C2162CF"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503" name="Shape 503"/>
                        <wps:cNvSpPr/>
                        <wps:spPr>
                          <a:xfrm>
                            <a:off x="1485214" y="1531831"/>
                            <a:ext cx="76200" cy="447040"/>
                          </a:xfrm>
                          <a:custGeom>
                            <a:avLst/>
                            <a:gdLst/>
                            <a:ahLst/>
                            <a:cxnLst/>
                            <a:rect l="0" t="0" r="0" b="0"/>
                            <a:pathLst>
                              <a:path w="76200" h="447040">
                                <a:moveTo>
                                  <a:pt x="38100" y="0"/>
                                </a:moveTo>
                                <a:cubicBezTo>
                                  <a:pt x="41656" y="0"/>
                                  <a:pt x="44450" y="2794"/>
                                  <a:pt x="44450" y="6350"/>
                                </a:cubicBezTo>
                                <a:lnTo>
                                  <a:pt x="44450" y="370840"/>
                                </a:lnTo>
                                <a:lnTo>
                                  <a:pt x="76200" y="370840"/>
                                </a:lnTo>
                                <a:lnTo>
                                  <a:pt x="38100" y="447040"/>
                                </a:lnTo>
                                <a:lnTo>
                                  <a:pt x="0" y="370840"/>
                                </a:lnTo>
                                <a:lnTo>
                                  <a:pt x="31750" y="370840"/>
                                </a:lnTo>
                                <a:lnTo>
                                  <a:pt x="31750" y="6350"/>
                                </a:lnTo>
                                <a:cubicBezTo>
                                  <a:pt x="31750" y="2794"/>
                                  <a:pt x="34544" y="0"/>
                                  <a:pt x="38100" y="0"/>
                                </a:cubicBezTo>
                                <a:close/>
                              </a:path>
                            </a:pathLst>
                          </a:custGeom>
                          <a:solidFill>
                            <a:srgbClr val="000000"/>
                          </a:solidFill>
                          <a:ln w="0" cap="rnd">
                            <a:noFill/>
                            <a:miter lim="127000"/>
                          </a:ln>
                          <a:effectLst/>
                        </wps:spPr>
                        <wps:bodyPr/>
                      </wps:wsp>
                      <wps:wsp>
                        <wps:cNvPr id="504" name="Shape 504"/>
                        <wps:cNvSpPr/>
                        <wps:spPr>
                          <a:xfrm>
                            <a:off x="2088464" y="1229572"/>
                            <a:ext cx="619760" cy="76200"/>
                          </a:xfrm>
                          <a:custGeom>
                            <a:avLst/>
                            <a:gdLst/>
                            <a:ahLst/>
                            <a:cxnLst/>
                            <a:rect l="0" t="0" r="0" b="0"/>
                            <a:pathLst>
                              <a:path w="619760" h="76200">
                                <a:moveTo>
                                  <a:pt x="543560" y="0"/>
                                </a:moveTo>
                                <a:lnTo>
                                  <a:pt x="619760" y="38100"/>
                                </a:lnTo>
                                <a:lnTo>
                                  <a:pt x="543560" y="76200"/>
                                </a:lnTo>
                                <a:lnTo>
                                  <a:pt x="543560" y="44450"/>
                                </a:lnTo>
                                <a:lnTo>
                                  <a:pt x="6350" y="44450"/>
                                </a:lnTo>
                                <a:cubicBezTo>
                                  <a:pt x="2794" y="44450"/>
                                  <a:pt x="0" y="41656"/>
                                  <a:pt x="0" y="38100"/>
                                </a:cubicBezTo>
                                <a:cubicBezTo>
                                  <a:pt x="0" y="34544"/>
                                  <a:pt x="2794" y="31750"/>
                                  <a:pt x="6350" y="31750"/>
                                </a:cubicBezTo>
                                <a:lnTo>
                                  <a:pt x="543560" y="31750"/>
                                </a:lnTo>
                                <a:lnTo>
                                  <a:pt x="543560" y="0"/>
                                </a:lnTo>
                                <a:close/>
                              </a:path>
                            </a:pathLst>
                          </a:custGeom>
                          <a:solidFill>
                            <a:srgbClr val="000000"/>
                          </a:solidFill>
                          <a:ln w="0" cap="rnd">
                            <a:noFill/>
                            <a:miter lim="127000"/>
                          </a:ln>
                          <a:effectLst/>
                        </wps:spPr>
                        <wps:bodyPr/>
                      </wps:wsp>
                      <wps:wsp>
                        <wps:cNvPr id="505" name="Shape 505"/>
                        <wps:cNvSpPr/>
                        <wps:spPr>
                          <a:xfrm>
                            <a:off x="4003624" y="2051262"/>
                            <a:ext cx="688340" cy="76200"/>
                          </a:xfrm>
                          <a:custGeom>
                            <a:avLst/>
                            <a:gdLst/>
                            <a:ahLst/>
                            <a:cxnLst/>
                            <a:rect l="0" t="0" r="0" b="0"/>
                            <a:pathLst>
                              <a:path w="688340" h="76200">
                                <a:moveTo>
                                  <a:pt x="76200" y="0"/>
                                </a:moveTo>
                                <a:lnTo>
                                  <a:pt x="76200" y="31750"/>
                                </a:lnTo>
                                <a:lnTo>
                                  <a:pt x="681990" y="31750"/>
                                </a:lnTo>
                                <a:cubicBezTo>
                                  <a:pt x="685546" y="31750"/>
                                  <a:pt x="688340" y="34544"/>
                                  <a:pt x="688340" y="38100"/>
                                </a:cubicBezTo>
                                <a:cubicBezTo>
                                  <a:pt x="688340" y="41656"/>
                                  <a:pt x="685546" y="44450"/>
                                  <a:pt x="681990" y="44450"/>
                                </a:cubicBezTo>
                                <a:lnTo>
                                  <a:pt x="76200" y="44450"/>
                                </a:lnTo>
                                <a:lnTo>
                                  <a:pt x="76200" y="76200"/>
                                </a:lnTo>
                                <a:lnTo>
                                  <a:pt x="0" y="38100"/>
                                </a:lnTo>
                                <a:lnTo>
                                  <a:pt x="76200" y="0"/>
                                </a:lnTo>
                                <a:close/>
                              </a:path>
                            </a:pathLst>
                          </a:custGeom>
                          <a:solidFill>
                            <a:srgbClr val="000000"/>
                          </a:solidFill>
                          <a:ln w="0" cap="rnd">
                            <a:noFill/>
                            <a:miter lim="127000"/>
                          </a:ln>
                          <a:effectLst/>
                        </wps:spPr>
                        <wps:bodyPr/>
                      </wps:wsp>
                      <wps:wsp>
                        <wps:cNvPr id="7149" name="Shape 7149"/>
                        <wps:cNvSpPr/>
                        <wps:spPr>
                          <a:xfrm>
                            <a:off x="4685614" y="1920452"/>
                            <a:ext cx="1295400" cy="577850"/>
                          </a:xfrm>
                          <a:custGeom>
                            <a:avLst/>
                            <a:gdLst/>
                            <a:ahLst/>
                            <a:cxnLst/>
                            <a:rect l="0" t="0" r="0" b="0"/>
                            <a:pathLst>
                              <a:path w="1295400" h="577850">
                                <a:moveTo>
                                  <a:pt x="0" y="0"/>
                                </a:moveTo>
                                <a:lnTo>
                                  <a:pt x="1295400" y="0"/>
                                </a:lnTo>
                                <a:lnTo>
                                  <a:pt x="1295400" y="577850"/>
                                </a:lnTo>
                                <a:lnTo>
                                  <a:pt x="0" y="577850"/>
                                </a:lnTo>
                                <a:lnTo>
                                  <a:pt x="0" y="0"/>
                                </a:lnTo>
                              </a:path>
                            </a:pathLst>
                          </a:custGeom>
                          <a:solidFill>
                            <a:srgbClr val="FFFFFF"/>
                          </a:solidFill>
                          <a:ln w="0" cap="rnd">
                            <a:noFill/>
                            <a:miter lim="127000"/>
                          </a:ln>
                          <a:effectLst/>
                        </wps:spPr>
                        <wps:bodyPr/>
                      </wps:wsp>
                      <wps:wsp>
                        <wps:cNvPr id="507" name="Shape 507"/>
                        <wps:cNvSpPr/>
                        <wps:spPr>
                          <a:xfrm>
                            <a:off x="4685614" y="1920452"/>
                            <a:ext cx="1295400" cy="577850"/>
                          </a:xfrm>
                          <a:custGeom>
                            <a:avLst/>
                            <a:gdLst/>
                            <a:ahLst/>
                            <a:cxnLst/>
                            <a:rect l="0" t="0" r="0" b="0"/>
                            <a:pathLst>
                              <a:path w="1295400" h="577850">
                                <a:moveTo>
                                  <a:pt x="0" y="577850"/>
                                </a:moveTo>
                                <a:lnTo>
                                  <a:pt x="1295400" y="577850"/>
                                </a:lnTo>
                                <a:lnTo>
                                  <a:pt x="1295400" y="0"/>
                                </a:lnTo>
                                <a:lnTo>
                                  <a:pt x="0" y="0"/>
                                </a:lnTo>
                                <a:close/>
                              </a:path>
                            </a:pathLst>
                          </a:custGeom>
                          <a:noFill/>
                          <a:ln w="9525" cap="rnd" cmpd="sng" algn="ctr">
                            <a:solidFill>
                              <a:srgbClr val="000000"/>
                            </a:solidFill>
                            <a:prstDash val="solid"/>
                            <a:miter lim="127000"/>
                          </a:ln>
                          <a:effectLst/>
                        </wps:spPr>
                        <wps:bodyPr/>
                      </wps:wsp>
                      <wps:wsp>
                        <wps:cNvPr id="508" name="Rectangle 508"/>
                        <wps:cNvSpPr/>
                        <wps:spPr>
                          <a:xfrm>
                            <a:off x="5088077" y="2000021"/>
                            <a:ext cx="703390" cy="169632"/>
                          </a:xfrm>
                          <a:prstGeom prst="rect">
                            <a:avLst/>
                          </a:prstGeom>
                          <a:ln>
                            <a:noFill/>
                          </a:ln>
                        </wps:spPr>
                        <wps:txbx>
                          <w:txbxContent>
                            <w:p w14:paraId="624738BD" w14:textId="77777777" w:rsidR="00D4418D" w:rsidRDefault="00D4418D" w:rsidP="00377455">
                              <w:pPr>
                                <w:spacing w:after="160" w:line="259" w:lineRule="auto"/>
                              </w:pPr>
                              <w:r>
                                <w:rPr>
                                  <w:sz w:val="22"/>
                                </w:rPr>
                                <w:t xml:space="preserve">Кислота </w:t>
                              </w:r>
                            </w:p>
                          </w:txbxContent>
                        </wps:txbx>
                        <wps:bodyPr horzOverflow="overflow" vert="horz" lIns="0" tIns="0" rIns="0" bIns="0" rtlCol="0">
                          <a:noAutofit/>
                        </wps:bodyPr>
                      </wps:wsp>
                      <wps:wsp>
                        <wps:cNvPr id="509" name="Rectangle 509"/>
                        <wps:cNvSpPr/>
                        <wps:spPr>
                          <a:xfrm>
                            <a:off x="4833570" y="2152830"/>
                            <a:ext cx="1335221" cy="123669"/>
                          </a:xfrm>
                          <a:prstGeom prst="rect">
                            <a:avLst/>
                          </a:prstGeom>
                          <a:ln>
                            <a:noFill/>
                          </a:ln>
                        </wps:spPr>
                        <wps:txbx>
                          <w:txbxContent>
                            <w:p w14:paraId="20F339B8" w14:textId="77777777" w:rsidR="00D4418D" w:rsidRDefault="00D4418D" w:rsidP="00377455">
                              <w:pPr>
                                <w:spacing w:after="160" w:line="259" w:lineRule="auto"/>
                              </w:pPr>
                              <w:r>
                                <w:rPr>
                                  <w:i/>
                                  <w:sz w:val="16"/>
                                </w:rPr>
                                <w:t>кислородсодержащаяя</w:t>
                              </w:r>
                            </w:p>
                          </w:txbxContent>
                        </wps:txbx>
                        <wps:bodyPr horzOverflow="overflow" vert="horz" lIns="0" tIns="0" rIns="0" bIns="0" rtlCol="0">
                          <a:noAutofit/>
                        </wps:bodyPr>
                      </wps:wsp>
                      <wps:wsp>
                        <wps:cNvPr id="510" name="Rectangle 510"/>
                        <wps:cNvSpPr/>
                        <wps:spPr>
                          <a:xfrm>
                            <a:off x="5836361" y="2098802"/>
                            <a:ext cx="46619" cy="206429"/>
                          </a:xfrm>
                          <a:prstGeom prst="rect">
                            <a:avLst/>
                          </a:prstGeom>
                          <a:ln>
                            <a:noFill/>
                          </a:ln>
                        </wps:spPr>
                        <wps:txbx>
                          <w:txbxContent>
                            <w:p w14:paraId="6CA96DC0"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s:wsp>
                        <wps:cNvPr id="511" name="Rectangle 511"/>
                        <wps:cNvSpPr/>
                        <wps:spPr>
                          <a:xfrm>
                            <a:off x="5153609" y="2256155"/>
                            <a:ext cx="134668" cy="206429"/>
                          </a:xfrm>
                          <a:prstGeom prst="rect">
                            <a:avLst/>
                          </a:prstGeom>
                          <a:ln>
                            <a:noFill/>
                          </a:ln>
                        </wps:spPr>
                        <wps:txbx>
                          <w:txbxContent>
                            <w:p w14:paraId="612AC14A" w14:textId="77777777" w:rsidR="00D4418D" w:rsidRDefault="00D4418D" w:rsidP="00377455">
                              <w:pPr>
                                <w:spacing w:after="160" w:line="259" w:lineRule="auto"/>
                              </w:pPr>
                              <w:r>
                                <w:rPr>
                                  <w:i/>
                                  <w:sz w:val="22"/>
                                </w:rPr>
                                <w:t>H</w:t>
                              </w:r>
                            </w:p>
                          </w:txbxContent>
                        </wps:txbx>
                        <wps:bodyPr horzOverflow="overflow" vert="horz" lIns="0" tIns="0" rIns="0" bIns="0" rtlCol="0">
                          <a:noAutofit/>
                        </wps:bodyPr>
                      </wps:wsp>
                      <wps:wsp>
                        <wps:cNvPr id="512" name="Rectangle 512"/>
                        <wps:cNvSpPr/>
                        <wps:spPr>
                          <a:xfrm>
                            <a:off x="5254193" y="2322135"/>
                            <a:ext cx="58781" cy="130140"/>
                          </a:xfrm>
                          <a:prstGeom prst="rect">
                            <a:avLst/>
                          </a:prstGeom>
                          <a:ln>
                            <a:noFill/>
                          </a:ln>
                        </wps:spPr>
                        <wps:txbx>
                          <w:txbxContent>
                            <w:p w14:paraId="5D0A470A" w14:textId="77777777" w:rsidR="00D4418D" w:rsidRDefault="00D4418D" w:rsidP="00377455">
                              <w:pPr>
                                <w:spacing w:after="160" w:line="259" w:lineRule="auto"/>
                              </w:pPr>
                              <w:r>
                                <w:rPr>
                                  <w:i/>
                                  <w:sz w:val="14"/>
                                </w:rPr>
                                <w:t>2</w:t>
                              </w:r>
                            </w:p>
                          </w:txbxContent>
                        </wps:txbx>
                        <wps:bodyPr horzOverflow="overflow" vert="horz" lIns="0" tIns="0" rIns="0" bIns="0" rtlCol="0">
                          <a:noAutofit/>
                        </wps:bodyPr>
                      </wps:wsp>
                      <wps:wsp>
                        <wps:cNvPr id="513" name="Rectangle 513"/>
                        <wps:cNvSpPr/>
                        <wps:spPr>
                          <a:xfrm>
                            <a:off x="5298389" y="2256155"/>
                            <a:ext cx="227906" cy="206429"/>
                          </a:xfrm>
                          <a:prstGeom prst="rect">
                            <a:avLst/>
                          </a:prstGeom>
                          <a:ln>
                            <a:noFill/>
                          </a:ln>
                        </wps:spPr>
                        <wps:txbx>
                          <w:txbxContent>
                            <w:p w14:paraId="2D38E56F" w14:textId="77777777" w:rsidR="00D4418D" w:rsidRDefault="00D4418D" w:rsidP="00377455">
                              <w:pPr>
                                <w:spacing w:after="160" w:line="259" w:lineRule="auto"/>
                              </w:pPr>
                              <w:r>
                                <w:rPr>
                                  <w:i/>
                                  <w:sz w:val="22"/>
                                </w:rPr>
                                <w:t>SO</w:t>
                              </w:r>
                            </w:p>
                          </w:txbxContent>
                        </wps:txbx>
                        <wps:bodyPr horzOverflow="overflow" vert="horz" lIns="0" tIns="0" rIns="0" bIns="0" rtlCol="0">
                          <a:noAutofit/>
                        </wps:bodyPr>
                      </wps:wsp>
                      <wps:wsp>
                        <wps:cNvPr id="514" name="Rectangle 514"/>
                        <wps:cNvSpPr/>
                        <wps:spPr>
                          <a:xfrm>
                            <a:off x="5469077" y="2322135"/>
                            <a:ext cx="58780" cy="130140"/>
                          </a:xfrm>
                          <a:prstGeom prst="rect">
                            <a:avLst/>
                          </a:prstGeom>
                          <a:ln>
                            <a:noFill/>
                          </a:ln>
                        </wps:spPr>
                        <wps:txbx>
                          <w:txbxContent>
                            <w:p w14:paraId="2E1FAD48" w14:textId="77777777" w:rsidR="00D4418D" w:rsidRDefault="00D4418D" w:rsidP="00377455">
                              <w:pPr>
                                <w:spacing w:after="160" w:line="259" w:lineRule="auto"/>
                              </w:pPr>
                              <w:r>
                                <w:rPr>
                                  <w:i/>
                                  <w:sz w:val="14"/>
                                </w:rPr>
                                <w:t>4</w:t>
                              </w:r>
                            </w:p>
                          </w:txbxContent>
                        </wps:txbx>
                        <wps:bodyPr horzOverflow="overflow" vert="horz" lIns="0" tIns="0" rIns="0" bIns="0" rtlCol="0">
                          <a:noAutofit/>
                        </wps:bodyPr>
                      </wps:wsp>
                      <wps:wsp>
                        <wps:cNvPr id="515" name="Rectangle 515"/>
                        <wps:cNvSpPr/>
                        <wps:spPr>
                          <a:xfrm>
                            <a:off x="5514798" y="2256155"/>
                            <a:ext cx="46619" cy="206429"/>
                          </a:xfrm>
                          <a:prstGeom prst="rect">
                            <a:avLst/>
                          </a:prstGeom>
                          <a:ln>
                            <a:noFill/>
                          </a:ln>
                        </wps:spPr>
                        <wps:txbx>
                          <w:txbxContent>
                            <w:p w14:paraId="21651661"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516" name="Shape 516"/>
                        <wps:cNvSpPr/>
                        <wps:spPr>
                          <a:xfrm>
                            <a:off x="2088464" y="1971252"/>
                            <a:ext cx="619760" cy="76200"/>
                          </a:xfrm>
                          <a:custGeom>
                            <a:avLst/>
                            <a:gdLst/>
                            <a:ahLst/>
                            <a:cxnLst/>
                            <a:rect l="0" t="0" r="0" b="0"/>
                            <a:pathLst>
                              <a:path w="619760" h="76200">
                                <a:moveTo>
                                  <a:pt x="543560" y="0"/>
                                </a:moveTo>
                                <a:lnTo>
                                  <a:pt x="619760" y="38100"/>
                                </a:lnTo>
                                <a:lnTo>
                                  <a:pt x="543560" y="76200"/>
                                </a:lnTo>
                                <a:lnTo>
                                  <a:pt x="543560" y="44450"/>
                                </a:lnTo>
                                <a:lnTo>
                                  <a:pt x="6350" y="44450"/>
                                </a:lnTo>
                                <a:cubicBezTo>
                                  <a:pt x="2794" y="44450"/>
                                  <a:pt x="0" y="41656"/>
                                  <a:pt x="0" y="38100"/>
                                </a:cubicBezTo>
                                <a:cubicBezTo>
                                  <a:pt x="0" y="34544"/>
                                  <a:pt x="2794" y="31750"/>
                                  <a:pt x="6350" y="31750"/>
                                </a:cubicBezTo>
                                <a:lnTo>
                                  <a:pt x="543560" y="31750"/>
                                </a:lnTo>
                                <a:lnTo>
                                  <a:pt x="543560" y="0"/>
                                </a:lnTo>
                                <a:close/>
                              </a:path>
                            </a:pathLst>
                          </a:custGeom>
                          <a:solidFill>
                            <a:srgbClr val="000000"/>
                          </a:solidFill>
                          <a:ln w="0" cap="rnd">
                            <a:noFill/>
                            <a:miter lim="127000"/>
                          </a:ln>
                          <a:effectLst/>
                        </wps:spPr>
                        <wps:bodyPr/>
                      </wps:wsp>
                      <wps:wsp>
                        <wps:cNvPr id="7150" name="Shape 7150"/>
                        <wps:cNvSpPr/>
                        <wps:spPr>
                          <a:xfrm>
                            <a:off x="799414" y="1920452"/>
                            <a:ext cx="1295400" cy="577850"/>
                          </a:xfrm>
                          <a:custGeom>
                            <a:avLst/>
                            <a:gdLst/>
                            <a:ahLst/>
                            <a:cxnLst/>
                            <a:rect l="0" t="0" r="0" b="0"/>
                            <a:pathLst>
                              <a:path w="1295400" h="577850">
                                <a:moveTo>
                                  <a:pt x="0" y="0"/>
                                </a:moveTo>
                                <a:lnTo>
                                  <a:pt x="1295400" y="0"/>
                                </a:lnTo>
                                <a:lnTo>
                                  <a:pt x="1295400" y="577850"/>
                                </a:lnTo>
                                <a:lnTo>
                                  <a:pt x="0" y="577850"/>
                                </a:lnTo>
                                <a:lnTo>
                                  <a:pt x="0" y="0"/>
                                </a:lnTo>
                              </a:path>
                            </a:pathLst>
                          </a:custGeom>
                          <a:solidFill>
                            <a:srgbClr val="FFFFFF"/>
                          </a:solidFill>
                          <a:ln w="0" cap="rnd">
                            <a:noFill/>
                            <a:miter lim="127000"/>
                          </a:ln>
                          <a:effectLst/>
                        </wps:spPr>
                        <wps:bodyPr/>
                      </wps:wsp>
                      <wps:wsp>
                        <wps:cNvPr id="518" name="Shape 518"/>
                        <wps:cNvSpPr/>
                        <wps:spPr>
                          <a:xfrm>
                            <a:off x="799414" y="1920452"/>
                            <a:ext cx="1295400" cy="577850"/>
                          </a:xfrm>
                          <a:custGeom>
                            <a:avLst/>
                            <a:gdLst/>
                            <a:ahLst/>
                            <a:cxnLst/>
                            <a:rect l="0" t="0" r="0" b="0"/>
                            <a:pathLst>
                              <a:path w="1295400" h="577850">
                                <a:moveTo>
                                  <a:pt x="0" y="577850"/>
                                </a:moveTo>
                                <a:lnTo>
                                  <a:pt x="1295400" y="577850"/>
                                </a:lnTo>
                                <a:lnTo>
                                  <a:pt x="1295400" y="0"/>
                                </a:lnTo>
                                <a:lnTo>
                                  <a:pt x="0" y="0"/>
                                </a:lnTo>
                                <a:close/>
                              </a:path>
                            </a:pathLst>
                          </a:custGeom>
                          <a:noFill/>
                          <a:ln w="9525" cap="rnd" cmpd="sng" algn="ctr">
                            <a:solidFill>
                              <a:srgbClr val="000000"/>
                            </a:solidFill>
                            <a:prstDash val="solid"/>
                            <a:miter lim="127000"/>
                          </a:ln>
                          <a:effectLst/>
                        </wps:spPr>
                        <wps:bodyPr/>
                      </wps:wsp>
                      <wps:wsp>
                        <wps:cNvPr id="519" name="Rectangle 519"/>
                        <wps:cNvSpPr/>
                        <wps:spPr>
                          <a:xfrm>
                            <a:off x="1123137" y="2000021"/>
                            <a:ext cx="861149" cy="169632"/>
                          </a:xfrm>
                          <a:prstGeom prst="rect">
                            <a:avLst/>
                          </a:prstGeom>
                          <a:ln>
                            <a:noFill/>
                          </a:ln>
                        </wps:spPr>
                        <wps:txbx>
                          <w:txbxContent>
                            <w:p w14:paraId="46A1E156" w14:textId="77777777" w:rsidR="00D4418D" w:rsidRDefault="00D4418D" w:rsidP="00377455">
                              <w:pPr>
                                <w:spacing w:after="160" w:line="259" w:lineRule="auto"/>
                              </w:pPr>
                              <w:r>
                                <w:rPr>
                                  <w:sz w:val="22"/>
                                </w:rPr>
                                <w:t>Основание</w:t>
                              </w:r>
                            </w:p>
                          </w:txbxContent>
                        </wps:txbx>
                        <wps:bodyPr horzOverflow="overflow" vert="horz" lIns="0" tIns="0" rIns="0" bIns="0" rtlCol="0">
                          <a:noAutofit/>
                        </wps:bodyPr>
                      </wps:wsp>
                      <wps:wsp>
                        <wps:cNvPr id="520" name="Rectangle 520"/>
                        <wps:cNvSpPr/>
                        <wps:spPr>
                          <a:xfrm>
                            <a:off x="1771218" y="1972311"/>
                            <a:ext cx="46619" cy="206429"/>
                          </a:xfrm>
                          <a:prstGeom prst="rect">
                            <a:avLst/>
                          </a:prstGeom>
                          <a:ln>
                            <a:noFill/>
                          </a:ln>
                        </wps:spPr>
                        <wps:txbx>
                          <w:txbxContent>
                            <w:p w14:paraId="1D43C294" w14:textId="77777777" w:rsidR="00D4418D" w:rsidRDefault="00D4418D" w:rsidP="00377455">
                              <w:pPr>
                                <w:spacing w:after="160" w:line="259" w:lineRule="auto"/>
                              </w:pPr>
                              <w:r>
                                <w:rPr>
                                  <w:sz w:val="22"/>
                                </w:rPr>
                                <w:t xml:space="preserve"> </w:t>
                              </w:r>
                            </w:p>
                          </w:txbxContent>
                        </wps:txbx>
                        <wps:bodyPr horzOverflow="overflow" vert="horz" lIns="0" tIns="0" rIns="0" bIns="0" rtlCol="0">
                          <a:noAutofit/>
                        </wps:bodyPr>
                      </wps:wsp>
                      <wps:wsp>
                        <wps:cNvPr id="521" name="Rectangle 521"/>
                        <wps:cNvSpPr/>
                        <wps:spPr>
                          <a:xfrm>
                            <a:off x="1264869" y="2138808"/>
                            <a:ext cx="485244" cy="206429"/>
                          </a:xfrm>
                          <a:prstGeom prst="rect">
                            <a:avLst/>
                          </a:prstGeom>
                          <a:ln>
                            <a:noFill/>
                          </a:ln>
                        </wps:spPr>
                        <wps:txbx>
                          <w:txbxContent>
                            <w:p w14:paraId="64E5508D" w14:textId="77777777" w:rsidR="00D4418D" w:rsidRDefault="00D4418D" w:rsidP="00377455">
                              <w:pPr>
                                <w:spacing w:after="160" w:line="259" w:lineRule="auto"/>
                              </w:pPr>
                              <w:r>
                                <w:rPr>
                                  <w:i/>
                                  <w:sz w:val="22"/>
                                </w:rPr>
                                <w:t>NaOH</w:t>
                              </w:r>
                            </w:p>
                          </w:txbxContent>
                        </wps:txbx>
                        <wps:bodyPr horzOverflow="overflow" vert="horz" lIns="0" tIns="0" rIns="0" bIns="0" rtlCol="0">
                          <a:noAutofit/>
                        </wps:bodyPr>
                      </wps:wsp>
                      <wps:wsp>
                        <wps:cNvPr id="522" name="Rectangle 522"/>
                        <wps:cNvSpPr/>
                        <wps:spPr>
                          <a:xfrm>
                            <a:off x="1629486" y="2138808"/>
                            <a:ext cx="46619" cy="206429"/>
                          </a:xfrm>
                          <a:prstGeom prst="rect">
                            <a:avLst/>
                          </a:prstGeom>
                          <a:ln>
                            <a:noFill/>
                          </a:ln>
                        </wps:spPr>
                        <wps:txbx>
                          <w:txbxContent>
                            <w:p w14:paraId="3AB5FD95" w14:textId="77777777" w:rsidR="00D4418D" w:rsidRDefault="00D4418D" w:rsidP="00377455">
                              <w:pPr>
                                <w:spacing w:after="160" w:line="259" w:lineRule="auto"/>
                              </w:pPr>
                              <w:r>
                                <w:rPr>
                                  <w:i/>
                                  <w:sz w:val="22"/>
                                </w:rPr>
                                <w:t xml:space="preserve"> </w:t>
                              </w:r>
                            </w:p>
                          </w:txbxContent>
                        </wps:txbx>
                        <wps:bodyPr horzOverflow="overflow" vert="horz" lIns="0" tIns="0" rIns="0" bIns="0" rtlCol="0">
                          <a:noAutofit/>
                        </wps:bodyPr>
                      </wps:wsp>
                    </wpg:wgp>
                  </a:graphicData>
                </a:graphic>
              </wp:inline>
            </w:drawing>
          </mc:Choice>
          <mc:Fallback>
            <w:pict>
              <v:group w14:anchorId="0406D457" id="Group 6307" o:spid="_x0000_s1026" style="width:472.65pt;height:196.7pt;mso-position-horizontal-relative:char;mso-position-vertical-relative:line" coordsize="60023,24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">
                <v:rect id="Rectangle 130" o:spid="_x0000_s1027" style="position:absolute;left:457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14:paraId="01E73A84" w14:textId="77777777" w:rsidR="00D4418D" w:rsidRDefault="00D4418D" w:rsidP="00377455">
                        <w:pPr>
                          <w:spacing w:after="160" w:line="259" w:lineRule="auto"/>
                        </w:pPr>
                        <w:r>
                          <w:rPr>
                            <w:sz w:val="22"/>
                          </w:rPr>
                          <w:t xml:space="preserve"> </w:t>
                        </w:r>
                      </w:p>
                    </w:txbxContent>
                  </v:textbox>
                </v:rect>
                <v:rect id="Rectangle 131" o:spid="_x0000_s1028" style="position:absolute;top:163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4NswgAAANwAAAAPAAAAZHJzL2Rvd25yZXYueG1sRE9Ni8Iw&#10;EL0v7H8Is+BtTVVY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BuG4NswgAAANwAAAAPAAAA&#10;AAAAAAAAAAAAAAcCAABkcnMvZG93bnJldi54bWxQSwUGAAAAAAMAAwC3AAAA9gIAAAAA&#10;" filled="f" stroked="f">
                  <v:textbox inset="0,0,0,0">
                    <w:txbxContent>
                      <w:p w14:paraId="42794769" w14:textId="77777777" w:rsidR="00D4418D" w:rsidRDefault="00D4418D" w:rsidP="00377455">
                        <w:pPr>
                          <w:spacing w:after="160" w:line="259" w:lineRule="auto"/>
                        </w:pPr>
                        <w:r>
                          <w:rPr>
                            <w:b/>
                            <w:sz w:val="22"/>
                          </w:rPr>
                          <w:t xml:space="preserve"> </w:t>
                        </w:r>
                      </w:p>
                    </w:txbxContent>
                  </v:textbox>
                </v:rect>
                <v:rect id="Rectangle 132" o:spid="_x0000_s1029" style="position:absolute;left:4495;top:324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0bwgAAANwAAAAPAAAAZHJzL2Rvd25yZXYueG1sRE9Ni8Iw&#10;EL0L+x/CLHjTdF0Q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CeyR0bwgAAANwAAAAPAAAA&#10;AAAAAAAAAAAAAAcCAABkcnMvZG93bnJldi54bWxQSwUGAAAAAAMAAwC3AAAA9gIAAAAA&#10;" filled="f" stroked="f">
                  <v:textbox inset="0,0,0,0">
                    <w:txbxContent>
                      <w:p w14:paraId="67AC85D4" w14:textId="77777777" w:rsidR="00D4418D" w:rsidRDefault="00D4418D" w:rsidP="00377455">
                        <w:pPr>
                          <w:spacing w:after="160" w:line="259" w:lineRule="auto"/>
                        </w:pPr>
                        <w:r>
                          <w:rPr>
                            <w:b/>
                            <w:sz w:val="22"/>
                          </w:rPr>
                          <w:t xml:space="preserve"> </w:t>
                        </w:r>
                      </w:p>
                    </w:txbxContent>
                  </v:textbox>
                </v:rect>
                <v:rect id="Rectangle 133" o:spid="_x0000_s1030" style="position:absolute;left:4495;top:4848;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biAwwAAANwAAAAPAAAAZHJzL2Rvd25yZXYueG1sRE9Na8JA&#10;EL0X/A/LCL01Gx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8YW4gMMAAADcAAAADwAA&#10;AAAAAAAAAAAAAAAHAgAAZHJzL2Rvd25yZXYueG1sUEsFBgAAAAADAAMAtwAAAPcCAAAAAA==&#10;" filled="f" stroked="f">
                  <v:textbox inset="0,0,0,0">
                    <w:txbxContent>
                      <w:p w14:paraId="1AAA48A7" w14:textId="77777777" w:rsidR="00D4418D" w:rsidRDefault="00D4418D" w:rsidP="00377455">
                        <w:pPr>
                          <w:spacing w:after="160" w:line="259" w:lineRule="auto"/>
                        </w:pPr>
                        <w:r>
                          <w:rPr>
                            <w:b/>
                            <w:i/>
                            <w:sz w:val="22"/>
                          </w:rPr>
                          <w:t xml:space="preserve"> </w:t>
                        </w:r>
                      </w:p>
                    </w:txbxContent>
                  </v:textbox>
                </v:rect>
                <v:rect id="Rectangle 134" o:spid="_x0000_s1031" style="position:absolute;left:4495;top:646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14:paraId="7450E82A" w14:textId="77777777" w:rsidR="00D4418D" w:rsidRDefault="00D4418D" w:rsidP="00377455">
                        <w:pPr>
                          <w:spacing w:after="160" w:line="259" w:lineRule="auto"/>
                        </w:pPr>
                        <w:r>
                          <w:rPr>
                            <w:b/>
                            <w:i/>
                            <w:sz w:val="22"/>
                          </w:rPr>
                          <w:t xml:space="preserve"> </w:t>
                        </w:r>
                      </w:p>
                    </w:txbxContent>
                  </v:textbox>
                </v:rect>
                <v:rect id="Rectangle 135" o:spid="_x0000_s1032" style="position:absolute;left:4495;top:8034;width:1023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14:paraId="750847ED" w14:textId="77777777" w:rsidR="00D4418D" w:rsidRDefault="00D4418D" w:rsidP="00377455">
                        <w:pPr>
                          <w:spacing w:after="160" w:line="259" w:lineRule="auto"/>
                        </w:pPr>
                        <w:r>
                          <w:rPr>
                            <w:b/>
                            <w:i/>
                            <w:sz w:val="22"/>
                          </w:rPr>
                          <w:t xml:space="preserve">                      </w:t>
                        </w:r>
                      </w:p>
                    </w:txbxContent>
                  </v:textbox>
                </v:rect>
                <v:rect id="Rectangle 5767" o:spid="_x0000_s1033" style="position:absolute;left:12191;top:8034;width:10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" filled="f" stroked="f">
                  <v:textbox inset="0,0,0,0">
                    <w:txbxContent>
                      <w:p w14:paraId="24445C73" w14:textId="77777777" w:rsidR="00D4418D" w:rsidRDefault="00D4418D" w:rsidP="00377455">
                        <w:pPr>
                          <w:spacing w:after="160" w:line="259" w:lineRule="auto"/>
                        </w:pPr>
                        <w:r>
                          <w:rPr>
                            <w:b/>
                            <w:i/>
                            <w:sz w:val="22"/>
                          </w:rPr>
                          <w:t>+</w:t>
                        </w:r>
                      </w:p>
                    </w:txbxContent>
                  </v:textbox>
                </v:rect>
                <v:rect id="Rectangle 5769" o:spid="_x0000_s1034" style="position:absolute;left:12983;top:8034;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" filled="f" stroked="f">
                  <v:textbox inset="0,0,0,0">
                    <w:txbxContent>
                      <w:p w14:paraId="7D982C4E" w14:textId="77777777" w:rsidR="00D4418D" w:rsidRDefault="00D4418D" w:rsidP="00377455">
                        <w:pPr>
                          <w:spacing w:after="160" w:line="259" w:lineRule="auto"/>
                        </w:pPr>
                        <w:r>
                          <w:rPr>
                            <w:b/>
                            <w:i/>
                            <w:sz w:val="22"/>
                          </w:rPr>
                          <w:t xml:space="preserve"> </w:t>
                        </w:r>
                      </w:p>
                    </w:txbxContent>
                  </v:textbox>
                </v:rect>
                <v:rect id="Rectangle 137" o:spid="_x0000_s1035" style="position:absolute;left:13334;top:8034;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14:paraId="668637FF" w14:textId="77777777" w:rsidR="00D4418D" w:rsidRDefault="00D4418D" w:rsidP="00377455">
                        <w:pPr>
                          <w:spacing w:after="160" w:line="259" w:lineRule="auto"/>
                        </w:pPr>
                        <w:r>
                          <w:rPr>
                            <w:i/>
                            <w:sz w:val="22"/>
                          </w:rPr>
                          <w:t>O</w:t>
                        </w:r>
                      </w:p>
                    </w:txbxContent>
                  </v:textbox>
                </v:rect>
                <v:rect id="Rectangle 5773" o:spid="_x0000_s1036" style="position:absolute;left:14344;top:8693;width:58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" filled="f" stroked="f">
                  <v:textbox inset="0,0,0,0">
                    <w:txbxContent>
                      <w:p w14:paraId="357A3A45" w14:textId="77777777" w:rsidR="00D4418D" w:rsidRDefault="00D4418D" w:rsidP="00377455">
                        <w:pPr>
                          <w:spacing w:after="160" w:line="259" w:lineRule="auto"/>
                        </w:pPr>
                        <w:r>
                          <w:rPr>
                            <w:i/>
                            <w:sz w:val="14"/>
                          </w:rPr>
                          <w:t>2</w:t>
                        </w:r>
                      </w:p>
                    </w:txbxContent>
                  </v:textbox>
                </v:rect>
                <v:rect id="Rectangle 5779" o:spid="_x0000_s1037" style="position:absolute;left:14786;top:8693;width:36581;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" filled="f" stroked="f">
                  <v:textbox inset="0,0,0,0">
                    <w:txbxContent>
                      <w:p w14:paraId="62E1B753" w14:textId="77777777" w:rsidR="00D4418D" w:rsidRDefault="00D4418D" w:rsidP="00377455">
                        <w:pPr>
                          <w:spacing w:after="160" w:line="259" w:lineRule="auto"/>
                        </w:pPr>
                        <w:r>
                          <w:rPr>
                            <w:i/>
                            <w:sz w:val="14"/>
                          </w:rPr>
                          <w:t xml:space="preserve">                                                                                                                            </w:t>
                        </w:r>
                      </w:p>
                    </w:txbxContent>
                  </v:textbox>
                </v:rect>
                <v:rect id="Rectangle 139" o:spid="_x0000_s1038" style="position:absolute;left:42357;top:8693;width:943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14:paraId="052FEE94" w14:textId="77777777" w:rsidR="00D4418D" w:rsidRDefault="00D4418D" w:rsidP="00377455">
                        <w:pPr>
                          <w:spacing w:after="160" w:line="259" w:lineRule="auto"/>
                        </w:pPr>
                        <w:r>
                          <w:rPr>
                            <w:i/>
                            <w:sz w:val="14"/>
                          </w:rPr>
                          <w:t xml:space="preserve">                                </w:t>
                        </w:r>
                      </w:p>
                    </w:txbxContent>
                  </v:textbox>
                </v:rect>
                <v:rect id="Rectangle 5799" o:spid="_x0000_s1039" style="position:absolute;left:50271;top:803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" filled="f" stroked="f">
                  <v:textbox inset="0,0,0,0">
                    <w:txbxContent>
                      <w:p w14:paraId="2AB9601F" w14:textId="77777777" w:rsidR="00D4418D" w:rsidRDefault="00D4418D" w:rsidP="00377455">
                        <w:pPr>
                          <w:spacing w:after="160" w:line="259" w:lineRule="auto"/>
                        </w:pPr>
                        <w:r>
                          <w:rPr>
                            <w:b/>
                            <w:i/>
                            <w:sz w:val="22"/>
                          </w:rPr>
                          <w:t xml:space="preserve"> </w:t>
                        </w:r>
                      </w:p>
                    </w:txbxContent>
                  </v:textbox>
                </v:rect>
                <v:rect id="Rectangle 5797" o:spid="_x0000_s1040" style="position:absolute;left:49478;top:8034;width:10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" filled="f" stroked="f">
                  <v:textbox inset="0,0,0,0">
                    <w:txbxContent>
                      <w:p w14:paraId="0D3FC1D3" w14:textId="77777777" w:rsidR="00D4418D" w:rsidRDefault="00D4418D" w:rsidP="00377455">
                        <w:pPr>
                          <w:spacing w:after="160" w:line="259" w:lineRule="auto"/>
                        </w:pPr>
                        <w:r>
                          <w:rPr>
                            <w:b/>
                            <w:i/>
                            <w:sz w:val="22"/>
                          </w:rPr>
                          <w:t>+</w:t>
                        </w:r>
                      </w:p>
                    </w:txbxContent>
                  </v:textbox>
                </v:rect>
                <v:rect id="Rectangle 141" o:spid="_x0000_s1041" style="position:absolute;left:50606;top:8034;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05B238DD" w14:textId="77777777" w:rsidR="00D4418D" w:rsidRDefault="00D4418D" w:rsidP="00377455">
                        <w:pPr>
                          <w:spacing w:after="160" w:line="259" w:lineRule="auto"/>
                        </w:pPr>
                        <w:r>
                          <w:rPr>
                            <w:i/>
                            <w:sz w:val="22"/>
                          </w:rPr>
                          <w:t>O</w:t>
                        </w:r>
                      </w:p>
                    </w:txbxContent>
                  </v:textbox>
                </v:rect>
                <v:rect id="Rectangle 142" o:spid="_x0000_s1042" style="position:absolute;left:51612;top:8693;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25mwgAAANwAAAAPAAAAZHJzL2Rvd25yZXYueG1sRE9Ni8Iw&#10;EL0L+x/CLHjTdGUR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DGz25mwgAAANwAAAAPAAAA&#10;AAAAAAAAAAAAAAcCAABkcnMvZG93bnJldi54bWxQSwUGAAAAAAMAAwC3AAAA9gIAAAAA&#10;" filled="f" stroked="f">
                  <v:textbox inset="0,0,0,0">
                    <w:txbxContent>
                      <w:p w14:paraId="1B09DBCD" w14:textId="77777777" w:rsidR="00D4418D" w:rsidRDefault="00D4418D" w:rsidP="00377455">
                        <w:pPr>
                          <w:spacing w:after="160" w:line="259" w:lineRule="auto"/>
                        </w:pPr>
                        <w:r>
                          <w:rPr>
                            <w:i/>
                            <w:sz w:val="14"/>
                          </w:rPr>
                          <w:t>2</w:t>
                        </w:r>
                      </w:p>
                    </w:txbxContent>
                  </v:textbox>
                </v:rect>
                <v:rect id="Rectangle 143" o:spid="_x0000_s1043" style="position:absolute;left:52054;top:803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5361A125" w14:textId="77777777" w:rsidR="00D4418D" w:rsidRDefault="00D4418D" w:rsidP="00377455">
                        <w:pPr>
                          <w:spacing w:after="160" w:line="259" w:lineRule="auto"/>
                        </w:pPr>
                        <w:r>
                          <w:rPr>
                            <w:b/>
                            <w:sz w:val="22"/>
                          </w:rPr>
                          <w:t xml:space="preserve"> </w:t>
                        </w:r>
                      </w:p>
                    </w:txbxContent>
                  </v:textbox>
                </v:rect>
                <v:rect id="Rectangle 144" o:spid="_x0000_s1044" style="position:absolute;left:4495;top:9664;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5850FE6B" w14:textId="77777777" w:rsidR="00D4418D" w:rsidRDefault="00D4418D" w:rsidP="00377455">
                        <w:pPr>
                          <w:spacing w:after="160" w:line="259" w:lineRule="auto"/>
                        </w:pPr>
                        <w:r>
                          <w:rPr>
                            <w:b/>
                            <w:i/>
                            <w:sz w:val="22"/>
                          </w:rPr>
                          <w:t xml:space="preserve"> </w:t>
                        </w:r>
                      </w:p>
                    </w:txbxContent>
                  </v:textbox>
                </v:rect>
                <v:rect id="Rectangle 145" o:spid="_x0000_s1045" style="position:absolute;left:4495;top:11280;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14:paraId="66719BB5" w14:textId="77777777" w:rsidR="00D4418D" w:rsidRDefault="00D4418D" w:rsidP="00377455">
                        <w:pPr>
                          <w:spacing w:after="160" w:line="259" w:lineRule="auto"/>
                        </w:pPr>
                        <w:r>
                          <w:rPr>
                            <w:b/>
                            <w:i/>
                            <w:sz w:val="22"/>
                          </w:rPr>
                          <w:t xml:space="preserve"> </w:t>
                        </w:r>
                      </w:p>
                    </w:txbxContent>
                  </v:textbox>
                </v:rect>
                <v:rect id="Rectangle 146" o:spid="_x0000_s1046" style="position:absolute;left:4495;top:12880;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14:paraId="5B5A9FBA" w14:textId="77777777" w:rsidR="00D4418D" w:rsidRDefault="00D4418D" w:rsidP="00377455">
                        <w:pPr>
                          <w:spacing w:after="160" w:line="259" w:lineRule="auto"/>
                        </w:pPr>
                        <w:r>
                          <w:rPr>
                            <w:b/>
                            <w:i/>
                            <w:sz w:val="22"/>
                          </w:rPr>
                          <w:t xml:space="preserve"> </w:t>
                        </w:r>
                      </w:p>
                    </w:txbxContent>
                  </v:textbox>
                </v:rect>
                <v:rect id="Rectangle 147" o:spid="_x0000_s1047" style="position:absolute;left:4495;top:14495;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14:paraId="47073865" w14:textId="77777777" w:rsidR="00D4418D" w:rsidRDefault="00D4418D" w:rsidP="00377455">
                        <w:pPr>
                          <w:spacing w:after="160" w:line="259" w:lineRule="auto"/>
                        </w:pPr>
                        <w:r>
                          <w:rPr>
                            <w:b/>
                            <w:i/>
                            <w:sz w:val="22"/>
                          </w:rPr>
                          <w:t xml:space="preserve"> </w:t>
                        </w:r>
                      </w:p>
                    </w:txbxContent>
                  </v:textbox>
                </v:rect>
                <v:rect id="Rectangle 148" o:spid="_x0000_s1048" style="position:absolute;left:4495;top:16065;width:930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14:paraId="7B9A23E1" w14:textId="77777777" w:rsidR="00D4418D" w:rsidRDefault="00D4418D" w:rsidP="00377455">
                        <w:pPr>
                          <w:spacing w:after="160" w:line="259" w:lineRule="auto"/>
                        </w:pPr>
                        <w:r>
                          <w:rPr>
                            <w:b/>
                            <w:i/>
                            <w:sz w:val="22"/>
                          </w:rPr>
                          <w:t xml:space="preserve">                    </w:t>
                        </w:r>
                      </w:p>
                    </w:txbxContent>
                  </v:textbox>
                </v:rect>
                <v:rect id="Rectangle 5815" o:spid="_x0000_s1049" style="position:absolute;left:12282;top:16065;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" filled="f" stroked="f">
                  <v:textbox inset="0,0,0,0">
                    <w:txbxContent>
                      <w:p w14:paraId="5D07FE20" w14:textId="77777777" w:rsidR="00D4418D" w:rsidRDefault="00D4418D" w:rsidP="00377455">
                        <w:pPr>
                          <w:spacing w:after="160" w:line="259" w:lineRule="auto"/>
                        </w:pPr>
                        <w:r>
                          <w:rPr>
                            <w:b/>
                            <w:i/>
                            <w:sz w:val="22"/>
                          </w:rPr>
                          <w:t xml:space="preserve"> </w:t>
                        </w:r>
                      </w:p>
                    </w:txbxContent>
                  </v:textbox>
                </v:rect>
                <v:rect id="Rectangle 5814" o:spid="_x0000_s1050" style="position:absolute;left:11490;top:16065;width:10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" filled="f" stroked="f">
                  <v:textbox inset="0,0,0,0">
                    <w:txbxContent>
                      <w:p w14:paraId="0763F145" w14:textId="77777777" w:rsidR="00D4418D" w:rsidRDefault="00D4418D" w:rsidP="00377455">
                        <w:pPr>
                          <w:spacing w:after="160" w:line="259" w:lineRule="auto"/>
                        </w:pPr>
                        <w:r>
                          <w:rPr>
                            <w:b/>
                            <w:i/>
                            <w:sz w:val="22"/>
                          </w:rPr>
                          <w:t>+</w:t>
                        </w:r>
                      </w:p>
                    </w:txbxContent>
                  </v:textbox>
                </v:rect>
                <v:rect id="Rectangle 150" o:spid="_x0000_s1051" style="position:absolute;left:12633;top:16065;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14:paraId="44EB4F73" w14:textId="77777777" w:rsidR="00D4418D" w:rsidRDefault="00D4418D" w:rsidP="00377455">
                        <w:pPr>
                          <w:spacing w:after="160" w:line="259" w:lineRule="auto"/>
                        </w:pPr>
                        <w:r>
                          <w:rPr>
                            <w:i/>
                            <w:sz w:val="22"/>
                          </w:rPr>
                          <w:t>H</w:t>
                        </w:r>
                      </w:p>
                    </w:txbxContent>
                  </v:textbox>
                </v:rect>
                <v:rect id="Rectangle 151" o:spid="_x0000_s1052" style="position:absolute;left:13643;top:16725;width:587;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14:paraId="34D3B518" w14:textId="77777777" w:rsidR="00D4418D" w:rsidRDefault="00D4418D" w:rsidP="00377455">
                        <w:pPr>
                          <w:spacing w:after="160" w:line="259" w:lineRule="auto"/>
                        </w:pPr>
                        <w:r>
                          <w:rPr>
                            <w:i/>
                            <w:sz w:val="14"/>
                          </w:rPr>
                          <w:t>2</w:t>
                        </w:r>
                      </w:p>
                    </w:txbxContent>
                  </v:textbox>
                </v:rect>
                <v:rect id="Rectangle 152" o:spid="_x0000_s1053" style="position:absolute;left:14085;top:16065;width:134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14:paraId="333522DF" w14:textId="77777777" w:rsidR="00D4418D" w:rsidRDefault="00D4418D" w:rsidP="00377455">
                        <w:pPr>
                          <w:spacing w:after="160" w:line="259" w:lineRule="auto"/>
                        </w:pPr>
                        <w:r>
                          <w:rPr>
                            <w:i/>
                            <w:sz w:val="22"/>
                          </w:rPr>
                          <w:t>O</w:t>
                        </w:r>
                      </w:p>
                    </w:txbxContent>
                  </v:textbox>
                </v:rect>
                <v:rect id="Rectangle 153" o:spid="_x0000_s1054" style="position:absolute;left:15090;top:16065;width:44611;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14:paraId="252B0B46" w14:textId="77777777" w:rsidR="00D4418D" w:rsidRDefault="00D4418D" w:rsidP="00377455">
                        <w:pPr>
                          <w:spacing w:after="160" w:line="259" w:lineRule="auto"/>
                        </w:pPr>
                        <w:r>
                          <w:rPr>
                            <w:i/>
                            <w:sz w:val="22"/>
                          </w:rPr>
                          <w:t xml:space="preserve">                                                                                                </w:t>
                        </w:r>
                      </w:p>
                    </w:txbxContent>
                  </v:textbox>
                </v:rect>
                <v:rect id="Rectangle 154" o:spid="_x0000_s1055" style="position:absolute;left:48640;top:16065;width:12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14:paraId="143B48AE" w14:textId="77777777" w:rsidR="00D4418D" w:rsidRDefault="00D4418D" w:rsidP="00377455">
                        <w:pPr>
                          <w:spacing w:after="160" w:line="259" w:lineRule="auto"/>
                        </w:pPr>
                        <w:r>
                          <w:rPr>
                            <w:i/>
                            <w:sz w:val="22"/>
                          </w:rPr>
                          <w:t>+</w:t>
                        </w:r>
                      </w:p>
                    </w:txbxContent>
                  </v:textbox>
                </v:rect>
                <v:rect id="Rectangle 155" o:spid="_x0000_s1056" style="position:absolute;left:49585;top:16065;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DPwwAAANwAAAAPAAAAZHJzL2Rvd25yZXYueG1sRE9Na8JA&#10;EL0X/A/LCL01GwsR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zP9gz8MAAADcAAAADwAA&#10;AAAAAAAAAAAAAAAHAgAAZHJzL2Rvd25yZXYueG1sUEsFBgAAAAADAAMAtwAAAPcCAAAAAA==&#10;" filled="f" stroked="f">
                  <v:textbox inset="0,0,0,0">
                    <w:txbxContent>
                      <w:p w14:paraId="1BC9FFC8" w14:textId="77777777" w:rsidR="00D4418D" w:rsidRDefault="00D4418D" w:rsidP="00377455">
                        <w:pPr>
                          <w:spacing w:after="160" w:line="259" w:lineRule="auto"/>
                        </w:pPr>
                        <w:r>
                          <w:rPr>
                            <w:i/>
                            <w:sz w:val="22"/>
                          </w:rPr>
                          <w:t>H</w:t>
                        </w:r>
                      </w:p>
                    </w:txbxContent>
                  </v:textbox>
                </v:rect>
                <v:rect id="Rectangle 156" o:spid="_x0000_s1057" style="position:absolute;left:50575;top:16725;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14:paraId="0266E37E" w14:textId="77777777" w:rsidR="00D4418D" w:rsidRDefault="00D4418D" w:rsidP="00377455">
                        <w:pPr>
                          <w:spacing w:after="160" w:line="259" w:lineRule="auto"/>
                        </w:pPr>
                        <w:r>
                          <w:rPr>
                            <w:i/>
                            <w:sz w:val="14"/>
                          </w:rPr>
                          <w:t>2</w:t>
                        </w:r>
                      </w:p>
                    </w:txbxContent>
                  </v:textbox>
                </v:rect>
                <v:rect id="Rectangle 157" o:spid="_x0000_s1058" style="position:absolute;left:51017;top:16065;width:134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" filled="f" stroked="f">
                  <v:textbox inset="0,0,0,0">
                    <w:txbxContent>
                      <w:p w14:paraId="5D1DAD20" w14:textId="77777777" w:rsidR="00D4418D" w:rsidRDefault="00D4418D" w:rsidP="00377455">
                        <w:pPr>
                          <w:spacing w:after="160" w:line="259" w:lineRule="auto"/>
                        </w:pPr>
                        <w:r>
                          <w:rPr>
                            <w:i/>
                            <w:sz w:val="22"/>
                          </w:rPr>
                          <w:t>O</w:t>
                        </w:r>
                      </w:p>
                    </w:txbxContent>
                  </v:textbox>
                </v:rect>
                <v:rect id="Rectangle 158" o:spid="_x0000_s1059" style="position:absolute;left:52023;top:16065;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2BC59675" w14:textId="77777777" w:rsidR="00D4418D" w:rsidRDefault="00D4418D" w:rsidP="00377455">
                        <w:pPr>
                          <w:spacing w:after="160" w:line="259" w:lineRule="auto"/>
                        </w:pPr>
                        <w:r>
                          <w:rPr>
                            <w:i/>
                            <w:sz w:val="22"/>
                          </w:rPr>
                          <w:t xml:space="preserve"> </w:t>
                        </w:r>
                      </w:p>
                    </w:txbxContent>
                  </v:textbox>
                </v:rect>
                <v:rect id="Rectangle 159" o:spid="_x0000_s1060" style="position:absolute;left:4495;top:17696;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14:paraId="1E34914B" w14:textId="77777777" w:rsidR="00D4418D" w:rsidRDefault="00D4418D" w:rsidP="00377455">
                        <w:pPr>
                          <w:spacing w:after="160" w:line="259" w:lineRule="auto"/>
                        </w:pPr>
                        <w:r>
                          <w:rPr>
                            <w:b/>
                            <w:i/>
                            <w:sz w:val="22"/>
                          </w:rPr>
                          <w:t xml:space="preserve"> </w:t>
                        </w:r>
                      </w:p>
                    </w:txbxContent>
                  </v:textbox>
                </v:rect>
                <v:rect id="Rectangle 160" o:spid="_x0000_s1061" style="position:absolute;left:4495;top:1931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" filled="f" stroked="f">
                  <v:textbox inset="0,0,0,0">
                    <w:txbxContent>
                      <w:p w14:paraId="35B974C9" w14:textId="77777777" w:rsidR="00D4418D" w:rsidRDefault="00D4418D" w:rsidP="00377455">
                        <w:pPr>
                          <w:spacing w:after="160" w:line="259" w:lineRule="auto"/>
                        </w:pPr>
                        <w:r>
                          <w:rPr>
                            <w:b/>
                            <w:i/>
                            <w:sz w:val="22"/>
                          </w:rPr>
                          <w:t xml:space="preserve"> </w:t>
                        </w:r>
                      </w:p>
                    </w:txbxContent>
                  </v:textbox>
                </v:rect>
                <v:rect id="Rectangle 161" o:spid="_x0000_s1062" style="position:absolute;left:4495;top:20911;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" filled="f" stroked="f">
                  <v:textbox inset="0,0,0,0">
                    <w:txbxContent>
                      <w:p w14:paraId="7E5BA6CA" w14:textId="77777777" w:rsidR="00D4418D" w:rsidRDefault="00D4418D" w:rsidP="00377455">
                        <w:pPr>
                          <w:spacing w:after="160" w:line="259" w:lineRule="auto"/>
                        </w:pPr>
                        <w:r>
                          <w:rPr>
                            <w:b/>
                            <w:i/>
                            <w:sz w:val="22"/>
                          </w:rPr>
                          <w:t xml:space="preserve"> </w:t>
                        </w:r>
                      </w:p>
                    </w:txbxContent>
                  </v:textbox>
                </v:rect>
                <v:rect id="Rectangle 162" o:spid="_x0000_s1063" style="position:absolute;left:4495;top:22522;width:67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" filled="f" stroked="f">
                  <v:textbox inset="0,0,0,0">
                    <w:txbxContent>
                      <w:p w14:paraId="213200EE" w14:textId="77777777" w:rsidR="00D4418D" w:rsidRDefault="00D4418D" w:rsidP="00377455">
                        <w:pPr>
                          <w:spacing w:after="160" w:line="259" w:lineRule="auto"/>
                        </w:pPr>
                        <w:r>
                          <w:rPr>
                            <w:sz w:val="32"/>
                          </w:rPr>
                          <w:t xml:space="preserve"> </w:t>
                        </w:r>
                      </w:p>
                    </w:txbxContent>
                  </v:textbox>
                </v:rect>
                <v:shape id="Shape 440" o:spid="_x0000_s1064" style="position:absolute;left:20884;top:3983;width:6198;height:762;visibility:visible;mso-wrap-style:square;v-text-anchor:top" coordsize="61976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" path="m543560,r76200,38100l543560,76200r,-31750l6350,44450c2794,44450,,41656,,38100,,34544,2794,31750,6350,31750r537210,l543560,xe" fillcolor="black" stroked="f" strokeweight="0">
                  <v:stroke miterlimit="83231f" joinstyle="miter"/>
                  <v:path arrowok="t" textboxrect="0,0,619760,76200"/>
                </v:shape>
                <v:shape id="Shape 441" o:spid="_x0000_s1065" style="position:absolute;left:40036;top:3983;width:6883;height:762;visibility:visible;mso-wrap-style:square;v-text-anchor:top" coordsize="6883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" path="m76200,r,31750l681990,31750v3556,,6350,2794,6350,6350c688340,41656,685546,44450,681990,44450r-605790,l76200,76200,,38100,76200,xe" fillcolor="black" stroked="f" strokeweight="0">
                  <v:stroke miterlimit="83231f" joinstyle="miter"/>
                  <v:path arrowok="t" textboxrect="0,0,688340,76200"/>
                </v:shape>
                <v:shape id="Shape 442" o:spid="_x0000_s1066" style="position:absolute;left:14852;top:5939;width:762;height:4216;visibility:visible;mso-wrap-style:square;v-text-anchor:top" coordsize="76200,42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" path="m38100,v3556,,6350,2794,6350,6350l44450,345440r31750,l38100,421640,,345440r31750,l31750,6350c31750,2794,34544,,38100,xe" fillcolor="black" stroked="f" strokeweight="0">
                  <v:stroke miterlimit="83231f" joinstyle="miter"/>
                  <v:path arrowok="t" textboxrect="0,0,76200,421640"/>
                </v:shape>
                <v:shape id="Shape 443" o:spid="_x0000_s1067" style="position:absolute;left:52018;top:5939;width:762;height:4216;visibility:visible;mso-wrap-style:square;v-text-anchor:top" coordsize="76200,42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" path="m38100,v3556,,6350,2794,6350,6350l44450,345440r31750,l38100,421640,,345440r31750,l31750,6350c31750,2794,34544,,38100,xe" fillcolor="black" stroked="f" strokeweight="0">
                  <v:stroke miterlimit="83231f" joinstyle="miter"/>
                  <v:path arrowok="t" textboxrect="0,0,76200,421640"/>
                </v:shape>
                <v:shape id="Shape 444" o:spid="_x0000_s1068" style="position:absolute;left:20875;top:6540;width:6207;height:4225;visibility:visible;mso-wrap-style:square;v-text-anchor:top" coordsize="620649,422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" path="m10795,2032l561102,374511r17764,-26277l620649,422529,536194,411353r17787,-26309l3683,12446c762,10541,,6604,2032,3683,3937,762,7874,,10795,2032xe" fillcolor="black" stroked="f" strokeweight="0">
                  <v:stroke miterlimit="83231f" joinstyle="miter"/>
                  <v:path arrowok="t" textboxrect="0,0,620649,422529"/>
                </v:shape>
                <v:shape id="Shape 445" o:spid="_x0000_s1069" style="position:absolute;left:40036;top:5930;width:6892;height:4752;visibility:visible;mso-wrap-style:square;v-text-anchor:top" coordsize="689229,47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" path="m678434,2032c681228,,685292,762,687197,3683v2032,2794,1270,6858,-1651,8763l66398,437369r17930,26181l,475234,41275,400685r17957,26221l678434,2032xe" fillcolor="black" stroked="f" strokeweight="0">
                  <v:stroke miterlimit="83231f" joinstyle="miter"/>
                  <v:path arrowok="t" textboxrect="0,0,689229,475234"/>
                </v:shape>
                <v:shape id="Shape 7143" o:spid="_x0000_s1070" style="position:absolute;left:7994;top:1500;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" path="m,l1295400,r,496570l,496570,,e" stroked="f" strokeweight="0">
                  <v:stroke miterlimit="83231f" joinstyle="miter"/>
                  <v:path arrowok="t" textboxrect="0,0,1295400,496570"/>
                </v:shape>
                <v:shape id="Shape 447" o:spid="_x0000_s1071" style="position:absolute;left:7994;top:1500;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" path="m,496570r1295400,l1295400,,,,,496570xe" filled="f">
                  <v:stroke miterlimit="83231f" joinstyle="miter" endcap="round"/>
                  <v:path arrowok="t" textboxrect="0,0,1295400,496570"/>
                </v:shape>
                <v:rect id="Rectangle 448" o:spid="_x0000_s1072" style="position:absolute;left:9113;top:2306;width:15667;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foIwgAAANwAAAAPAAAAZHJzL2Rvd25yZXYueG1sRE/LisIw&#10;FN0L/kO4gjtNR2T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DKSfoIwgAAANwAAAAPAAAA&#10;AAAAAAAAAAAAAAcCAABkcnMvZG93bnJldi54bWxQSwUGAAAAAAMAAwC3AAAA9gIAAAAA&#10;" filled="f" stroked="f">
                  <v:textbox inset="0,0,0,0">
                    <w:txbxContent>
                      <w:p w14:paraId="28A97A1F" w14:textId="77777777" w:rsidR="00D4418D" w:rsidRDefault="00D4418D" w:rsidP="00377455">
                        <w:pPr>
                          <w:spacing w:after="160" w:line="259" w:lineRule="auto"/>
                        </w:pPr>
                        <w:r>
                          <w:rPr>
                            <w:sz w:val="22"/>
                          </w:rPr>
                          <w:t xml:space="preserve">Типичный металл   </w:t>
                        </w:r>
                      </w:p>
                    </w:txbxContent>
                  </v:textbox>
                </v:rect>
                <v:rect id="Rectangle 449" o:spid="_x0000_s1073" style="position:absolute;left:13658;top:3873;width:216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V+TxQAAANwAAAAPAAAAZHJzL2Rvd25yZXYueG1sRI9Pi8Iw&#10;FMTvwn6H8Ba8aarI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ClBV+TxQAAANwAAAAP&#10;AAAAAAAAAAAAAAAAAAcCAABkcnMvZG93bnJldi54bWxQSwUGAAAAAAMAAwC3AAAA+QIAAAAA&#10;" filled="f" stroked="f">
                  <v:textbox inset="0,0,0,0">
                    <w:txbxContent>
                      <w:p w14:paraId="199F98AF" w14:textId="77777777" w:rsidR="00D4418D" w:rsidRDefault="00D4418D" w:rsidP="00377455">
                        <w:pPr>
                          <w:spacing w:after="160" w:line="259" w:lineRule="auto"/>
                        </w:pPr>
                        <w:r>
                          <w:rPr>
                            <w:i/>
                            <w:sz w:val="22"/>
                          </w:rPr>
                          <w:t>Na</w:t>
                        </w:r>
                      </w:p>
                    </w:txbxContent>
                  </v:textbox>
                </v:rect>
                <v:rect id="Rectangle 450" o:spid="_x0000_s1074" style="position:absolute;left:15289;top:387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mDTwQAAANwAAAAPAAAAZHJzL2Rvd25yZXYueG1sRE/LisIw&#10;FN0L/kO4gjtNHXT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LHmYNPBAAAA3AAAAA8AAAAA&#10;AAAAAAAAAAAABwIAAGRycy9kb3ducmV2LnhtbFBLBQYAAAAAAwADALcAAAD1AgAAAAA=&#10;" filled="f" stroked="f">
                  <v:textbox inset="0,0,0,0">
                    <w:txbxContent>
                      <w:p w14:paraId="194BD0DF" w14:textId="77777777" w:rsidR="00D4418D" w:rsidRDefault="00D4418D" w:rsidP="00377455">
                        <w:pPr>
                          <w:spacing w:after="160" w:line="259" w:lineRule="auto"/>
                        </w:pPr>
                        <w:r>
                          <w:rPr>
                            <w:sz w:val="22"/>
                          </w:rPr>
                          <w:t xml:space="preserve"> </w:t>
                        </w:r>
                      </w:p>
                    </w:txbxContent>
                  </v:textbox>
                </v:rect>
                <v:shape id="Shape 7144" o:spid="_x0000_s1075" style="position:absolute;left:27082;top:916;width:12954;height:5988;visibility:visible;mso-wrap-style:square;v-text-anchor:top" coordsize="1295400,598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" path="m,l1295400,r,598805l,598805,,e" stroked="f" strokeweight="0">
                  <v:stroke miterlimit="83231f" joinstyle="miter" endcap="round"/>
                  <v:path arrowok="t" textboxrect="0,0,1295400,598805"/>
                </v:shape>
                <v:shape id="Shape 452" o:spid="_x0000_s1076" style="position:absolute;left:27082;top:916;width:12954;height:5988;visibility:visible;mso-wrap-style:square;v-text-anchor:top" coordsize="1295400,598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" path="m,598805r1295400,l1295400,,,,,598805xe" filled="f">
                  <v:stroke miterlimit="83231f" joinstyle="miter" endcap="round"/>
                  <v:path arrowok="t" textboxrect="0,0,1295400,598805"/>
                </v:shape>
                <v:rect id="Rectangle 453" o:spid="_x0000_s1077" style="position:absolute;left:32086;top:1712;width:394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" filled="f" stroked="f">
                  <v:textbox inset="0,0,0,0">
                    <w:txbxContent>
                      <w:p w14:paraId="59BB13F3" w14:textId="77777777" w:rsidR="00D4418D" w:rsidRDefault="00D4418D" w:rsidP="00377455">
                        <w:pPr>
                          <w:spacing w:after="160" w:line="259" w:lineRule="auto"/>
                        </w:pPr>
                        <w:r>
                          <w:rPr>
                            <w:sz w:val="22"/>
                          </w:rPr>
                          <w:t>Соль</w:t>
                        </w:r>
                      </w:p>
                    </w:txbxContent>
                  </v:textbox>
                </v:rect>
                <v:rect id="Rectangle 454" o:spid="_x0000_s1078" style="position:absolute;left:35057;top:1435;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WbQxQAAANwAAAAPAAAAZHJzL2Rvd25yZXYueG1sRI9Pi8Iw&#10;FMTvgt8hPMGbpi4q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DO3WbQxQAAANwAAAAP&#10;AAAAAAAAAAAAAAAAAAcCAABkcnMvZG93bnJldi54bWxQSwUGAAAAAAMAAwC3AAAA+QIAAAAA&#10;" filled="f" stroked="f">
                  <v:textbox inset="0,0,0,0">
                    <w:txbxContent>
                      <w:p w14:paraId="0C61F3C5" w14:textId="77777777" w:rsidR="00D4418D" w:rsidRDefault="00D4418D" w:rsidP="00377455">
                        <w:pPr>
                          <w:spacing w:after="160" w:line="259" w:lineRule="auto"/>
                        </w:pPr>
                        <w:r>
                          <w:rPr>
                            <w:sz w:val="22"/>
                          </w:rPr>
                          <w:t xml:space="preserve"> </w:t>
                        </w:r>
                      </w:p>
                    </w:txbxContent>
                  </v:textbox>
                </v:rect>
                <v:rect id="Rectangle 455" o:spid="_x0000_s1079" style="position:absolute;left:28852;top:3326;width:13009;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" filled="f" stroked="f">
                  <v:textbox inset="0,0,0,0">
                    <w:txbxContent>
                      <w:p w14:paraId="138EBEA8" w14:textId="77777777" w:rsidR="00D4418D" w:rsidRDefault="00D4418D" w:rsidP="00377455">
                        <w:pPr>
                          <w:spacing w:after="160" w:line="259" w:lineRule="auto"/>
                        </w:pPr>
                        <w:r>
                          <w:rPr>
                            <w:i/>
                            <w:sz w:val="22"/>
                          </w:rPr>
                          <w:t xml:space="preserve">бескислородной </w:t>
                        </w:r>
                      </w:p>
                    </w:txbxContent>
                  </v:textbox>
                </v:rect>
                <v:rect id="Rectangle 456" o:spid="_x0000_s1080" style="position:absolute;left:29401;top:4956;width:6978;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08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UUNdPMYAAADcAAAA&#10;DwAAAAAAAAAAAAAAAAAHAgAAZHJzL2Rvd25yZXYueG1sUEsFBgAAAAADAAMAtwAAAPoCAAAAAA==&#10;" filled="f" stroked="f">
                  <v:textbox inset="0,0,0,0">
                    <w:txbxContent>
                      <w:p w14:paraId="154568DE" w14:textId="77777777" w:rsidR="00D4418D" w:rsidRDefault="00D4418D" w:rsidP="00377455">
                        <w:pPr>
                          <w:spacing w:after="160" w:line="259" w:lineRule="auto"/>
                        </w:pPr>
                        <w:r>
                          <w:rPr>
                            <w:i/>
                            <w:sz w:val="22"/>
                          </w:rPr>
                          <w:t>кислоты</w:t>
                        </w:r>
                      </w:p>
                    </w:txbxContent>
                  </v:textbox>
                </v:rect>
                <v:rect id="Rectangle 457" o:spid="_x0000_s1081" style="position:absolute;left:34646;top:468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xwAAANwAAAAPAAAAZHJzL2Rvd25yZXYueG1sRI9Pa8JA&#10;FMTvBb/D8oTe6qZSrU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D4P+KfHAAAA3AAA&#10;AA8AAAAAAAAAAAAAAAAABwIAAGRycy9kb3ducmV2LnhtbFBLBQYAAAAAAwADALcAAAD7AgAAAAA=&#10;" filled="f" stroked="f">
                  <v:textbox inset="0,0,0,0">
                    <w:txbxContent>
                      <w:p w14:paraId="5A3F763D" w14:textId="77777777" w:rsidR="00D4418D" w:rsidRDefault="00D4418D" w:rsidP="00377455">
                        <w:pPr>
                          <w:spacing w:after="160" w:line="259" w:lineRule="auto"/>
                        </w:pPr>
                        <w:r>
                          <w:rPr>
                            <w:sz w:val="22"/>
                          </w:rPr>
                          <w:t xml:space="preserve"> </w:t>
                        </w:r>
                      </w:p>
                    </w:txbxContent>
                  </v:textbox>
                </v:rect>
                <v:rect id="Rectangle 458" o:spid="_x0000_s1082" style="position:absolute;left:34996;top:4681;width:216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GzVwQAAANwAAAAPAAAAZHJzL2Rvd25yZXYueG1sRE/LisIw&#10;FN0L/kO4gjtNHXT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E+QbNXBAAAA3AAAAA8AAAAA&#10;AAAAAAAAAAAABwIAAGRycy9kb3ducmV2LnhtbFBLBQYAAAAAAwADALcAAAD1AgAAAAA=&#10;" filled="f" stroked="f">
                  <v:textbox inset="0,0,0,0">
                    <w:txbxContent>
                      <w:p w14:paraId="78D49975" w14:textId="77777777" w:rsidR="00D4418D" w:rsidRDefault="00D4418D" w:rsidP="00377455">
                        <w:pPr>
                          <w:spacing w:after="160" w:line="259" w:lineRule="auto"/>
                        </w:pPr>
                        <w:r>
                          <w:rPr>
                            <w:i/>
                            <w:sz w:val="22"/>
                          </w:rPr>
                          <w:t>Na</w:t>
                        </w:r>
                      </w:p>
                    </w:txbxContent>
                  </v:textbox>
                </v:rect>
                <v:rect id="Rectangle 459" o:spid="_x0000_s1083" style="position:absolute;left:36627;top:5341;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lOxQAAANwAAAAPAAAAZHJzL2Rvd25yZXYueG1sRI9Pa8JA&#10;FMTvhX6H5RW81Y3Fio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Ag3MlOxQAAANwAAAAP&#10;AAAAAAAAAAAAAAAAAAcCAABkcnMvZG93bnJldi54bWxQSwUGAAAAAAMAAwC3AAAA+QIAAAAA&#10;" filled="f" stroked="f">
                  <v:textbox inset="0,0,0,0">
                    <w:txbxContent>
                      <w:p w14:paraId="77CC4072" w14:textId="77777777" w:rsidR="00D4418D" w:rsidRDefault="00D4418D" w:rsidP="00377455">
                        <w:pPr>
                          <w:spacing w:after="160" w:line="259" w:lineRule="auto"/>
                        </w:pPr>
                        <w:r>
                          <w:rPr>
                            <w:i/>
                            <w:sz w:val="14"/>
                          </w:rPr>
                          <w:t>2</w:t>
                        </w:r>
                      </w:p>
                    </w:txbxContent>
                  </v:textbox>
                </v:rect>
                <v:rect id="Rectangle 460" o:spid="_x0000_s1084" style="position:absolute;left:37069;top:4681;width:932;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" filled="f" stroked="f">
                  <v:textbox inset="0,0,0,0">
                    <w:txbxContent>
                      <w:p w14:paraId="077238B4" w14:textId="77777777" w:rsidR="00D4418D" w:rsidRDefault="00D4418D" w:rsidP="00377455">
                        <w:pPr>
                          <w:spacing w:after="160" w:line="259" w:lineRule="auto"/>
                        </w:pPr>
                        <w:r>
                          <w:rPr>
                            <w:i/>
                            <w:sz w:val="22"/>
                          </w:rPr>
                          <w:t>S</w:t>
                        </w:r>
                      </w:p>
                    </w:txbxContent>
                  </v:textbox>
                </v:rect>
                <v:rect id="Rectangle 461" o:spid="_x0000_s1085" style="position:absolute;left:37755;top:468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" filled="f" stroked="f">
                  <v:textbox inset="0,0,0,0">
                    <w:txbxContent>
                      <w:p w14:paraId="4F62131D" w14:textId="77777777" w:rsidR="00D4418D" w:rsidRDefault="00D4418D" w:rsidP="00377455">
                        <w:pPr>
                          <w:spacing w:after="160" w:line="259" w:lineRule="auto"/>
                        </w:pPr>
                        <w:r>
                          <w:rPr>
                            <w:sz w:val="22"/>
                          </w:rPr>
                          <w:t xml:space="preserve"> </w:t>
                        </w:r>
                      </w:p>
                    </w:txbxContent>
                  </v:textbox>
                </v:rect>
                <v:shape id="Shape 7145" o:spid="_x0000_s1086" style="position:absolute;left:46856;top:1951;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" path="m,l1295400,r,496570l,496570,,e" stroked="f" strokeweight="0">
                  <v:stroke miterlimit="83231f" joinstyle="miter" endcap="round"/>
                  <v:path arrowok="t" textboxrect="0,0,1295400,496570"/>
                </v:shape>
                <v:shape id="Shape 463" o:spid="_x0000_s1087" style="position:absolute;left:46856;top:1951;width:12954;height:4966;visibility:visible;mso-wrap-style:square;v-text-anchor:top" coordsize="1295400,49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" path="m,496570r1295400,l1295400,,,,,496570xe" filled="f">
                  <v:stroke miterlimit="83231f" joinstyle="miter" endcap="round"/>
                  <v:path arrowok="t" textboxrect="0,0,1295400,496570"/>
                </v:shape>
                <v:rect id="Rectangle 464" o:spid="_x0000_s1088" style="position:absolute;left:50225;top:2748;width:878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" filled="f" stroked="f">
                  <v:textbox inset="0,0,0,0">
                    <w:txbxContent>
                      <w:p w14:paraId="687D7625" w14:textId="77777777" w:rsidR="00D4418D" w:rsidRDefault="00D4418D" w:rsidP="00377455">
                        <w:pPr>
                          <w:spacing w:after="160" w:line="259" w:lineRule="auto"/>
                        </w:pPr>
                        <w:r>
                          <w:rPr>
                            <w:sz w:val="22"/>
                          </w:rPr>
                          <w:t xml:space="preserve">Типичный </w:t>
                        </w:r>
                      </w:p>
                    </w:txbxContent>
                  </v:textbox>
                </v:rect>
                <v:rect id="Rectangle 465" o:spid="_x0000_s1089" style="position:absolute;left:49722;top:4607;width:8714;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n2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3iPP+B6JhwBOb8AAAD//wMAUEsBAi0AFAAGAAgAAAAhANvh9svuAAAAhQEAABMAAAAAAAAA&#10;AAAAAAAAAAAAAFtDb250ZW50X1R5cGVzXS54bWxQSwECLQAUAAYACAAAACEAWvQsW78AAAAVAQAA&#10;CwAAAAAAAAAAAAAAAAAfAQAAX3JlbHMvLnJlbHNQSwECLQAUAAYACAAAACEAb/0J9sYAAADcAAAA&#10;DwAAAAAAAAAAAAAAAAAHAgAAZHJzL2Rvd25yZXYueG1sUEsFBgAAAAADAAMAtwAAAPoCAAAAAA==&#10;" filled="f" stroked="f">
                  <v:textbox inset="0,0,0,0">
                    <w:txbxContent>
                      <w:p w14:paraId="656BC45A" w14:textId="77777777" w:rsidR="00D4418D" w:rsidRDefault="00D4418D" w:rsidP="00377455">
                        <w:pPr>
                          <w:spacing w:after="160" w:line="259" w:lineRule="auto"/>
                        </w:pPr>
                        <w:r>
                          <w:rPr>
                            <w:sz w:val="22"/>
                          </w:rPr>
                          <w:t xml:space="preserve">неметалл   </w:t>
                        </w:r>
                      </w:p>
                    </w:txbxContent>
                  </v:textbox>
                </v:rect>
                <v:rect id="Rectangle 466" o:spid="_x0000_s1090" style="position:absolute;left:56275;top:4330;width:933;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" filled="f" stroked="f">
                  <v:textbox inset="0,0,0,0">
                    <w:txbxContent>
                      <w:p w14:paraId="4D8A701E" w14:textId="77777777" w:rsidR="00D4418D" w:rsidRDefault="00D4418D" w:rsidP="00377455">
                        <w:pPr>
                          <w:spacing w:after="160" w:line="259" w:lineRule="auto"/>
                        </w:pPr>
                        <w:r>
                          <w:rPr>
                            <w:i/>
                            <w:sz w:val="22"/>
                          </w:rPr>
                          <w:t>S</w:t>
                        </w:r>
                      </w:p>
                    </w:txbxContent>
                  </v:textbox>
                </v:rect>
                <v:rect id="Rectangle 467" o:spid="_x0000_s1091" style="position:absolute;left:56961;top:4330;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" filled="f" stroked="f">
                  <v:textbox inset="0,0,0,0">
                    <w:txbxContent>
                      <w:p w14:paraId="29EDCC13" w14:textId="77777777" w:rsidR="00D4418D" w:rsidRDefault="00D4418D" w:rsidP="00377455">
                        <w:pPr>
                          <w:spacing w:after="160" w:line="259" w:lineRule="auto"/>
                        </w:pPr>
                        <w:r>
                          <w:rPr>
                            <w:sz w:val="22"/>
                          </w:rPr>
                          <w:t xml:space="preserve"> </w:t>
                        </w:r>
                      </w:p>
                    </w:txbxContent>
                  </v:textbox>
                </v:rect>
                <v:shape id="Shape 7146" o:spid="_x0000_s1092" style="position:absolute;left:27082;top:9038;width:12954;height:13589;visibility:visible;mso-wrap-style:square;v-text-anchor:top" coordsize="1295400,135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" path="m,l1295400,r,1358900l,1358900,,e" stroked="f" strokeweight="0">
                  <v:stroke miterlimit="83231f" joinstyle="miter" endcap="round"/>
                  <v:path arrowok="t" textboxrect="0,0,1295400,1358900"/>
                </v:shape>
                <v:shape id="Shape 469" o:spid="_x0000_s1093" style="position:absolute;left:27082;top:9038;width:12954;height:13589;visibility:visible;mso-wrap-style:square;v-text-anchor:top" coordsize="1295400,135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" path="m,1358900r1295400,l1295400,,,,,1358900xe" filled="f">
                  <v:stroke miterlimit="83231f" joinstyle="miter" endcap="round"/>
                  <v:path arrowok="t" textboxrect="0,0,1295400,1358900"/>
                </v:shape>
                <v:rect id="Rectangle 470" o:spid="_x0000_s1094" style="position:absolute;left:33579;top:955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" filled="f" stroked="f">
                  <v:textbox inset="0,0,0,0">
                    <w:txbxContent>
                      <w:p w14:paraId="724CAFB2" w14:textId="77777777" w:rsidR="00D4418D" w:rsidRDefault="00D4418D" w:rsidP="00377455">
                        <w:pPr>
                          <w:spacing w:after="160" w:line="259" w:lineRule="auto"/>
                        </w:pPr>
                        <w:r>
                          <w:rPr>
                            <w:sz w:val="22"/>
                          </w:rPr>
                          <w:t xml:space="preserve"> </w:t>
                        </w:r>
                      </w:p>
                    </w:txbxContent>
                  </v:textbox>
                </v:rect>
                <v:rect id="Rectangle 471" o:spid="_x0000_s1095" style="position:absolute;left:32086;top:11450;width:394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" filled="f" stroked="f">
                  <v:textbox inset="0,0,0,0">
                    <w:txbxContent>
                      <w:p w14:paraId="455D5DDD" w14:textId="77777777" w:rsidR="00D4418D" w:rsidRDefault="00D4418D" w:rsidP="00377455">
                        <w:pPr>
                          <w:spacing w:after="160" w:line="259" w:lineRule="auto"/>
                        </w:pPr>
                        <w:r>
                          <w:rPr>
                            <w:sz w:val="22"/>
                          </w:rPr>
                          <w:t>Соль</w:t>
                        </w:r>
                      </w:p>
                    </w:txbxContent>
                  </v:textbox>
                </v:rect>
                <v:rect id="Rectangle 472" o:spid="_x0000_s1096" style="position:absolute;left:35057;top:11173;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QdfxQAAANwAAAAPAAAAZHJzL2Rvd25yZXYueG1sRI9Li8JA&#10;EITvwv6HoRf2ppOVx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BlzQdfxQAAANwAAAAP&#10;AAAAAAAAAAAAAAAAAAcCAABkcnMvZG93bnJldi54bWxQSwUGAAAAAAMAAwC3AAAA+QIAAAAA&#10;" filled="f" stroked="f">
                  <v:textbox inset="0,0,0,0">
                    <w:txbxContent>
                      <w:p w14:paraId="173512A7" w14:textId="77777777" w:rsidR="00D4418D" w:rsidRDefault="00D4418D" w:rsidP="00377455">
                        <w:pPr>
                          <w:spacing w:after="160" w:line="259" w:lineRule="auto"/>
                        </w:pPr>
                        <w:r>
                          <w:rPr>
                            <w:sz w:val="22"/>
                          </w:rPr>
                          <w:t xml:space="preserve"> </w:t>
                        </w:r>
                      </w:p>
                    </w:txbxContent>
                  </v:textbox>
                </v:rect>
                <v:rect id="Rectangle 473" o:spid="_x0000_s1097" style="position:absolute;left:30653;top:13049;width:7166;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" filled="f" stroked="f">
                  <v:textbox inset="0,0,0,0">
                    <w:txbxContent>
                      <w:p w14:paraId="68073DB6" w14:textId="77777777" w:rsidR="00D4418D" w:rsidRDefault="00D4418D" w:rsidP="00377455">
                        <w:pPr>
                          <w:spacing w:after="160" w:line="259" w:lineRule="auto"/>
                        </w:pPr>
                        <w:r>
                          <w:rPr>
                            <w:i/>
                            <w:sz w:val="22"/>
                          </w:rPr>
                          <w:t>кислород</w:t>
                        </w:r>
                      </w:p>
                    </w:txbxContent>
                  </v:textbox>
                </v:rect>
                <v:rect id="Rectangle 474" o:spid="_x0000_s1098" style="position:absolute;left:36048;top:12773;width:621;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" filled="f" stroked="f">
                  <v:textbox inset="0,0,0,0">
                    <w:txbxContent>
                      <w:p w14:paraId="7B1E76BC" w14:textId="77777777" w:rsidR="00D4418D" w:rsidRDefault="00D4418D" w:rsidP="00377455">
                        <w:pPr>
                          <w:spacing w:after="160" w:line="259" w:lineRule="auto"/>
                        </w:pPr>
                        <w:r>
                          <w:rPr>
                            <w:i/>
                            <w:sz w:val="22"/>
                          </w:rPr>
                          <w:t>-</w:t>
                        </w:r>
                      </w:p>
                    </w:txbxContent>
                  </v:textbox>
                </v:rect>
                <v:rect id="Rectangle 475" o:spid="_x0000_s1099" style="position:absolute;left:29708;top:14664;width:10271;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" filled="f" stroked="f">
                  <v:textbox inset="0,0,0,0">
                    <w:txbxContent>
                      <w:p w14:paraId="46E22B0A" w14:textId="77777777" w:rsidR="00D4418D" w:rsidRDefault="00D4418D" w:rsidP="00377455">
                        <w:pPr>
                          <w:spacing w:after="160" w:line="259" w:lineRule="auto"/>
                        </w:pPr>
                        <w:r>
                          <w:rPr>
                            <w:i/>
                            <w:sz w:val="22"/>
                          </w:rPr>
                          <w:t>содержащей</w:t>
                        </w:r>
                      </w:p>
                    </w:txbxContent>
                  </v:textbox>
                </v:rect>
                <v:rect id="Rectangle 476" o:spid="_x0000_s1100" style="position:absolute;left:37435;top:14389;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gFcxQAAANwAAAAPAAAAZHJzL2Rvd25yZXYueG1sRI9Pi8Iw&#10;FMTvC36H8ARva6qI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Aa9gFcxQAAANwAAAAP&#10;AAAAAAAAAAAAAAAAAAcCAABkcnMvZG93bnJldi54bWxQSwUGAAAAAAMAAwC3AAAA+QIAAAAA&#10;" filled="f" stroked="f">
                  <v:textbox inset="0,0,0,0">
                    <w:txbxContent>
                      <w:p w14:paraId="49988C34" w14:textId="77777777" w:rsidR="00D4418D" w:rsidRDefault="00D4418D" w:rsidP="00377455">
                        <w:pPr>
                          <w:spacing w:after="160" w:line="259" w:lineRule="auto"/>
                        </w:pPr>
                        <w:r>
                          <w:rPr>
                            <w:sz w:val="22"/>
                          </w:rPr>
                          <w:t xml:space="preserve"> </w:t>
                        </w:r>
                      </w:p>
                    </w:txbxContent>
                  </v:textbox>
                </v:rect>
                <v:rect id="Rectangle 477" o:spid="_x0000_s1101" style="position:absolute;left:30958;top:16265;width:6978;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" filled="f" stroked="f">
                  <v:textbox inset="0,0,0,0">
                    <w:txbxContent>
                      <w:p w14:paraId="5D7B9F1B" w14:textId="77777777" w:rsidR="00D4418D" w:rsidRDefault="00D4418D" w:rsidP="00377455">
                        <w:pPr>
                          <w:spacing w:after="160" w:line="259" w:lineRule="auto"/>
                        </w:pPr>
                        <w:r>
                          <w:rPr>
                            <w:i/>
                            <w:sz w:val="22"/>
                          </w:rPr>
                          <w:t>кислоты</w:t>
                        </w:r>
                      </w:p>
                    </w:txbxContent>
                  </v:textbox>
                </v:rect>
                <v:rect id="Rectangle 478" o:spid="_x0000_s1102" style="position:absolute;left:36200;top:15989;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" filled="f" stroked="f">
                  <v:textbox inset="0,0,0,0">
                    <w:txbxContent>
                      <w:p w14:paraId="3EFBAB7E" w14:textId="77777777" w:rsidR="00D4418D" w:rsidRDefault="00D4418D" w:rsidP="00377455">
                        <w:pPr>
                          <w:spacing w:after="160" w:line="259" w:lineRule="auto"/>
                        </w:pPr>
                        <w:r>
                          <w:rPr>
                            <w:i/>
                            <w:sz w:val="22"/>
                          </w:rPr>
                          <w:t xml:space="preserve"> </w:t>
                        </w:r>
                      </w:p>
                    </w:txbxContent>
                  </v:textbox>
                </v:rect>
                <v:rect id="Rectangle 479" o:spid="_x0000_s1103" style="position:absolute;left:31461;top:17619;width:216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" filled="f" stroked="f">
                  <v:textbox inset="0,0,0,0">
                    <w:txbxContent>
                      <w:p w14:paraId="01064D8E" w14:textId="77777777" w:rsidR="00D4418D" w:rsidRDefault="00D4418D" w:rsidP="00377455">
                        <w:pPr>
                          <w:spacing w:after="160" w:line="259" w:lineRule="auto"/>
                        </w:pPr>
                        <w:r>
                          <w:rPr>
                            <w:i/>
                            <w:sz w:val="22"/>
                          </w:rPr>
                          <w:t>Na</w:t>
                        </w:r>
                      </w:p>
                    </w:txbxContent>
                  </v:textbox>
                </v:rect>
                <v:rect id="Rectangle 480" o:spid="_x0000_s1104" style="position:absolute;left:33091;top:18279;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" filled="f" stroked="f">
                  <v:textbox inset="0,0,0,0">
                    <w:txbxContent>
                      <w:p w14:paraId="6B7A4434" w14:textId="77777777" w:rsidR="00D4418D" w:rsidRDefault="00D4418D" w:rsidP="00377455">
                        <w:pPr>
                          <w:spacing w:after="160" w:line="259" w:lineRule="auto"/>
                        </w:pPr>
                        <w:r>
                          <w:rPr>
                            <w:i/>
                            <w:sz w:val="14"/>
                          </w:rPr>
                          <w:t>2</w:t>
                        </w:r>
                      </w:p>
                    </w:txbxContent>
                  </v:textbox>
                </v:rect>
                <v:rect id="Rectangle 481" o:spid="_x0000_s1105" style="position:absolute;left:33533;top:17619;width:2279;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" filled="f" stroked="f">
                  <v:textbox inset="0,0,0,0">
                    <w:txbxContent>
                      <w:p w14:paraId="6AABB0C5" w14:textId="77777777" w:rsidR="00D4418D" w:rsidRDefault="00D4418D" w:rsidP="00377455">
                        <w:pPr>
                          <w:spacing w:after="160" w:line="259" w:lineRule="auto"/>
                        </w:pPr>
                        <w:r>
                          <w:rPr>
                            <w:i/>
                            <w:sz w:val="22"/>
                          </w:rPr>
                          <w:t>SO</w:t>
                        </w:r>
                      </w:p>
                    </w:txbxContent>
                  </v:textbox>
                </v:rect>
                <v:rect id="Rectangle 482" o:spid="_x0000_s1106" style="position:absolute;left:35240;top:18279;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" filled="f" stroked="f">
                  <v:textbox inset="0,0,0,0">
                    <w:txbxContent>
                      <w:p w14:paraId="1B4E75C9" w14:textId="77777777" w:rsidR="00D4418D" w:rsidRDefault="00D4418D" w:rsidP="00377455">
                        <w:pPr>
                          <w:spacing w:after="160" w:line="259" w:lineRule="auto"/>
                        </w:pPr>
                        <w:r>
                          <w:rPr>
                            <w:i/>
                            <w:sz w:val="14"/>
                          </w:rPr>
                          <w:t>4</w:t>
                        </w:r>
                      </w:p>
                    </w:txbxContent>
                  </v:textbox>
                </v:rect>
                <v:rect id="Rectangle 483" o:spid="_x0000_s1107" style="position:absolute;left:35682;top:17619;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" filled="f" stroked="f">
                  <v:textbox inset="0,0,0,0">
                    <w:txbxContent>
                      <w:p w14:paraId="7C87644C" w14:textId="77777777" w:rsidR="00D4418D" w:rsidRDefault="00D4418D" w:rsidP="00377455">
                        <w:pPr>
                          <w:spacing w:after="160" w:line="259" w:lineRule="auto"/>
                        </w:pPr>
                        <w:r>
                          <w:rPr>
                            <w:i/>
                            <w:sz w:val="22"/>
                          </w:rPr>
                          <w:t xml:space="preserve"> </w:t>
                        </w:r>
                      </w:p>
                    </w:txbxContent>
                  </v:textbox>
                </v:rect>
                <v:shape id="Shape 484" o:spid="_x0000_s1108" style="position:absolute;left:40036;top:12295;width:6883;height:762;visibility:visible;mso-wrap-style:square;v-text-anchor:top" coordsize="6883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" path="m76200,r,31750l681990,31750v3556,,6350,2794,6350,6350c688340,41656,685546,44450,681990,44450r-605790,l76200,76200,,38100,76200,xe" fillcolor="black" stroked="f" strokeweight="0">
                  <v:stroke miterlimit="83231f" joinstyle="miter" endcap="round"/>
                  <v:path arrowok="t" textboxrect="0,0,688340,76200"/>
                </v:shape>
                <v:shape id="Shape 7147" o:spid="_x0000_s1109" style="position:absolute;left:46856;top:10327;width:12954;height:4838;visibility:visible;mso-wrap-style:square;v-text-anchor:top" coordsize="1295400,48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" path="m,l1295400,r,483870l,483870,,e" stroked="f" strokeweight="0">
                  <v:stroke miterlimit="83231f" joinstyle="miter" endcap="round"/>
                  <v:path arrowok="t" textboxrect="0,0,1295400,483870"/>
                </v:shape>
                <v:shape id="Shape 486" o:spid="_x0000_s1110" style="position:absolute;left:46856;top:10327;width:12954;height:4838;visibility:visible;mso-wrap-style:square;v-text-anchor:top" coordsize="1295400,48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" path="m,483870r1295400,l1295400,,,,,483870xe" filled="f">
                  <v:stroke miterlimit="83231f" joinstyle="miter" endcap="round"/>
                  <v:path arrowok="t" textboxrect="0,0,1295400,483870"/>
                </v:shape>
                <v:rect id="Rectangle 487" o:spid="_x0000_s1111" style="position:absolute;left:48061;top:11130;width:15910;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" filled="f" stroked="f">
                  <v:textbox inset="0,0,0,0">
                    <w:txbxContent>
                      <w:p w14:paraId="68379FC1" w14:textId="77777777" w:rsidR="00D4418D" w:rsidRDefault="00D4418D" w:rsidP="00377455">
                        <w:pPr>
                          <w:spacing w:after="160" w:line="259" w:lineRule="auto"/>
                        </w:pPr>
                        <w:r>
                          <w:rPr>
                            <w:sz w:val="22"/>
                          </w:rPr>
                          <w:t xml:space="preserve">Кислотный оксид    </w:t>
                        </w:r>
                      </w:p>
                    </w:txbxContent>
                  </v:textbox>
                </v:rect>
                <v:rect id="Rectangle 488" o:spid="_x0000_s1112" style="position:absolute;left:52267;top:12484;width:227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ECSwQAAANwAAAAPAAAAZHJzL2Rvd25yZXYueG1sRE/LisIw&#10;FN0L/kO4gjtNFZH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DHwQJLBAAAA3AAAAA8AAAAA&#10;AAAAAAAAAAAABwIAAGRycy9kb3ducmV2LnhtbFBLBQYAAAAAAwADALcAAAD1AgAAAAA=&#10;" filled="f" stroked="f">
                  <v:textbox inset="0,0,0,0">
                    <w:txbxContent>
                      <w:p w14:paraId="34682AC2" w14:textId="77777777" w:rsidR="00D4418D" w:rsidRDefault="00D4418D" w:rsidP="00377455">
                        <w:pPr>
                          <w:spacing w:after="160" w:line="259" w:lineRule="auto"/>
                        </w:pPr>
                        <w:r>
                          <w:rPr>
                            <w:i/>
                            <w:sz w:val="22"/>
                          </w:rPr>
                          <w:t>SO</w:t>
                        </w:r>
                      </w:p>
                    </w:txbxContent>
                  </v:textbox>
                </v:rect>
                <v:rect id="Rectangle 489" o:spid="_x0000_s1113" style="position:absolute;left:53974;top:13143;width:58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" filled="f" stroked="f">
                  <v:textbox inset="0,0,0,0">
                    <w:txbxContent>
                      <w:p w14:paraId="13DEF9D8" w14:textId="77777777" w:rsidR="00D4418D" w:rsidRDefault="00D4418D" w:rsidP="00377455">
                        <w:pPr>
                          <w:spacing w:after="160" w:line="259" w:lineRule="auto"/>
                        </w:pPr>
                        <w:r>
                          <w:rPr>
                            <w:i/>
                            <w:sz w:val="14"/>
                          </w:rPr>
                          <w:t>3</w:t>
                        </w:r>
                      </w:p>
                    </w:txbxContent>
                  </v:textbox>
                </v:rect>
                <v:rect id="Rectangle 490" o:spid="_x0000_s1114" style="position:absolute;left:54416;top:1248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" filled="f" stroked="f">
                  <v:textbox inset="0,0,0,0">
                    <w:txbxContent>
                      <w:p w14:paraId="2B55B412" w14:textId="77777777" w:rsidR="00D4418D" w:rsidRDefault="00D4418D" w:rsidP="00377455">
                        <w:pPr>
                          <w:spacing w:after="160" w:line="259" w:lineRule="auto"/>
                        </w:pPr>
                        <w:r>
                          <w:rPr>
                            <w:i/>
                            <w:sz w:val="22"/>
                          </w:rPr>
                          <w:t xml:space="preserve"> </w:t>
                        </w:r>
                      </w:p>
                    </w:txbxContent>
                  </v:textbox>
                </v:rect>
                <v:shape id="Shape 491" o:spid="_x0000_s1115" style="position:absolute;left:52018;top:15426;width:762;height:4102;visibility:visible;mso-wrap-style:square;v-text-anchor:top" coordsize="76200,410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" path="m38100,v3556,,6350,2794,6350,6350l44450,334010r31750,l38100,410210,,334010r31750,l31750,6350c31750,2794,34544,,38100,xe" fillcolor="black" stroked="f" strokeweight="0">
                  <v:stroke miterlimit="83231f" joinstyle="miter" endcap="round"/>
                  <v:path arrowok="t" textboxrect="0,0,76200,410210"/>
                </v:shape>
                <v:shape id="Shape 492" o:spid="_x0000_s1116" style="position:absolute;left:40036;top:14403;width:6891;height:5787;visibility:visible;mso-wrap-style:square;v-text-anchor:top" coordsize="689102,578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" path="m,l82931,19686,62443,44101,686054,566674v2667,2160,3048,6224,762,8890c684657,578231,680593,578612,677926,576326l54332,53768,33909,78105,,xe" fillcolor="black" stroked="f" strokeweight="0">
                  <v:stroke miterlimit="83231f" joinstyle="miter" endcap="round"/>
                  <v:path arrowok="t" textboxrect="0,0,689102,578612"/>
                </v:shape>
                <v:shape id="Shape 493" o:spid="_x0000_s1117" style="position:absolute;left:20875;top:15381;width:6207;height:4219;visibility:visible;mso-wrap-style:square;v-text-anchor:top" coordsize="620649,421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" path="m620649,l578866,74295,561063,47908,10795,419862v-2921,2032,-6858,1270,-8763,-1651c,415290,762,411353,3683,409448l554010,37454,536194,11049,620649,xe" fillcolor="black" stroked="f" strokeweight="0">
                  <v:stroke miterlimit="83231f" joinstyle="miter" endcap="round"/>
                  <v:path arrowok="t" textboxrect="0,0,620649,421894"/>
                </v:shape>
                <v:shape id="Shape 7148" o:spid="_x0000_s1118" style="position:absolute;left:7994;top:10212;width:12954;height:4953;visibility:visible;mso-wrap-style:square;v-text-anchor:top" coordsize="12954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" path="m,l1295400,r,495300l,495300,,e" stroked="f" strokeweight="0">
                  <v:stroke miterlimit="83231f" joinstyle="miter" endcap="round"/>
                  <v:path arrowok="t" textboxrect="0,0,1295400,495300"/>
                </v:shape>
                <v:shape id="Shape 495" o:spid="_x0000_s1119" style="position:absolute;left:7994;top:10212;width:12954;height:4953;visibility:visible;mso-wrap-style:square;v-text-anchor:top" coordsize="1295400,49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" path="m,495300r1295400,l1295400,,,,,495300xe" filled="f">
                  <v:stroke miterlimit="83231f" joinstyle="miter" endcap="round"/>
                  <v:path arrowok="t" textboxrect="0,0,1295400,495300"/>
                </v:shape>
                <v:rect id="Rectangle 496" o:spid="_x0000_s1120" style="position:absolute;left:11383;top:11008;width:8215;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" filled="f" stroked="f">
                  <v:textbox inset="0,0,0,0">
                    <w:txbxContent>
                      <w:p w14:paraId="518D4666" w14:textId="77777777" w:rsidR="00D4418D" w:rsidRDefault="00D4418D" w:rsidP="00377455">
                        <w:pPr>
                          <w:spacing w:after="160" w:line="259" w:lineRule="auto"/>
                        </w:pPr>
                        <w:r>
                          <w:rPr>
                            <w:sz w:val="22"/>
                          </w:rPr>
                          <w:t>Основный</w:t>
                        </w:r>
                      </w:p>
                    </w:txbxContent>
                  </v:textbox>
                </v:rect>
                <v:rect id="Rectangle 497" o:spid="_x0000_s1121" style="position:absolute;left:17559;top:10731;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" filled="f" stroked="f">
                  <v:textbox inset="0,0,0,0">
                    <w:txbxContent>
                      <w:p w14:paraId="325D9839" w14:textId="77777777" w:rsidR="00D4418D" w:rsidRDefault="00D4418D" w:rsidP="00377455">
                        <w:pPr>
                          <w:spacing w:after="160" w:line="259" w:lineRule="auto"/>
                        </w:pPr>
                        <w:r>
                          <w:rPr>
                            <w:sz w:val="22"/>
                          </w:rPr>
                          <w:t xml:space="preserve"> </w:t>
                        </w:r>
                      </w:p>
                    </w:txbxContent>
                  </v:textbox>
                </v:rect>
                <v:rect id="Rectangle 498" o:spid="_x0000_s1122" style="position:absolute;left:10850;top:12654;width:554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" filled="f" stroked="f">
                  <v:textbox inset="0,0,0,0">
                    <w:txbxContent>
                      <w:p w14:paraId="2AA481D8" w14:textId="77777777" w:rsidR="00D4418D" w:rsidRDefault="00D4418D" w:rsidP="00377455">
                        <w:pPr>
                          <w:spacing w:after="160" w:line="259" w:lineRule="auto"/>
                        </w:pPr>
                        <w:r>
                          <w:rPr>
                            <w:sz w:val="22"/>
                          </w:rPr>
                          <w:t xml:space="preserve">оксид  </w:t>
                        </w:r>
                      </w:p>
                    </w:txbxContent>
                  </v:textbox>
                </v:rect>
                <v:rect id="Rectangle 499" o:spid="_x0000_s1123" style="position:absolute;left:15029;top:12377;width:216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" filled="f" stroked="f">
                  <v:textbox inset="0,0,0,0">
                    <w:txbxContent>
                      <w:p w14:paraId="5CA41BBC" w14:textId="77777777" w:rsidR="00D4418D" w:rsidRDefault="00D4418D" w:rsidP="00377455">
                        <w:pPr>
                          <w:spacing w:after="160" w:line="259" w:lineRule="auto"/>
                        </w:pPr>
                        <w:r>
                          <w:rPr>
                            <w:i/>
                            <w:sz w:val="22"/>
                          </w:rPr>
                          <w:t>Na</w:t>
                        </w:r>
                      </w:p>
                    </w:txbxContent>
                  </v:textbox>
                </v:rect>
                <v:rect id="Rectangle 500" o:spid="_x0000_s1124" style="position:absolute;left:16660;top:13037;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" filled="f" stroked="f">
                  <v:textbox inset="0,0,0,0">
                    <w:txbxContent>
                      <w:p w14:paraId="1B09E15A" w14:textId="77777777" w:rsidR="00D4418D" w:rsidRDefault="00D4418D" w:rsidP="00377455">
                        <w:pPr>
                          <w:spacing w:after="160" w:line="259" w:lineRule="auto"/>
                        </w:pPr>
                        <w:r>
                          <w:rPr>
                            <w:i/>
                            <w:sz w:val="14"/>
                          </w:rPr>
                          <w:t>2</w:t>
                        </w:r>
                      </w:p>
                    </w:txbxContent>
                  </v:textbox>
                </v:rect>
                <v:rect id="Rectangle 501" o:spid="_x0000_s1125" style="position:absolute;left:17102;top:12653;width:1346;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XIxQAAANwAAAAPAAAAZHJzL2Rvd25yZXYueG1sRI9Ba8JA&#10;FITvgv9heUJvZpOC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C7+OXIxQAAANwAAAAP&#10;AAAAAAAAAAAAAAAAAAcCAABkcnMvZG93bnJldi54bWxQSwUGAAAAAAMAAwC3AAAA+QIAAAAA&#10;" filled="f" stroked="f">
                  <v:textbox inset="0,0,0,0">
                    <w:txbxContent>
                      <w:p w14:paraId="3F6C966D" w14:textId="77777777" w:rsidR="00D4418D" w:rsidRDefault="00D4418D" w:rsidP="00377455">
                        <w:pPr>
                          <w:spacing w:after="160" w:line="259" w:lineRule="auto"/>
                        </w:pPr>
                        <w:r>
                          <w:rPr>
                            <w:i/>
                            <w:sz w:val="22"/>
                          </w:rPr>
                          <w:t>О</w:t>
                        </w:r>
                      </w:p>
                    </w:txbxContent>
                  </v:textbox>
                </v:rect>
                <v:rect id="Rectangle 502" o:spid="_x0000_s1126" style="position:absolute;left:18093;top:12377;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" filled="f" stroked="f">
                  <v:textbox inset="0,0,0,0">
                    <w:txbxContent>
                      <w:p w14:paraId="2C2162CF" w14:textId="77777777" w:rsidR="00D4418D" w:rsidRDefault="00D4418D" w:rsidP="00377455">
                        <w:pPr>
                          <w:spacing w:after="160" w:line="259" w:lineRule="auto"/>
                        </w:pPr>
                        <w:r>
                          <w:rPr>
                            <w:i/>
                            <w:sz w:val="22"/>
                          </w:rPr>
                          <w:t xml:space="preserve"> </w:t>
                        </w:r>
                      </w:p>
                    </w:txbxContent>
                  </v:textbox>
                </v:rect>
                <v:shape id="Shape 503" o:spid="_x0000_s1127" style="position:absolute;left:14852;top:15318;width:762;height:4470;visibility:visible;mso-wrap-style:square;v-text-anchor:top" coordsize="76200,44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" path="m38100,v3556,,6350,2794,6350,6350l44450,370840r31750,l38100,447040,,370840r31750,l31750,6350c31750,2794,34544,,38100,xe" fillcolor="black" stroked="f" strokeweight="0">
                  <v:stroke miterlimit="83231f" joinstyle="miter" endcap="round"/>
                  <v:path arrowok="t" textboxrect="0,0,76200,447040"/>
                </v:shape>
                <v:shape id="Shape 504" o:spid="_x0000_s1128" style="position:absolute;left:20884;top:12295;width:6198;height:762;visibility:visible;mso-wrap-style:square;v-text-anchor:top" coordsize="61976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" path="m543560,r76200,38100l543560,76200r,-31750l6350,44450c2794,44450,,41656,,38100,,34544,2794,31750,6350,31750r537210,l543560,xe" fillcolor="black" stroked="f" strokeweight="0">
                  <v:stroke miterlimit="83231f" joinstyle="miter" endcap="round"/>
                  <v:path arrowok="t" textboxrect="0,0,619760,76200"/>
                </v:shape>
                <v:shape id="Shape 505" o:spid="_x0000_s1129" style="position:absolute;left:40036;top:20512;width:6883;height:762;visibility:visible;mso-wrap-style:square;v-text-anchor:top" coordsize="6883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" path="m76200,r,31750l681990,31750v3556,,6350,2794,6350,6350c688340,41656,685546,44450,681990,44450r-605790,l76200,76200,,38100,76200,xe" fillcolor="black" stroked="f" strokeweight="0">
                  <v:stroke miterlimit="83231f" joinstyle="miter" endcap="round"/>
                  <v:path arrowok="t" textboxrect="0,0,688340,76200"/>
                </v:shape>
                <v:shape id="Shape 7149" o:spid="_x0000_s1130" style="position:absolute;left:46856;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" path="m,l1295400,r,577850l,577850,,e" stroked="f" strokeweight="0">
                  <v:stroke miterlimit="83231f" joinstyle="miter" endcap="round"/>
                  <v:path arrowok="t" textboxrect="0,0,1295400,577850"/>
                </v:shape>
                <v:shape id="Shape 507" o:spid="_x0000_s1131" style="position:absolute;left:46856;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" path="m,577850r1295400,l1295400,,,,,577850xe" filled="f">
                  <v:stroke miterlimit="83231f" joinstyle="miter" endcap="round"/>
                  <v:path arrowok="t" textboxrect="0,0,1295400,577850"/>
                </v:shape>
                <v:rect id="Rectangle 508" o:spid="_x0000_s1132" style="position:absolute;left:50880;top:20000;width:7034;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kxVwwAAANwAAAAPAAAAZHJzL2Rvd25yZXYueG1sRE9Na8JA&#10;EL0X/A/LCL3VjUKL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KsJMVcMAAADcAAAADwAA&#10;AAAAAAAAAAAAAAAHAgAAZHJzL2Rvd25yZXYueG1sUEsFBgAAAAADAAMAtwAAAPcCAAAAAA==&#10;" filled="f" stroked="f">
                  <v:textbox inset="0,0,0,0">
                    <w:txbxContent>
                      <w:p w14:paraId="624738BD" w14:textId="77777777" w:rsidR="00D4418D" w:rsidRDefault="00D4418D" w:rsidP="00377455">
                        <w:pPr>
                          <w:spacing w:after="160" w:line="259" w:lineRule="auto"/>
                        </w:pPr>
                        <w:r>
                          <w:rPr>
                            <w:sz w:val="22"/>
                          </w:rPr>
                          <w:t xml:space="preserve">Кислота </w:t>
                        </w:r>
                      </w:p>
                    </w:txbxContent>
                  </v:textbox>
                </v:rect>
                <v:rect id="Rectangle 509" o:spid="_x0000_s1133" style="position:absolute;left:48335;top:21528;width:13352;height:1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" filled="f" stroked="f">
                  <v:textbox inset="0,0,0,0">
                    <w:txbxContent>
                      <w:p w14:paraId="20F339B8" w14:textId="77777777" w:rsidR="00D4418D" w:rsidRDefault="00D4418D" w:rsidP="00377455">
                        <w:pPr>
                          <w:spacing w:after="160" w:line="259" w:lineRule="auto"/>
                        </w:pPr>
                        <w:r>
                          <w:rPr>
                            <w:i/>
                            <w:sz w:val="16"/>
                          </w:rPr>
                          <w:t>кислородсодержащаяя</w:t>
                        </w:r>
                      </w:p>
                    </w:txbxContent>
                  </v:textbox>
                </v:rect>
                <v:rect id="Rectangle 510" o:spid="_x0000_s1134" style="position:absolute;left:58363;top:2098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" filled="f" stroked="f">
                  <v:textbox inset="0,0,0,0">
                    <w:txbxContent>
                      <w:p w14:paraId="6CA96DC0" w14:textId="77777777" w:rsidR="00D4418D" w:rsidRDefault="00D4418D" w:rsidP="00377455">
                        <w:pPr>
                          <w:spacing w:after="160" w:line="259" w:lineRule="auto"/>
                        </w:pPr>
                        <w:r>
                          <w:rPr>
                            <w:i/>
                            <w:sz w:val="22"/>
                          </w:rPr>
                          <w:t xml:space="preserve"> </w:t>
                        </w:r>
                      </w:p>
                    </w:txbxContent>
                  </v:textbox>
                </v:rect>
                <v:rect id="Rectangle 511" o:spid="_x0000_s1135" style="position:absolute;left:51536;top:22561;width:134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" filled="f" stroked="f">
                  <v:textbox inset="0,0,0,0">
                    <w:txbxContent>
                      <w:p w14:paraId="612AC14A" w14:textId="77777777" w:rsidR="00D4418D" w:rsidRDefault="00D4418D" w:rsidP="00377455">
                        <w:pPr>
                          <w:spacing w:after="160" w:line="259" w:lineRule="auto"/>
                        </w:pPr>
                        <w:r>
                          <w:rPr>
                            <w:i/>
                            <w:sz w:val="22"/>
                          </w:rPr>
                          <w:t>H</w:t>
                        </w:r>
                      </w:p>
                    </w:txbxContent>
                  </v:textbox>
                </v:rect>
                <v:rect id="Rectangle 512" o:spid="_x0000_s1136" style="position:absolute;left:52541;top:23221;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" filled="f" stroked="f">
                  <v:textbox inset="0,0,0,0">
                    <w:txbxContent>
                      <w:p w14:paraId="5D0A470A" w14:textId="77777777" w:rsidR="00D4418D" w:rsidRDefault="00D4418D" w:rsidP="00377455">
                        <w:pPr>
                          <w:spacing w:after="160" w:line="259" w:lineRule="auto"/>
                        </w:pPr>
                        <w:r>
                          <w:rPr>
                            <w:i/>
                            <w:sz w:val="14"/>
                          </w:rPr>
                          <w:t>2</w:t>
                        </w:r>
                      </w:p>
                    </w:txbxContent>
                  </v:textbox>
                </v:rect>
                <v:rect id="Rectangle 513" o:spid="_x0000_s1137" style="position:absolute;left:52983;top:22561;width:2279;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0j5xgAAANwAAAAPAAAAZHJzL2Rvd25yZXYueG1sRI9Ba8JA&#10;FITvBf/D8gRvdaPS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ob9I+cYAAADcAAAA&#10;DwAAAAAAAAAAAAAAAAAHAgAAZHJzL2Rvd25yZXYueG1sUEsFBgAAAAADAAMAtwAAAPoCAAAAAA==&#10;" filled="f" stroked="f">
                  <v:textbox inset="0,0,0,0">
                    <w:txbxContent>
                      <w:p w14:paraId="2D38E56F" w14:textId="77777777" w:rsidR="00D4418D" w:rsidRDefault="00D4418D" w:rsidP="00377455">
                        <w:pPr>
                          <w:spacing w:after="160" w:line="259" w:lineRule="auto"/>
                        </w:pPr>
                        <w:r>
                          <w:rPr>
                            <w:i/>
                            <w:sz w:val="22"/>
                          </w:rPr>
                          <w:t>SO</w:t>
                        </w:r>
                      </w:p>
                    </w:txbxContent>
                  </v:textbox>
                </v:rect>
                <v:rect id="Rectangle 514" o:spid="_x0000_s1138" style="position:absolute;left:54690;top:23221;width:5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2E1FAD48" w14:textId="77777777" w:rsidR="00D4418D" w:rsidRDefault="00D4418D" w:rsidP="00377455">
                        <w:pPr>
                          <w:spacing w:after="160" w:line="259" w:lineRule="auto"/>
                        </w:pPr>
                        <w:r>
                          <w:rPr>
                            <w:i/>
                            <w:sz w:val="14"/>
                          </w:rPr>
                          <w:t>4</w:t>
                        </w:r>
                      </w:p>
                    </w:txbxContent>
                  </v:textbox>
                </v:rect>
                <v:rect id="Rectangle 515" o:spid="_x0000_s1139" style="position:absolute;left:55147;top:22561;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" filled="f" stroked="f">
                  <v:textbox inset="0,0,0,0">
                    <w:txbxContent>
                      <w:p w14:paraId="21651661" w14:textId="77777777" w:rsidR="00D4418D" w:rsidRDefault="00D4418D" w:rsidP="00377455">
                        <w:pPr>
                          <w:spacing w:after="160" w:line="259" w:lineRule="auto"/>
                        </w:pPr>
                        <w:r>
                          <w:rPr>
                            <w:sz w:val="22"/>
                          </w:rPr>
                          <w:t xml:space="preserve"> </w:t>
                        </w:r>
                      </w:p>
                    </w:txbxContent>
                  </v:textbox>
                </v:rect>
                <v:shape id="Shape 516" o:spid="_x0000_s1140" style="position:absolute;left:20884;top:19712;width:6198;height:762;visibility:visible;mso-wrap-style:square;v-text-anchor:top" coordsize="61976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" path="m543560,r76200,38100l543560,76200r,-31750l6350,44450c2794,44450,,41656,,38100,,34544,2794,31750,6350,31750r537210,l543560,xe" fillcolor="black" stroked="f" strokeweight="0">
                  <v:stroke miterlimit="83231f" joinstyle="miter" endcap="round"/>
                  <v:path arrowok="t" textboxrect="0,0,619760,76200"/>
                </v:shape>
                <v:shape id="Shape 7150" o:spid="_x0000_s1141" style="position:absolute;left:7994;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" path="m,l1295400,r,577850l,577850,,e" stroked="f" strokeweight="0">
                  <v:stroke miterlimit="83231f" joinstyle="miter" endcap="round"/>
                  <v:path arrowok="t" textboxrect="0,0,1295400,577850"/>
                </v:shape>
                <v:shape id="Shape 518" o:spid="_x0000_s1142" style="position:absolute;left:7994;top:19204;width:12954;height:5779;visibility:visible;mso-wrap-style:square;v-text-anchor:top" coordsize="1295400,577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" path="m,577850r1295400,l1295400,,,,,577850xe" filled="f">
                  <v:stroke miterlimit="83231f" joinstyle="miter" endcap="round"/>
                  <v:path arrowok="t" textboxrect="0,0,1295400,577850"/>
                </v:shape>
                <v:rect id="Rectangle 519" o:spid="_x0000_s1143" style="position:absolute;left:11231;top:20000;width:861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8TxAAAANwAAAAPAAAAZHJzL2Rvd25yZXYueG1sRI9Bi8Iw&#10;FITvgv8hPGFvmrrg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MBXfxPEAAAA3AAAAA8A&#10;AAAAAAAAAAAAAAAABwIAAGRycy9kb3ducmV2LnhtbFBLBQYAAAAAAwADALcAAAD4AgAAAAA=&#10;" filled="f" stroked="f">
                  <v:textbox inset="0,0,0,0">
                    <w:txbxContent>
                      <w:p w14:paraId="46A1E156" w14:textId="77777777" w:rsidR="00D4418D" w:rsidRDefault="00D4418D" w:rsidP="00377455">
                        <w:pPr>
                          <w:spacing w:after="160" w:line="259" w:lineRule="auto"/>
                        </w:pPr>
                        <w:r>
                          <w:rPr>
                            <w:sz w:val="22"/>
                          </w:rPr>
                          <w:t>Основание</w:t>
                        </w:r>
                      </w:p>
                    </w:txbxContent>
                  </v:textbox>
                </v:rect>
                <v:rect id="Rectangle 520" o:spid="_x0000_s1144" style="position:absolute;left:17712;top:19723;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" filled="f" stroked="f">
                  <v:textbox inset="0,0,0,0">
                    <w:txbxContent>
                      <w:p w14:paraId="1D43C294" w14:textId="77777777" w:rsidR="00D4418D" w:rsidRDefault="00D4418D" w:rsidP="00377455">
                        <w:pPr>
                          <w:spacing w:after="160" w:line="259" w:lineRule="auto"/>
                        </w:pPr>
                        <w:r>
                          <w:rPr>
                            <w:sz w:val="22"/>
                          </w:rPr>
                          <w:t xml:space="preserve"> </w:t>
                        </w:r>
                      </w:p>
                    </w:txbxContent>
                  </v:textbox>
                </v:rect>
                <v:rect id="Rectangle 521" o:spid="_x0000_s1145" style="position:absolute;left:12648;top:21388;width:485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" filled="f" stroked="f">
                  <v:textbox inset="0,0,0,0">
                    <w:txbxContent>
                      <w:p w14:paraId="64E5508D" w14:textId="77777777" w:rsidR="00D4418D" w:rsidRDefault="00D4418D" w:rsidP="00377455">
                        <w:pPr>
                          <w:spacing w:after="160" w:line="259" w:lineRule="auto"/>
                        </w:pPr>
                        <w:r>
                          <w:rPr>
                            <w:i/>
                            <w:sz w:val="22"/>
                          </w:rPr>
                          <w:t>NaOH</w:t>
                        </w:r>
                      </w:p>
                    </w:txbxContent>
                  </v:textbox>
                </v:rect>
                <v:rect id="Rectangle 522" o:spid="_x0000_s1146" style="position:absolute;left:16294;top:21388;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" filled="f" stroked="f">
                  <v:textbox inset="0,0,0,0">
                    <w:txbxContent>
                      <w:p w14:paraId="3AB5FD95" w14:textId="77777777" w:rsidR="00D4418D" w:rsidRDefault="00D4418D" w:rsidP="00377455">
                        <w:pPr>
                          <w:spacing w:after="160" w:line="259" w:lineRule="auto"/>
                        </w:pPr>
                        <w:r>
                          <w:rPr>
                            <w:i/>
                            <w:sz w:val="22"/>
                          </w:rPr>
                          <w:t xml:space="preserve"> </w:t>
                        </w:r>
                      </w:p>
                    </w:txbxContent>
                  </v:textbox>
                </v:rect>
                <w10:anchorlock/>
              </v:group>
            </w:pict>
          </mc:Fallback>
        </mc:AlternateContent>
      </w:r>
    </w:p>
    <w:p w14:paraId="285B880E" w14:textId="77777777" w:rsidR="00377455" w:rsidRPr="00377455" w:rsidRDefault="00377455" w:rsidP="00377455">
      <w:pPr>
        <w:spacing w:line="259" w:lineRule="auto"/>
        <w:ind w:left="708"/>
        <w:rPr>
          <w:sz w:val="28"/>
          <w:szCs w:val="28"/>
        </w:rPr>
      </w:pPr>
      <w:r w:rsidRPr="00377455">
        <w:rPr>
          <w:sz w:val="28"/>
          <w:szCs w:val="28"/>
        </w:rPr>
        <w:t xml:space="preserve"> </w:t>
      </w:r>
    </w:p>
    <w:p w14:paraId="5A7F3A08" w14:textId="77777777" w:rsidR="00377455" w:rsidRPr="00377455" w:rsidRDefault="00377455" w:rsidP="00377455">
      <w:pPr>
        <w:spacing w:after="21" w:line="259" w:lineRule="auto"/>
        <w:ind w:left="708"/>
        <w:rPr>
          <w:sz w:val="28"/>
          <w:szCs w:val="28"/>
        </w:rPr>
      </w:pPr>
      <w:r w:rsidRPr="00377455">
        <w:rPr>
          <w:sz w:val="28"/>
          <w:szCs w:val="28"/>
        </w:rPr>
        <w:t xml:space="preserve"> </w:t>
      </w:r>
    </w:p>
    <w:p w14:paraId="5DE2208B" w14:textId="77777777" w:rsidR="00377455" w:rsidRPr="00377455" w:rsidRDefault="00377455" w:rsidP="00377455">
      <w:pPr>
        <w:spacing w:line="259" w:lineRule="auto"/>
        <w:ind w:left="708"/>
        <w:rPr>
          <w:sz w:val="28"/>
          <w:szCs w:val="28"/>
        </w:rPr>
      </w:pPr>
      <w:r w:rsidRPr="00377455">
        <w:rPr>
          <w:sz w:val="28"/>
          <w:szCs w:val="28"/>
        </w:rPr>
        <w:t xml:space="preserve">Рис. 1    Генетическая связь между основными классами неорганических соединений </w:t>
      </w:r>
    </w:p>
    <w:p w14:paraId="470753F4" w14:textId="77777777" w:rsidR="00377455" w:rsidRPr="00377455" w:rsidRDefault="00377455" w:rsidP="00377455">
      <w:pPr>
        <w:spacing w:after="228" w:line="259" w:lineRule="auto"/>
        <w:ind w:left="708"/>
        <w:rPr>
          <w:sz w:val="28"/>
          <w:szCs w:val="28"/>
        </w:rPr>
      </w:pPr>
      <w:r w:rsidRPr="00377455">
        <w:rPr>
          <w:sz w:val="28"/>
          <w:szCs w:val="28"/>
        </w:rPr>
        <w:t xml:space="preserve"> </w:t>
      </w:r>
    </w:p>
    <w:p w14:paraId="7F2CA136" w14:textId="77777777" w:rsidR="00377455" w:rsidRPr="00377455" w:rsidRDefault="00377455" w:rsidP="00377455">
      <w:pPr>
        <w:pStyle w:val="3"/>
        <w:ind w:left="-5"/>
        <w:rPr>
          <w:rFonts w:ascii="Times New Roman" w:hAnsi="Times New Roman" w:cs="Times New Roman"/>
          <w:sz w:val="28"/>
          <w:szCs w:val="28"/>
        </w:rPr>
      </w:pPr>
      <w:r w:rsidRPr="00377455">
        <w:rPr>
          <w:rFonts w:ascii="Times New Roman" w:hAnsi="Times New Roman" w:cs="Times New Roman"/>
          <w:sz w:val="28"/>
          <w:szCs w:val="28"/>
        </w:rPr>
        <w:t xml:space="preserve">Генетический ряд металла </w:t>
      </w:r>
    </w:p>
    <w:p w14:paraId="6E319232" w14:textId="77777777" w:rsidR="00377455" w:rsidRPr="00377455" w:rsidRDefault="00377455" w:rsidP="00377455">
      <w:pPr>
        <w:spacing w:after="250"/>
        <w:rPr>
          <w:sz w:val="28"/>
          <w:szCs w:val="28"/>
        </w:rPr>
      </w:pPr>
      <w:r w:rsidRPr="00377455">
        <w:rPr>
          <w:sz w:val="28"/>
          <w:szCs w:val="28"/>
        </w:rPr>
        <w:t xml:space="preserve">Генетический ряд железа со степенями окисления +2 и +3. </w:t>
      </w:r>
    </w:p>
    <w:p w14:paraId="7EC2727C" w14:textId="77777777" w:rsidR="00377455" w:rsidRPr="00377455" w:rsidRDefault="00377455" w:rsidP="00377455">
      <w:pPr>
        <w:tabs>
          <w:tab w:val="center" w:pos="1433"/>
          <w:tab w:val="right" w:pos="9356"/>
        </w:tabs>
        <w:spacing w:after="27"/>
        <w:rPr>
          <w:sz w:val="28"/>
          <w:szCs w:val="28"/>
          <w:lang w:val="en-US"/>
        </w:rPr>
      </w:pPr>
      <w:r w:rsidRPr="00377455">
        <w:rPr>
          <w:rFonts w:eastAsia="Calibri"/>
          <w:noProof/>
          <w:sz w:val="28"/>
          <w:szCs w:val="28"/>
        </w:rPr>
        <mc:AlternateContent>
          <mc:Choice Requires="wpg">
            <w:drawing>
              <wp:anchor distT="0" distB="0" distL="114300" distR="114300" simplePos="0" relativeHeight="251662336" behindDoc="1" locked="0" layoutInCell="1" allowOverlap="1" wp14:anchorId="23D6E5A2" wp14:editId="06343A04">
                <wp:simplePos x="0" y="0"/>
                <wp:positionH relativeFrom="column">
                  <wp:posOffset>18364</wp:posOffset>
                </wp:positionH>
                <wp:positionV relativeFrom="paragraph">
                  <wp:posOffset>-30242</wp:posOffset>
                </wp:positionV>
                <wp:extent cx="1652143" cy="360553"/>
                <wp:effectExtent l="0" t="0" r="0" b="0"/>
                <wp:wrapNone/>
                <wp:docPr id="6296" name="Group 6296"/>
                <wp:cNvGraphicFramePr/>
                <a:graphic xmlns:a="http://schemas.openxmlformats.org/drawingml/2006/main">
                  <a:graphicData uri="http://schemas.microsoft.com/office/word/2010/wordprocessingGroup">
                    <wpg:wgp>
                      <wpg:cNvGrpSpPr/>
                      <wpg:grpSpPr>
                        <a:xfrm>
                          <a:off x="0" y="0"/>
                          <a:ext cx="1652143" cy="360553"/>
                          <a:chOff x="0" y="0"/>
                          <a:chExt cx="1652143" cy="360553"/>
                        </a:xfrm>
                      </wpg:grpSpPr>
                      <pic:pic xmlns:pic="http://schemas.openxmlformats.org/drawingml/2006/picture">
                        <pic:nvPicPr>
                          <pic:cNvPr id="405" name="Picture 405"/>
                          <pic:cNvPicPr/>
                        </pic:nvPicPr>
                        <pic:blipFill>
                          <a:blip r:embed="rId12"/>
                          <a:stretch>
                            <a:fillRect/>
                          </a:stretch>
                        </pic:blipFill>
                        <pic:spPr>
                          <a:xfrm>
                            <a:off x="216916" y="0"/>
                            <a:ext cx="483235" cy="163830"/>
                          </a:xfrm>
                          <a:prstGeom prst="rect">
                            <a:avLst/>
                          </a:prstGeom>
                        </pic:spPr>
                      </pic:pic>
                      <pic:pic xmlns:pic="http://schemas.openxmlformats.org/drawingml/2006/picture">
                        <pic:nvPicPr>
                          <pic:cNvPr id="407" name="Picture 407"/>
                          <pic:cNvPicPr/>
                        </pic:nvPicPr>
                        <pic:blipFill>
                          <a:blip r:embed="rId13"/>
                          <a:stretch>
                            <a:fillRect/>
                          </a:stretch>
                        </pic:blipFill>
                        <pic:spPr>
                          <a:xfrm>
                            <a:off x="1168908" y="0"/>
                            <a:ext cx="483235" cy="163830"/>
                          </a:xfrm>
                          <a:prstGeom prst="rect">
                            <a:avLst/>
                          </a:prstGeom>
                        </pic:spPr>
                      </pic:pic>
                      <pic:pic xmlns:pic="http://schemas.openxmlformats.org/drawingml/2006/picture">
                        <pic:nvPicPr>
                          <pic:cNvPr id="417" name="Picture 417"/>
                          <pic:cNvPicPr/>
                        </pic:nvPicPr>
                        <pic:blipFill>
                          <a:blip r:embed="rId14"/>
                          <a:stretch>
                            <a:fillRect/>
                          </a:stretch>
                        </pic:blipFill>
                        <pic:spPr>
                          <a:xfrm>
                            <a:off x="0" y="196723"/>
                            <a:ext cx="483235" cy="163830"/>
                          </a:xfrm>
                          <a:prstGeom prst="rect">
                            <a:avLst/>
                          </a:prstGeom>
                        </pic:spPr>
                      </pic:pic>
                      <pic:pic xmlns:pic="http://schemas.openxmlformats.org/drawingml/2006/picture">
                        <pic:nvPicPr>
                          <pic:cNvPr id="419" name="Picture 419"/>
                          <pic:cNvPicPr/>
                        </pic:nvPicPr>
                        <pic:blipFill>
                          <a:blip r:embed="rId15"/>
                          <a:stretch>
                            <a:fillRect/>
                          </a:stretch>
                        </pic:blipFill>
                        <pic:spPr>
                          <a:xfrm>
                            <a:off x="942594" y="196723"/>
                            <a:ext cx="483235" cy="163830"/>
                          </a:xfrm>
                          <a:prstGeom prst="rect">
                            <a:avLst/>
                          </a:prstGeom>
                        </pic:spPr>
                      </pic:pic>
                    </wpg:wgp>
                  </a:graphicData>
                </a:graphic>
              </wp:anchor>
            </w:drawing>
          </mc:Choice>
          <mc:Fallback>
            <w:pict>
              <v:group w14:anchorId="5F2C08B7" id="Group 6296" o:spid="_x0000_s1026" style="position:absolute;margin-left:1.45pt;margin-top:-2.4pt;width:130.1pt;height:28.4pt;z-index:-251654144" coordsize="16521,3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5" o:spid="_x0000_s1027" type="#_x0000_t75" style="position:absolute;left:2169;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">
                  <v:imagedata r:id="rId16" o:title=""/>
                </v:shape>
                <v:shape id="Picture 407" o:spid="_x0000_s1028" type="#_x0000_t75" style="position:absolute;left:11689;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">
                  <v:imagedata r:id="rId17" o:title=""/>
                </v:shape>
                <v:shape id="Picture 417" o:spid="_x0000_s1029" type="#_x0000_t75" style="position:absolute;top:1967;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">
                  <v:imagedata r:id="rId18" o:title=""/>
                </v:shape>
                <v:shape id="Picture 419" o:spid="_x0000_s1030" type="#_x0000_t75" style="position:absolute;left:9425;top:1967;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">
                  <v:imagedata r:id="rId19" o:title=""/>
                </v:shape>
              </v:group>
            </w:pict>
          </mc:Fallback>
        </mc:AlternateContent>
      </w:r>
      <w:r w:rsidRPr="00377455">
        <w:rPr>
          <w:sz w:val="28"/>
          <w:szCs w:val="28"/>
          <w:lang w:val="en-US"/>
        </w:rPr>
        <w:t xml:space="preserve">Fe </w:t>
      </w:r>
      <w:r w:rsidRPr="00377455">
        <w:rPr>
          <w:sz w:val="28"/>
          <w:szCs w:val="28"/>
          <w:lang w:val="en-US"/>
        </w:rPr>
        <w:tab/>
        <w:t xml:space="preserve"> FeCl</w:t>
      </w:r>
      <w:r w:rsidRPr="00377455">
        <w:rPr>
          <w:sz w:val="28"/>
          <w:szCs w:val="28"/>
          <w:vertAlign w:val="subscript"/>
          <w:lang w:val="en-US"/>
        </w:rPr>
        <w:t>2</w:t>
      </w:r>
      <w:r w:rsidRPr="00377455">
        <w:rPr>
          <w:sz w:val="28"/>
          <w:szCs w:val="28"/>
          <w:lang w:val="en-US"/>
        </w:rPr>
        <w:t xml:space="preserve"> </w:t>
      </w:r>
      <w:r w:rsidRPr="00377455">
        <w:rPr>
          <w:sz w:val="28"/>
          <w:szCs w:val="28"/>
          <w:lang w:val="en-US"/>
        </w:rPr>
        <w:tab/>
        <w:t xml:space="preserve"> </w:t>
      </w:r>
      <w:proofErr w:type="gramStart"/>
      <w:r w:rsidRPr="00377455">
        <w:rPr>
          <w:sz w:val="28"/>
          <w:szCs w:val="28"/>
          <w:lang w:val="en-US"/>
        </w:rPr>
        <w:t>Fe(</w:t>
      </w:r>
      <w:proofErr w:type="gramEnd"/>
      <w:r w:rsidRPr="00377455">
        <w:rPr>
          <w:sz w:val="28"/>
          <w:szCs w:val="28"/>
          <w:lang w:val="en-US"/>
        </w:rPr>
        <w:t>OH)</w:t>
      </w:r>
      <w:r w:rsidRPr="00377455">
        <w:rPr>
          <w:sz w:val="28"/>
          <w:szCs w:val="28"/>
          <w:vertAlign w:val="subscript"/>
          <w:lang w:val="en-US"/>
        </w:rPr>
        <w:t>2</w:t>
      </w:r>
      <w:r w:rsidRPr="00377455">
        <w:rPr>
          <w:sz w:val="28"/>
          <w:szCs w:val="28"/>
          <w:lang w:val="en-US"/>
        </w:rPr>
        <w:t xml:space="preserve"> </w:t>
      </w:r>
      <w:r w:rsidRPr="00377455">
        <w:rPr>
          <w:noProof/>
          <w:sz w:val="28"/>
          <w:szCs w:val="28"/>
        </w:rPr>
        <w:drawing>
          <wp:inline distT="0" distB="0" distL="0" distR="0" wp14:anchorId="1CA26DD8" wp14:editId="1E5CA866">
            <wp:extent cx="483235" cy="163830"/>
            <wp:effectExtent l="0" t="0" r="0" b="0"/>
            <wp:docPr id="3" name="Picture 409"/>
            <wp:cNvGraphicFramePr/>
            <a:graphic xmlns:a="http://schemas.openxmlformats.org/drawingml/2006/main">
              <a:graphicData uri="http://schemas.openxmlformats.org/drawingml/2006/picture">
                <pic:pic xmlns:pic="http://schemas.openxmlformats.org/drawingml/2006/picture">
                  <pic:nvPicPr>
                    <pic:cNvPr id="409" name="Picture 409"/>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lang w:val="en-US"/>
        </w:rPr>
        <w:t xml:space="preserve"> FeO </w:t>
      </w:r>
      <w:r w:rsidRPr="00377455">
        <w:rPr>
          <w:rFonts w:eastAsia="Calibri"/>
          <w:noProof/>
          <w:sz w:val="28"/>
          <w:szCs w:val="28"/>
        </w:rPr>
        <mc:AlternateContent>
          <mc:Choice Requires="wpg">
            <w:drawing>
              <wp:inline distT="0" distB="0" distL="0" distR="0" wp14:anchorId="63B51BFB" wp14:editId="35FF5E9A">
                <wp:extent cx="1240409" cy="193827"/>
                <wp:effectExtent l="0" t="0" r="0" b="0"/>
                <wp:docPr id="6298" name="Group 6298"/>
                <wp:cNvGraphicFramePr/>
                <a:graphic xmlns:a="http://schemas.openxmlformats.org/drawingml/2006/main">
                  <a:graphicData uri="http://schemas.microsoft.com/office/word/2010/wordprocessingGroup">
                    <wpg:wgp>
                      <wpg:cNvGrpSpPr/>
                      <wpg:grpSpPr>
                        <a:xfrm>
                          <a:off x="0" y="0"/>
                          <a:ext cx="1240409" cy="193827"/>
                          <a:chOff x="0" y="0"/>
                          <a:chExt cx="1240409" cy="193827"/>
                        </a:xfrm>
                      </wpg:grpSpPr>
                      <wps:wsp>
                        <wps:cNvPr id="183" name="Rectangle 183"/>
                        <wps:cNvSpPr/>
                        <wps:spPr>
                          <a:xfrm>
                            <a:off x="481457" y="25121"/>
                            <a:ext cx="50673" cy="224380"/>
                          </a:xfrm>
                          <a:prstGeom prst="rect">
                            <a:avLst/>
                          </a:prstGeom>
                          <a:ln>
                            <a:noFill/>
                          </a:ln>
                        </wps:spPr>
                        <wps:txbx>
                          <w:txbxContent>
                            <w:p w14:paraId="65BBCC21"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184" name="Rectangle 184"/>
                        <wps:cNvSpPr/>
                        <wps:spPr>
                          <a:xfrm>
                            <a:off x="519557" y="25121"/>
                            <a:ext cx="251338" cy="224380"/>
                          </a:xfrm>
                          <a:prstGeom prst="rect">
                            <a:avLst/>
                          </a:prstGeom>
                          <a:ln>
                            <a:noFill/>
                          </a:ln>
                        </wps:spPr>
                        <wps:txbx>
                          <w:txbxContent>
                            <w:p w14:paraId="5038F1A7" w14:textId="77777777" w:rsidR="00D4418D" w:rsidRDefault="00D4418D" w:rsidP="00377455">
                              <w:pPr>
                                <w:spacing w:after="160" w:line="259" w:lineRule="auto"/>
                              </w:pPr>
                              <w:r>
                                <w:t xml:space="preserve">Fe </w:t>
                              </w:r>
                            </w:p>
                          </w:txbxContent>
                        </wps:txbx>
                        <wps:bodyPr horzOverflow="overflow" vert="horz" lIns="0" tIns="0" rIns="0" bIns="0" rtlCol="0">
                          <a:noAutofit/>
                        </wps:bodyPr>
                      </wps:wsp>
                      <pic:pic xmlns:pic="http://schemas.openxmlformats.org/drawingml/2006/picture">
                        <pic:nvPicPr>
                          <pic:cNvPr id="411" name="Picture 411"/>
                          <pic:cNvPicPr/>
                        </pic:nvPicPr>
                        <pic:blipFill>
                          <a:blip r:embed="rId21"/>
                          <a:stretch>
                            <a:fillRect/>
                          </a:stretch>
                        </pic:blipFill>
                        <pic:spPr>
                          <a:xfrm>
                            <a:off x="0" y="0"/>
                            <a:ext cx="483235" cy="163830"/>
                          </a:xfrm>
                          <a:prstGeom prst="rect">
                            <a:avLst/>
                          </a:prstGeom>
                        </pic:spPr>
                      </pic:pic>
                      <pic:pic xmlns:pic="http://schemas.openxmlformats.org/drawingml/2006/picture">
                        <pic:nvPicPr>
                          <pic:cNvPr id="413" name="Picture 413"/>
                          <pic:cNvPicPr/>
                        </pic:nvPicPr>
                        <pic:blipFill>
                          <a:blip r:embed="rId22"/>
                          <a:stretch>
                            <a:fillRect/>
                          </a:stretch>
                        </pic:blipFill>
                        <pic:spPr>
                          <a:xfrm>
                            <a:off x="757174" y="0"/>
                            <a:ext cx="483235" cy="163830"/>
                          </a:xfrm>
                          <a:prstGeom prst="rect">
                            <a:avLst/>
                          </a:prstGeom>
                        </pic:spPr>
                      </pic:pic>
                    </wpg:wgp>
                  </a:graphicData>
                </a:graphic>
              </wp:inline>
            </w:drawing>
          </mc:Choice>
          <mc:Fallback>
            <w:pict>
              <v:group w14:anchorId="63B51BFB" id="Group 6298" o:spid="_x0000_s1147" style="width:97.65pt;height:15.25pt;mso-position-horizontal-relative:char;mso-position-vertical-relative:line" coordsize="12404,1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">
                <v:rect id="Rectangle 183" o:spid="_x0000_s1148" style="position:absolute;left:4814;top:25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FnwgAAANwAAAAPAAAAZHJzL2Rvd25yZXYueG1sRE9Li8Iw&#10;EL4v7H8II3hbU11Y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BSOnFnwgAAANwAAAAPAAAA&#10;AAAAAAAAAAAAAAcCAABkcnMvZG93bnJldi54bWxQSwUGAAAAAAMAAwC3AAAA9gIAAAAA&#10;" filled="f" stroked="f">
                  <v:textbox inset="0,0,0,0">
                    <w:txbxContent>
                      <w:p w14:paraId="65BBCC21" w14:textId="77777777" w:rsidR="00D4418D" w:rsidRDefault="00D4418D" w:rsidP="00377455">
                        <w:pPr>
                          <w:spacing w:after="160" w:line="259" w:lineRule="auto"/>
                        </w:pPr>
                        <w:r>
                          <w:t xml:space="preserve"> </w:t>
                        </w:r>
                      </w:p>
                    </w:txbxContent>
                  </v:textbox>
                </v:rect>
                <v:rect id="Rectangle 184" o:spid="_x0000_s1149" style="position:absolute;left:5195;top:251;width:25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5038F1A7" w14:textId="77777777" w:rsidR="00D4418D" w:rsidRDefault="00D4418D" w:rsidP="00377455">
                        <w:pPr>
                          <w:spacing w:after="160" w:line="259" w:lineRule="auto"/>
                        </w:pPr>
                        <w:r>
                          <w:t xml:space="preserve">Fe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1" o:spid="_x0000_s1150"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">
                  <v:imagedata r:id="rId23" o:title=""/>
                </v:shape>
                <v:shape id="Picture 413" o:spid="_x0000_s1151" type="#_x0000_t75" style="position:absolute;left:7571;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">
                  <v:imagedata r:id="rId24" o:title=""/>
                </v:shape>
                <w10:anchorlock/>
              </v:group>
            </w:pict>
          </mc:Fallback>
        </mc:AlternateContent>
      </w:r>
      <w:r w:rsidRPr="00377455">
        <w:rPr>
          <w:sz w:val="28"/>
          <w:szCs w:val="28"/>
          <w:lang w:val="en-US"/>
        </w:rPr>
        <w:t xml:space="preserve"> FeCl</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20DCFB6F" wp14:editId="58A6A1B9">
            <wp:extent cx="483235" cy="163830"/>
            <wp:effectExtent l="0" t="0" r="0" b="0"/>
            <wp:docPr id="4" name="Picture 415"/>
            <wp:cNvGraphicFramePr/>
            <a:graphic xmlns:a="http://schemas.openxmlformats.org/drawingml/2006/main">
              <a:graphicData uri="http://schemas.openxmlformats.org/drawingml/2006/picture">
                <pic:pic xmlns:pic="http://schemas.openxmlformats.org/drawingml/2006/picture">
                  <pic:nvPicPr>
                    <pic:cNvPr id="415" name="Picture 415"/>
                    <pic:cNvPicPr/>
                  </pic:nvPicPr>
                  <pic:blipFill>
                    <a:blip r:embed="rId25"/>
                    <a:stretch>
                      <a:fillRect/>
                    </a:stretch>
                  </pic:blipFill>
                  <pic:spPr>
                    <a:xfrm>
                      <a:off x="0" y="0"/>
                      <a:ext cx="483235" cy="163830"/>
                    </a:xfrm>
                    <a:prstGeom prst="rect">
                      <a:avLst/>
                    </a:prstGeom>
                  </pic:spPr>
                </pic:pic>
              </a:graphicData>
            </a:graphic>
          </wp:inline>
        </w:drawing>
      </w:r>
      <w:r w:rsidRPr="00377455">
        <w:rPr>
          <w:sz w:val="28"/>
          <w:szCs w:val="28"/>
          <w:lang w:val="en-US"/>
        </w:rPr>
        <w:t xml:space="preserve"> </w:t>
      </w:r>
      <w:proofErr w:type="gramStart"/>
      <w:r w:rsidRPr="00377455">
        <w:rPr>
          <w:sz w:val="28"/>
          <w:szCs w:val="28"/>
          <w:lang w:val="en-US"/>
        </w:rPr>
        <w:t>Fe(</w:t>
      </w:r>
      <w:proofErr w:type="gramEnd"/>
      <w:r w:rsidRPr="00377455">
        <w:rPr>
          <w:sz w:val="28"/>
          <w:szCs w:val="28"/>
          <w:lang w:val="en-US"/>
        </w:rPr>
        <w:t>OH)</w:t>
      </w:r>
      <w:r w:rsidRPr="00377455">
        <w:rPr>
          <w:sz w:val="28"/>
          <w:szCs w:val="28"/>
          <w:vertAlign w:val="subscript"/>
          <w:lang w:val="en-US"/>
        </w:rPr>
        <w:t>3</w:t>
      </w:r>
      <w:r w:rsidRPr="00377455">
        <w:rPr>
          <w:sz w:val="28"/>
          <w:szCs w:val="28"/>
          <w:lang w:val="en-US"/>
        </w:rPr>
        <w:t xml:space="preserve"> </w:t>
      </w:r>
    </w:p>
    <w:p w14:paraId="04AEF5AA" w14:textId="77777777" w:rsidR="00377455" w:rsidRPr="00377455" w:rsidRDefault="00377455" w:rsidP="00377455">
      <w:pPr>
        <w:tabs>
          <w:tab w:val="center" w:pos="1106"/>
          <w:tab w:val="center" w:pos="2423"/>
        </w:tabs>
        <w:spacing w:after="300"/>
        <w:rPr>
          <w:sz w:val="28"/>
          <w:szCs w:val="28"/>
        </w:rPr>
      </w:pPr>
      <w:r w:rsidRPr="00377455">
        <w:rPr>
          <w:rFonts w:eastAsia="Calibri"/>
          <w:sz w:val="28"/>
          <w:szCs w:val="28"/>
          <w:lang w:val="en-US"/>
        </w:rPr>
        <w:tab/>
      </w:r>
      <w:r w:rsidRPr="00377455">
        <w:rPr>
          <w:sz w:val="28"/>
          <w:szCs w:val="28"/>
          <w:lang w:val="en-US"/>
        </w:rPr>
        <w:t xml:space="preserve"> </w:t>
      </w:r>
      <w:r w:rsidRPr="00377455">
        <w:rPr>
          <w:sz w:val="28"/>
          <w:szCs w:val="28"/>
        </w:rPr>
        <w:t>Fe</w:t>
      </w:r>
      <w:r w:rsidRPr="00377455">
        <w:rPr>
          <w:sz w:val="28"/>
          <w:szCs w:val="28"/>
          <w:vertAlign w:val="subscript"/>
        </w:rPr>
        <w:t>2</w:t>
      </w:r>
      <w:r w:rsidRPr="00377455">
        <w:rPr>
          <w:sz w:val="28"/>
          <w:szCs w:val="28"/>
        </w:rPr>
        <w:t>O</w:t>
      </w:r>
      <w:r w:rsidRPr="00377455">
        <w:rPr>
          <w:sz w:val="28"/>
          <w:szCs w:val="28"/>
          <w:vertAlign w:val="subscript"/>
        </w:rPr>
        <w:t>3</w:t>
      </w:r>
      <w:r w:rsidRPr="00377455">
        <w:rPr>
          <w:sz w:val="28"/>
          <w:szCs w:val="28"/>
        </w:rPr>
        <w:t xml:space="preserve"> </w:t>
      </w:r>
      <w:r w:rsidRPr="00377455">
        <w:rPr>
          <w:sz w:val="28"/>
          <w:szCs w:val="28"/>
        </w:rPr>
        <w:tab/>
        <w:t xml:space="preserve"> Fe </w:t>
      </w:r>
    </w:p>
    <w:p w14:paraId="47131C8D" w14:textId="77777777" w:rsidR="00377455" w:rsidRPr="00377455" w:rsidRDefault="00377455" w:rsidP="00377455">
      <w:pPr>
        <w:spacing w:after="256"/>
        <w:rPr>
          <w:sz w:val="28"/>
          <w:szCs w:val="28"/>
        </w:rPr>
      </w:pPr>
      <w:r w:rsidRPr="00377455">
        <w:rPr>
          <w:sz w:val="28"/>
          <w:szCs w:val="28"/>
        </w:rPr>
        <w:t xml:space="preserve">Ряд завершен, начинается и заканчивается простым веществом – железом. Уравнения реакций, при помощи которых можно получить все вещества ряда: </w:t>
      </w:r>
    </w:p>
    <w:p w14:paraId="433B23FD"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Fe</w:t>
      </w:r>
      <w:r w:rsidRPr="00377455">
        <w:rPr>
          <w:sz w:val="28"/>
          <w:szCs w:val="28"/>
        </w:rPr>
        <w:t xml:space="preserve"> + 2HCl = </w:t>
      </w:r>
      <w:r w:rsidRPr="00377455">
        <w:rPr>
          <w:color w:val="462BD4"/>
          <w:sz w:val="28"/>
          <w:szCs w:val="28"/>
        </w:rPr>
        <w:t>FeCl</w:t>
      </w:r>
      <w:r w:rsidRPr="00377455">
        <w:rPr>
          <w:color w:val="462BD4"/>
          <w:sz w:val="28"/>
          <w:szCs w:val="28"/>
          <w:vertAlign w:val="subscript"/>
        </w:rPr>
        <w:t>2</w:t>
      </w:r>
      <w:r w:rsidRPr="00377455">
        <w:rPr>
          <w:sz w:val="28"/>
          <w:szCs w:val="28"/>
        </w:rPr>
        <w:t xml:space="preserve"> + H</w:t>
      </w:r>
      <w:r w:rsidRPr="00377455">
        <w:rPr>
          <w:sz w:val="28"/>
          <w:szCs w:val="28"/>
          <w:vertAlign w:val="subscript"/>
        </w:rPr>
        <w:t>2</w:t>
      </w:r>
      <w:r w:rsidRPr="00377455">
        <w:rPr>
          <w:sz w:val="28"/>
          <w:szCs w:val="28"/>
        </w:rPr>
        <w:t xml:space="preserve">  </w:t>
      </w:r>
    </w:p>
    <w:p w14:paraId="4EE087C9"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FeCl</w:t>
      </w:r>
      <w:r w:rsidRPr="00377455">
        <w:rPr>
          <w:color w:val="462BD4"/>
          <w:sz w:val="28"/>
          <w:szCs w:val="28"/>
          <w:vertAlign w:val="subscript"/>
        </w:rPr>
        <w:t>2</w:t>
      </w:r>
      <w:r w:rsidRPr="00377455">
        <w:rPr>
          <w:sz w:val="28"/>
          <w:szCs w:val="28"/>
        </w:rPr>
        <w:t xml:space="preserve"> + 2NaOH = </w:t>
      </w:r>
      <w:proofErr w:type="gramStart"/>
      <w:r w:rsidRPr="00377455">
        <w:rPr>
          <w:color w:val="462BD4"/>
          <w:sz w:val="28"/>
          <w:szCs w:val="28"/>
        </w:rPr>
        <w:t>Fe(</w:t>
      </w:r>
      <w:proofErr w:type="gramEnd"/>
      <w:r w:rsidRPr="00377455">
        <w:rPr>
          <w:color w:val="462BD4"/>
          <w:sz w:val="28"/>
          <w:szCs w:val="28"/>
        </w:rPr>
        <w:t>OH)</w:t>
      </w:r>
      <w:r w:rsidRPr="00377455">
        <w:rPr>
          <w:color w:val="462BD4"/>
          <w:sz w:val="28"/>
          <w:szCs w:val="28"/>
          <w:vertAlign w:val="subscript"/>
        </w:rPr>
        <w:t>2</w:t>
      </w:r>
      <w:r w:rsidRPr="00377455">
        <w:rPr>
          <w:sz w:val="28"/>
          <w:szCs w:val="28"/>
        </w:rPr>
        <w:t xml:space="preserve"> + 2NaCl  </w:t>
      </w:r>
    </w:p>
    <w:p w14:paraId="16C612EC" w14:textId="77777777" w:rsidR="00377455" w:rsidRPr="00377455" w:rsidRDefault="00377455" w:rsidP="00377455">
      <w:pPr>
        <w:numPr>
          <w:ilvl w:val="0"/>
          <w:numId w:val="6"/>
        </w:numPr>
        <w:spacing w:after="1" w:line="259" w:lineRule="auto"/>
        <w:ind w:hanging="360"/>
        <w:jc w:val="both"/>
        <w:rPr>
          <w:sz w:val="28"/>
          <w:szCs w:val="28"/>
        </w:rPr>
      </w:pPr>
      <w:proofErr w:type="gramStart"/>
      <w:r w:rsidRPr="00377455">
        <w:rPr>
          <w:color w:val="462BD4"/>
          <w:sz w:val="28"/>
          <w:szCs w:val="28"/>
        </w:rPr>
        <w:t>Fe(</w:t>
      </w:r>
      <w:proofErr w:type="gramEnd"/>
      <w:r w:rsidRPr="00377455">
        <w:rPr>
          <w:color w:val="462BD4"/>
          <w:sz w:val="28"/>
          <w:szCs w:val="28"/>
        </w:rPr>
        <w:t>OH)</w:t>
      </w:r>
      <w:r w:rsidRPr="00377455">
        <w:rPr>
          <w:color w:val="462BD4"/>
          <w:sz w:val="28"/>
          <w:szCs w:val="28"/>
          <w:vertAlign w:val="subscript"/>
        </w:rPr>
        <w:t>2</w:t>
      </w:r>
      <w:r w:rsidRPr="00377455">
        <w:rPr>
          <w:sz w:val="28"/>
          <w:szCs w:val="28"/>
        </w:rPr>
        <w:t xml:space="preserve"> </w:t>
      </w:r>
      <w:r w:rsidRPr="00377455">
        <w:rPr>
          <w:noProof/>
          <w:sz w:val="28"/>
          <w:szCs w:val="28"/>
        </w:rPr>
        <w:drawing>
          <wp:inline distT="0" distB="0" distL="0" distR="0" wp14:anchorId="0B970C3A" wp14:editId="3CBCD4A1">
            <wp:extent cx="483235" cy="163830"/>
            <wp:effectExtent l="0" t="0" r="0" b="0"/>
            <wp:docPr id="5" name="Picture 421"/>
            <wp:cNvGraphicFramePr/>
            <a:graphic xmlns:a="http://schemas.openxmlformats.org/drawingml/2006/main">
              <a:graphicData uri="http://schemas.openxmlformats.org/drawingml/2006/picture">
                <pic:pic xmlns:pic="http://schemas.openxmlformats.org/drawingml/2006/picture">
                  <pic:nvPicPr>
                    <pic:cNvPr id="421" name="Picture 421"/>
                    <pic:cNvPicPr/>
                  </pic:nvPicPr>
                  <pic:blipFill>
                    <a:blip r:embed="rId26"/>
                    <a:stretch>
                      <a:fillRect/>
                    </a:stretch>
                  </pic:blipFill>
                  <pic:spPr>
                    <a:xfrm>
                      <a:off x="0" y="0"/>
                      <a:ext cx="483235" cy="163830"/>
                    </a:xfrm>
                    <a:prstGeom prst="rect">
                      <a:avLst/>
                    </a:prstGeom>
                  </pic:spPr>
                </pic:pic>
              </a:graphicData>
            </a:graphic>
          </wp:inline>
        </w:drawing>
      </w:r>
      <w:r w:rsidRPr="00377455">
        <w:rPr>
          <w:sz w:val="28"/>
          <w:szCs w:val="28"/>
        </w:rPr>
        <w:t xml:space="preserve"> </w:t>
      </w:r>
      <w:r w:rsidRPr="00377455">
        <w:rPr>
          <w:color w:val="462BD4"/>
          <w:sz w:val="28"/>
          <w:szCs w:val="28"/>
        </w:rPr>
        <w:t>FeO</w:t>
      </w:r>
      <w:r w:rsidRPr="00377455">
        <w:rPr>
          <w:sz w:val="28"/>
          <w:szCs w:val="28"/>
        </w:rPr>
        <w:t xml:space="preserve"> + H</w:t>
      </w:r>
      <w:r w:rsidRPr="00377455">
        <w:rPr>
          <w:sz w:val="28"/>
          <w:szCs w:val="28"/>
          <w:vertAlign w:val="subscript"/>
        </w:rPr>
        <w:t>2</w:t>
      </w:r>
      <w:r w:rsidRPr="00377455">
        <w:rPr>
          <w:sz w:val="28"/>
          <w:szCs w:val="28"/>
        </w:rPr>
        <w:t xml:space="preserve">O  </w:t>
      </w:r>
    </w:p>
    <w:p w14:paraId="47D0A699"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3FeO</w:t>
      </w:r>
      <w:r w:rsidRPr="00377455">
        <w:rPr>
          <w:sz w:val="28"/>
          <w:szCs w:val="28"/>
        </w:rPr>
        <w:t xml:space="preserve"> + 2Al = Al</w:t>
      </w:r>
      <w:r w:rsidRPr="00377455">
        <w:rPr>
          <w:sz w:val="28"/>
          <w:szCs w:val="28"/>
          <w:vertAlign w:val="subscript"/>
        </w:rPr>
        <w:t>2</w:t>
      </w:r>
      <w:r w:rsidRPr="00377455">
        <w:rPr>
          <w:sz w:val="28"/>
          <w:szCs w:val="28"/>
        </w:rPr>
        <w:t>O</w:t>
      </w:r>
      <w:r w:rsidRPr="00377455">
        <w:rPr>
          <w:sz w:val="28"/>
          <w:szCs w:val="28"/>
          <w:vertAlign w:val="subscript"/>
        </w:rPr>
        <w:t>3</w:t>
      </w:r>
      <w:r w:rsidRPr="00377455">
        <w:rPr>
          <w:sz w:val="28"/>
          <w:szCs w:val="28"/>
        </w:rPr>
        <w:t xml:space="preserve"> + </w:t>
      </w:r>
      <w:r w:rsidRPr="00377455">
        <w:rPr>
          <w:color w:val="462BD4"/>
          <w:sz w:val="28"/>
          <w:szCs w:val="28"/>
        </w:rPr>
        <w:t>3Fe</w:t>
      </w:r>
      <w:r w:rsidRPr="00377455">
        <w:rPr>
          <w:sz w:val="28"/>
          <w:szCs w:val="28"/>
        </w:rPr>
        <w:t xml:space="preserve">  </w:t>
      </w:r>
    </w:p>
    <w:p w14:paraId="2A9424A2"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t>2Fe</w:t>
      </w:r>
      <w:r w:rsidRPr="00377455">
        <w:rPr>
          <w:sz w:val="28"/>
          <w:szCs w:val="28"/>
        </w:rPr>
        <w:t xml:space="preserve"> + 3Cl</w:t>
      </w:r>
      <w:r w:rsidRPr="00377455">
        <w:rPr>
          <w:sz w:val="28"/>
          <w:szCs w:val="28"/>
          <w:vertAlign w:val="subscript"/>
        </w:rPr>
        <w:t>2</w:t>
      </w:r>
      <w:r w:rsidRPr="00377455">
        <w:rPr>
          <w:sz w:val="28"/>
          <w:szCs w:val="28"/>
        </w:rPr>
        <w:t xml:space="preserve"> = </w:t>
      </w:r>
      <w:r w:rsidRPr="00377455">
        <w:rPr>
          <w:color w:val="462BD4"/>
          <w:sz w:val="28"/>
          <w:szCs w:val="28"/>
        </w:rPr>
        <w:t>2FeCl</w:t>
      </w:r>
      <w:r w:rsidRPr="00377455">
        <w:rPr>
          <w:color w:val="462BD4"/>
          <w:sz w:val="28"/>
          <w:szCs w:val="28"/>
          <w:vertAlign w:val="subscript"/>
        </w:rPr>
        <w:t>3</w:t>
      </w:r>
      <w:r w:rsidRPr="00377455">
        <w:rPr>
          <w:sz w:val="28"/>
          <w:szCs w:val="28"/>
        </w:rPr>
        <w:t xml:space="preserve">  </w:t>
      </w:r>
    </w:p>
    <w:p w14:paraId="104E27A8" w14:textId="77777777" w:rsidR="00377455" w:rsidRPr="00377455" w:rsidRDefault="00377455" w:rsidP="00377455">
      <w:pPr>
        <w:numPr>
          <w:ilvl w:val="0"/>
          <w:numId w:val="6"/>
        </w:numPr>
        <w:spacing w:after="4" w:line="268" w:lineRule="auto"/>
        <w:ind w:hanging="360"/>
        <w:jc w:val="both"/>
        <w:rPr>
          <w:sz w:val="28"/>
          <w:szCs w:val="28"/>
        </w:rPr>
      </w:pPr>
      <w:r w:rsidRPr="00377455">
        <w:rPr>
          <w:color w:val="462BD4"/>
          <w:sz w:val="28"/>
          <w:szCs w:val="28"/>
        </w:rPr>
        <w:lastRenderedPageBreak/>
        <w:t>FeCl</w:t>
      </w:r>
      <w:r w:rsidRPr="00377455">
        <w:rPr>
          <w:color w:val="462BD4"/>
          <w:sz w:val="28"/>
          <w:szCs w:val="28"/>
          <w:vertAlign w:val="subscript"/>
        </w:rPr>
        <w:t>3</w:t>
      </w:r>
      <w:r w:rsidRPr="00377455">
        <w:rPr>
          <w:sz w:val="28"/>
          <w:szCs w:val="28"/>
        </w:rPr>
        <w:t xml:space="preserve"> + 3NaOH = </w:t>
      </w:r>
      <w:proofErr w:type="gramStart"/>
      <w:r w:rsidRPr="00377455">
        <w:rPr>
          <w:color w:val="462BD4"/>
          <w:sz w:val="28"/>
          <w:szCs w:val="28"/>
        </w:rPr>
        <w:t>Fe(</w:t>
      </w:r>
      <w:proofErr w:type="gramEnd"/>
      <w:r w:rsidRPr="00377455">
        <w:rPr>
          <w:color w:val="462BD4"/>
          <w:sz w:val="28"/>
          <w:szCs w:val="28"/>
        </w:rPr>
        <w:t>OH)</w:t>
      </w:r>
      <w:r w:rsidRPr="00377455">
        <w:rPr>
          <w:color w:val="462BD4"/>
          <w:sz w:val="28"/>
          <w:szCs w:val="28"/>
          <w:vertAlign w:val="subscript"/>
        </w:rPr>
        <w:t>3</w:t>
      </w:r>
      <w:r w:rsidRPr="00377455">
        <w:rPr>
          <w:sz w:val="28"/>
          <w:szCs w:val="28"/>
        </w:rPr>
        <w:t xml:space="preserve"> + 3 NaCl  </w:t>
      </w:r>
    </w:p>
    <w:p w14:paraId="2154127A" w14:textId="77777777" w:rsidR="00377455" w:rsidRPr="00377455" w:rsidRDefault="00377455" w:rsidP="00377455">
      <w:pPr>
        <w:numPr>
          <w:ilvl w:val="0"/>
          <w:numId w:val="6"/>
        </w:numPr>
        <w:spacing w:after="1" w:line="259" w:lineRule="auto"/>
        <w:ind w:hanging="360"/>
        <w:jc w:val="both"/>
        <w:rPr>
          <w:sz w:val="28"/>
          <w:szCs w:val="28"/>
        </w:rPr>
      </w:pPr>
      <w:r w:rsidRPr="00377455">
        <w:rPr>
          <w:color w:val="462BD4"/>
          <w:sz w:val="28"/>
          <w:szCs w:val="28"/>
        </w:rPr>
        <w:t>2</w:t>
      </w:r>
      <w:proofErr w:type="gramStart"/>
      <w:r w:rsidRPr="00377455">
        <w:rPr>
          <w:color w:val="462BD4"/>
          <w:sz w:val="28"/>
          <w:szCs w:val="28"/>
        </w:rPr>
        <w:t>Fe(</w:t>
      </w:r>
      <w:proofErr w:type="gramEnd"/>
      <w:r w:rsidRPr="00377455">
        <w:rPr>
          <w:color w:val="462BD4"/>
          <w:sz w:val="28"/>
          <w:szCs w:val="28"/>
        </w:rPr>
        <w:t>OH)</w:t>
      </w:r>
      <w:r w:rsidRPr="00377455">
        <w:rPr>
          <w:color w:val="462BD4"/>
          <w:sz w:val="28"/>
          <w:szCs w:val="28"/>
          <w:vertAlign w:val="subscript"/>
        </w:rPr>
        <w:t>3</w:t>
      </w:r>
      <w:r w:rsidRPr="00377455">
        <w:rPr>
          <w:sz w:val="28"/>
          <w:szCs w:val="28"/>
        </w:rPr>
        <w:t xml:space="preserve"> </w:t>
      </w:r>
      <w:r w:rsidRPr="00377455">
        <w:rPr>
          <w:noProof/>
          <w:sz w:val="28"/>
          <w:szCs w:val="28"/>
        </w:rPr>
        <w:drawing>
          <wp:inline distT="0" distB="0" distL="0" distR="0" wp14:anchorId="3335E9DF" wp14:editId="3659F17F">
            <wp:extent cx="483235" cy="163830"/>
            <wp:effectExtent l="0" t="0" r="0" b="0"/>
            <wp:docPr id="6" name="Picture 423"/>
            <wp:cNvGraphicFramePr/>
            <a:graphic xmlns:a="http://schemas.openxmlformats.org/drawingml/2006/main">
              <a:graphicData uri="http://schemas.openxmlformats.org/drawingml/2006/picture">
                <pic:pic xmlns:pic="http://schemas.openxmlformats.org/drawingml/2006/picture">
                  <pic:nvPicPr>
                    <pic:cNvPr id="423" name="Picture 423"/>
                    <pic:cNvPicPr/>
                  </pic:nvPicPr>
                  <pic:blipFill>
                    <a:blip r:embed="rId26"/>
                    <a:stretch>
                      <a:fillRect/>
                    </a:stretch>
                  </pic:blipFill>
                  <pic:spPr>
                    <a:xfrm>
                      <a:off x="0" y="0"/>
                      <a:ext cx="483235" cy="163830"/>
                    </a:xfrm>
                    <a:prstGeom prst="rect">
                      <a:avLst/>
                    </a:prstGeom>
                  </pic:spPr>
                </pic:pic>
              </a:graphicData>
            </a:graphic>
          </wp:inline>
        </w:drawing>
      </w:r>
      <w:r w:rsidRPr="00377455">
        <w:rPr>
          <w:sz w:val="28"/>
          <w:szCs w:val="28"/>
        </w:rPr>
        <w:t xml:space="preserve"> </w:t>
      </w:r>
      <w:r w:rsidRPr="00377455">
        <w:rPr>
          <w:color w:val="462BD4"/>
          <w:sz w:val="28"/>
          <w:szCs w:val="28"/>
        </w:rPr>
        <w:t>Fe</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31559FDF" w14:textId="77777777" w:rsidR="00377455" w:rsidRPr="00377455" w:rsidRDefault="00377455" w:rsidP="00377455">
      <w:pPr>
        <w:numPr>
          <w:ilvl w:val="0"/>
          <w:numId w:val="6"/>
        </w:numPr>
        <w:spacing w:after="306" w:line="268" w:lineRule="auto"/>
        <w:ind w:hanging="360"/>
        <w:jc w:val="both"/>
        <w:rPr>
          <w:sz w:val="28"/>
          <w:szCs w:val="28"/>
        </w:rPr>
      </w:pPr>
      <w:r w:rsidRPr="00377455">
        <w:rPr>
          <w:color w:val="462BD4"/>
          <w:sz w:val="28"/>
          <w:szCs w:val="28"/>
        </w:rPr>
        <w:t>Fe</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+ 2Al = Al</w:t>
      </w:r>
      <w:r w:rsidRPr="00377455">
        <w:rPr>
          <w:sz w:val="28"/>
          <w:szCs w:val="28"/>
          <w:vertAlign w:val="subscript"/>
        </w:rPr>
        <w:t>2</w:t>
      </w:r>
      <w:r w:rsidRPr="00377455">
        <w:rPr>
          <w:sz w:val="28"/>
          <w:szCs w:val="28"/>
        </w:rPr>
        <w:t>O</w:t>
      </w:r>
      <w:r w:rsidRPr="00377455">
        <w:rPr>
          <w:sz w:val="28"/>
          <w:szCs w:val="28"/>
          <w:vertAlign w:val="subscript"/>
        </w:rPr>
        <w:t>3</w:t>
      </w:r>
      <w:r w:rsidRPr="00377455">
        <w:rPr>
          <w:sz w:val="28"/>
          <w:szCs w:val="28"/>
        </w:rPr>
        <w:t xml:space="preserve"> + </w:t>
      </w:r>
      <w:r w:rsidRPr="00377455">
        <w:rPr>
          <w:color w:val="462BD4"/>
          <w:sz w:val="28"/>
          <w:szCs w:val="28"/>
        </w:rPr>
        <w:t>2Fe</w:t>
      </w:r>
      <w:r w:rsidRPr="00377455">
        <w:rPr>
          <w:sz w:val="28"/>
          <w:szCs w:val="28"/>
        </w:rPr>
        <w:t xml:space="preserve">  </w:t>
      </w:r>
    </w:p>
    <w:p w14:paraId="3CE307C7" w14:textId="77777777" w:rsidR="00377455" w:rsidRPr="00377455" w:rsidRDefault="00377455" w:rsidP="00377455">
      <w:pPr>
        <w:pStyle w:val="3"/>
        <w:ind w:left="-5"/>
        <w:rPr>
          <w:rFonts w:ascii="Times New Roman" w:hAnsi="Times New Roman" w:cs="Times New Roman"/>
          <w:sz w:val="28"/>
          <w:szCs w:val="28"/>
        </w:rPr>
      </w:pPr>
      <w:r w:rsidRPr="00377455">
        <w:rPr>
          <w:rFonts w:ascii="Times New Roman" w:hAnsi="Times New Roman" w:cs="Times New Roman"/>
          <w:sz w:val="28"/>
          <w:szCs w:val="28"/>
        </w:rPr>
        <w:t xml:space="preserve">Генетический ряд неметалла </w:t>
      </w:r>
    </w:p>
    <w:p w14:paraId="6CAE27FE" w14:textId="77777777" w:rsidR="00377455" w:rsidRPr="00377455" w:rsidRDefault="00377455" w:rsidP="00377455">
      <w:pPr>
        <w:spacing w:after="252"/>
        <w:rPr>
          <w:sz w:val="28"/>
          <w:szCs w:val="28"/>
        </w:rPr>
      </w:pPr>
      <w:r w:rsidRPr="00377455">
        <w:rPr>
          <w:sz w:val="28"/>
          <w:szCs w:val="28"/>
        </w:rPr>
        <w:t xml:space="preserve">Генетический ряд серы со степенями окисления +4 и +6. </w:t>
      </w:r>
    </w:p>
    <w:p w14:paraId="70413F25" w14:textId="77777777" w:rsidR="00377455" w:rsidRPr="00377455" w:rsidRDefault="00377455" w:rsidP="00377455">
      <w:pPr>
        <w:spacing w:after="9" w:line="259" w:lineRule="auto"/>
        <w:ind w:right="3"/>
        <w:jc w:val="right"/>
        <w:rPr>
          <w:sz w:val="28"/>
          <w:szCs w:val="28"/>
          <w:lang w:val="en-US"/>
        </w:rPr>
      </w:pPr>
      <w:r w:rsidRPr="00377455">
        <w:rPr>
          <w:sz w:val="28"/>
          <w:szCs w:val="28"/>
        </w:rPr>
        <w:t xml:space="preserve"> </w:t>
      </w:r>
      <w:r w:rsidRPr="00377455">
        <w:rPr>
          <w:sz w:val="28"/>
          <w:szCs w:val="28"/>
          <w:lang w:val="en-US"/>
        </w:rPr>
        <w:t>H</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339254AD" wp14:editId="0FC74BE4">
            <wp:extent cx="483235" cy="163830"/>
            <wp:effectExtent l="0" t="0" r="0" b="0"/>
            <wp:docPr id="7" name="Picture 429"/>
            <wp:cNvGraphicFramePr/>
            <a:graphic xmlns:a="http://schemas.openxmlformats.org/drawingml/2006/main">
              <a:graphicData uri="http://schemas.openxmlformats.org/drawingml/2006/picture">
                <pic:pic xmlns:pic="http://schemas.openxmlformats.org/drawingml/2006/picture">
                  <pic:nvPicPr>
                    <pic:cNvPr id="429" name="Picture 429"/>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lang w:val="en-US"/>
        </w:rPr>
        <w:t xml:space="preserve"> Na</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6BB7118A" wp14:editId="6928BF4F">
            <wp:extent cx="483235" cy="163830"/>
            <wp:effectExtent l="0" t="0" r="0" b="0"/>
            <wp:docPr id="8" name="Picture 431"/>
            <wp:cNvGraphicFramePr/>
            <a:graphic xmlns:a="http://schemas.openxmlformats.org/drawingml/2006/main">
              <a:graphicData uri="http://schemas.openxmlformats.org/drawingml/2006/picture">
                <pic:pic xmlns:pic="http://schemas.openxmlformats.org/drawingml/2006/picture">
                  <pic:nvPicPr>
                    <pic:cNvPr id="431" name="Picture 431"/>
                    <pic:cNvPicPr/>
                  </pic:nvPicPr>
                  <pic:blipFill>
                    <a:blip r:embed="rId21"/>
                    <a:stretch>
                      <a:fillRect/>
                    </a:stretch>
                  </pic:blipFill>
                  <pic:spPr>
                    <a:xfrm>
                      <a:off x="0" y="0"/>
                      <a:ext cx="483235" cy="163830"/>
                    </a:xfrm>
                    <a:prstGeom prst="rect">
                      <a:avLst/>
                    </a:prstGeom>
                  </pic:spPr>
                </pic:pic>
              </a:graphicData>
            </a:graphic>
          </wp:inline>
        </w:drawing>
      </w:r>
      <w:r w:rsidRPr="00377455">
        <w:rPr>
          <w:sz w:val="28"/>
          <w:szCs w:val="28"/>
          <w:lang w:val="en-US"/>
        </w:rPr>
        <w:t xml:space="preserve"> SO</w:t>
      </w:r>
      <w:r w:rsidRPr="00377455">
        <w:rPr>
          <w:sz w:val="28"/>
          <w:szCs w:val="28"/>
          <w:vertAlign w:val="subscript"/>
          <w:lang w:val="en-US"/>
        </w:rPr>
        <w:t>2</w:t>
      </w:r>
      <w:r w:rsidRPr="00377455">
        <w:rPr>
          <w:sz w:val="28"/>
          <w:szCs w:val="28"/>
          <w:lang w:val="en-US"/>
        </w:rPr>
        <w:t xml:space="preserve"> </w:t>
      </w:r>
      <w:r w:rsidRPr="00377455">
        <w:rPr>
          <w:noProof/>
          <w:sz w:val="28"/>
          <w:szCs w:val="28"/>
        </w:rPr>
        <w:drawing>
          <wp:inline distT="0" distB="0" distL="0" distR="0" wp14:anchorId="5B40345B" wp14:editId="49256E29">
            <wp:extent cx="483235" cy="163830"/>
            <wp:effectExtent l="0" t="0" r="0" b="0"/>
            <wp:docPr id="9" name="Picture 433"/>
            <wp:cNvGraphicFramePr/>
            <a:graphic xmlns:a="http://schemas.openxmlformats.org/drawingml/2006/main">
              <a:graphicData uri="http://schemas.openxmlformats.org/drawingml/2006/picture">
                <pic:pic xmlns:pic="http://schemas.openxmlformats.org/drawingml/2006/picture">
                  <pic:nvPicPr>
                    <pic:cNvPr id="433" name="Picture 433"/>
                    <pic:cNvPicPr/>
                  </pic:nvPicPr>
                  <pic:blipFill>
                    <a:blip r:embed="rId22"/>
                    <a:stretch>
                      <a:fillRect/>
                    </a:stretch>
                  </pic:blipFill>
                  <pic:spPr>
                    <a:xfrm>
                      <a:off x="0" y="0"/>
                      <a:ext cx="483235" cy="163830"/>
                    </a:xfrm>
                    <a:prstGeom prst="rect">
                      <a:avLst/>
                    </a:prstGeom>
                  </pic:spPr>
                </pic:pic>
              </a:graphicData>
            </a:graphic>
          </wp:inline>
        </w:drawing>
      </w:r>
      <w:r w:rsidRPr="00377455">
        <w:rPr>
          <w:sz w:val="28"/>
          <w:szCs w:val="28"/>
          <w:lang w:val="en-US"/>
        </w:rPr>
        <w:t xml:space="preserve"> SO</w:t>
      </w:r>
      <w:r w:rsidRPr="00377455">
        <w:rPr>
          <w:sz w:val="28"/>
          <w:szCs w:val="28"/>
          <w:vertAlign w:val="subscript"/>
          <w:lang w:val="en-US"/>
        </w:rPr>
        <w:t>3</w:t>
      </w:r>
      <w:r w:rsidRPr="00377455">
        <w:rPr>
          <w:sz w:val="28"/>
          <w:szCs w:val="28"/>
          <w:lang w:val="en-US"/>
        </w:rPr>
        <w:t xml:space="preserve"> </w:t>
      </w:r>
      <w:r w:rsidRPr="00377455">
        <w:rPr>
          <w:noProof/>
          <w:sz w:val="28"/>
          <w:szCs w:val="28"/>
        </w:rPr>
        <w:drawing>
          <wp:inline distT="0" distB="0" distL="0" distR="0" wp14:anchorId="3BFFF256" wp14:editId="6500A61B">
            <wp:extent cx="483235" cy="163830"/>
            <wp:effectExtent l="0" t="0" r="0" b="0"/>
            <wp:docPr id="10" name="Picture 435"/>
            <wp:cNvGraphicFramePr/>
            <a:graphic xmlns:a="http://schemas.openxmlformats.org/drawingml/2006/main">
              <a:graphicData uri="http://schemas.openxmlformats.org/drawingml/2006/picture">
                <pic:pic xmlns:pic="http://schemas.openxmlformats.org/drawingml/2006/picture">
                  <pic:nvPicPr>
                    <pic:cNvPr id="435" name="Picture 435"/>
                    <pic:cNvPicPr/>
                  </pic:nvPicPr>
                  <pic:blipFill>
                    <a:blip r:embed="rId25"/>
                    <a:stretch>
                      <a:fillRect/>
                    </a:stretch>
                  </pic:blipFill>
                  <pic:spPr>
                    <a:xfrm>
                      <a:off x="0" y="0"/>
                      <a:ext cx="483235" cy="163830"/>
                    </a:xfrm>
                    <a:prstGeom prst="rect">
                      <a:avLst/>
                    </a:prstGeom>
                  </pic:spPr>
                </pic:pic>
              </a:graphicData>
            </a:graphic>
          </wp:inline>
        </w:drawing>
      </w:r>
      <w:r w:rsidRPr="00377455">
        <w:rPr>
          <w:sz w:val="28"/>
          <w:szCs w:val="28"/>
          <w:lang w:val="en-US"/>
        </w:rPr>
        <w:t xml:space="preserve"> H</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w:t>
      </w:r>
    </w:p>
    <w:p w14:paraId="122062A9" w14:textId="77777777" w:rsidR="00377455" w:rsidRPr="00377455" w:rsidRDefault="00377455" w:rsidP="00377455">
      <w:pPr>
        <w:spacing w:after="292"/>
        <w:ind w:left="2096"/>
        <w:rPr>
          <w:sz w:val="28"/>
          <w:szCs w:val="28"/>
          <w:lang w:val="en-US"/>
        </w:rPr>
      </w:pPr>
      <w:r w:rsidRPr="00377455">
        <w:rPr>
          <w:rFonts w:eastAsia="Calibri"/>
          <w:noProof/>
          <w:sz w:val="28"/>
          <w:szCs w:val="28"/>
        </w:rPr>
        <mc:AlternateContent>
          <mc:Choice Requires="wpg">
            <w:drawing>
              <wp:anchor distT="0" distB="0" distL="114300" distR="114300" simplePos="0" relativeHeight="251663360" behindDoc="0" locked="0" layoutInCell="1" allowOverlap="1" wp14:anchorId="64F143FB" wp14:editId="16C9DCC9">
                <wp:simplePos x="0" y="0"/>
                <wp:positionH relativeFrom="column">
                  <wp:posOffset>0</wp:posOffset>
                </wp:positionH>
                <wp:positionV relativeFrom="paragraph">
                  <wp:posOffset>-221208</wp:posOffset>
                </wp:positionV>
                <wp:extent cx="1568907" cy="398865"/>
                <wp:effectExtent l="0" t="0" r="0" b="0"/>
                <wp:wrapSquare wrapText="bothSides"/>
                <wp:docPr id="6302" name="Group 6302"/>
                <wp:cNvGraphicFramePr/>
                <a:graphic xmlns:a="http://schemas.openxmlformats.org/drawingml/2006/main">
                  <a:graphicData uri="http://schemas.microsoft.com/office/word/2010/wordprocessingGroup">
                    <wpg:wgp>
                      <wpg:cNvGrpSpPr/>
                      <wpg:grpSpPr>
                        <a:xfrm>
                          <a:off x="0" y="0"/>
                          <a:ext cx="1568907" cy="398865"/>
                          <a:chOff x="0" y="0"/>
                          <a:chExt cx="1568907" cy="398865"/>
                        </a:xfrm>
                      </wpg:grpSpPr>
                      <wps:wsp>
                        <wps:cNvPr id="315" name="Rectangle 315"/>
                        <wps:cNvSpPr/>
                        <wps:spPr>
                          <a:xfrm>
                            <a:off x="0" y="26137"/>
                            <a:ext cx="164181" cy="224379"/>
                          </a:xfrm>
                          <a:prstGeom prst="rect">
                            <a:avLst/>
                          </a:prstGeom>
                          <a:ln>
                            <a:noFill/>
                          </a:ln>
                        </wps:spPr>
                        <wps:txbx>
                          <w:txbxContent>
                            <w:p w14:paraId="6AE1FB9F" w14:textId="77777777" w:rsidR="00D4418D" w:rsidRDefault="00D4418D" w:rsidP="00377455">
                              <w:pPr>
                                <w:spacing w:after="160" w:line="259" w:lineRule="auto"/>
                              </w:pPr>
                              <w:r>
                                <w:t xml:space="preserve">S </w:t>
                              </w:r>
                            </w:p>
                          </w:txbxContent>
                        </wps:txbx>
                        <wps:bodyPr horzOverflow="overflow" vert="horz" lIns="0" tIns="0" rIns="0" bIns="0" rtlCol="0">
                          <a:noAutofit/>
                        </wps:bodyPr>
                      </wps:wsp>
                      <wps:wsp>
                        <wps:cNvPr id="316" name="Rectangle 316"/>
                        <wps:cNvSpPr/>
                        <wps:spPr>
                          <a:xfrm>
                            <a:off x="684225" y="26137"/>
                            <a:ext cx="50673" cy="224379"/>
                          </a:xfrm>
                          <a:prstGeom prst="rect">
                            <a:avLst/>
                          </a:prstGeom>
                          <a:ln>
                            <a:noFill/>
                          </a:ln>
                        </wps:spPr>
                        <wps:txbx>
                          <w:txbxContent>
                            <w:p w14:paraId="75D54D25"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317" name="Rectangle 317"/>
                        <wps:cNvSpPr/>
                        <wps:spPr>
                          <a:xfrm>
                            <a:off x="722325" y="26137"/>
                            <a:ext cx="259885" cy="224379"/>
                          </a:xfrm>
                          <a:prstGeom prst="rect">
                            <a:avLst/>
                          </a:prstGeom>
                          <a:ln>
                            <a:noFill/>
                          </a:ln>
                        </wps:spPr>
                        <wps:txbx>
                          <w:txbxContent>
                            <w:p w14:paraId="24352FEA" w14:textId="77777777" w:rsidR="00D4418D" w:rsidRDefault="00D4418D" w:rsidP="00377455">
                              <w:pPr>
                                <w:spacing w:after="160" w:line="259" w:lineRule="auto"/>
                              </w:pPr>
                              <w:r>
                                <w:t>SO</w:t>
                              </w:r>
                            </w:p>
                          </w:txbxContent>
                        </wps:txbx>
                        <wps:bodyPr horzOverflow="overflow" vert="horz" lIns="0" tIns="0" rIns="0" bIns="0" rtlCol="0">
                          <a:noAutofit/>
                        </wps:bodyPr>
                      </wps:wsp>
                      <wps:wsp>
                        <wps:cNvPr id="318" name="Rectangle 318"/>
                        <wps:cNvSpPr/>
                        <wps:spPr>
                          <a:xfrm>
                            <a:off x="917397" y="90759"/>
                            <a:ext cx="67902" cy="150334"/>
                          </a:xfrm>
                          <a:prstGeom prst="rect">
                            <a:avLst/>
                          </a:prstGeom>
                          <a:ln>
                            <a:noFill/>
                          </a:ln>
                        </wps:spPr>
                        <wps:txbx>
                          <w:txbxContent>
                            <w:p w14:paraId="55655D73" w14:textId="77777777" w:rsidR="00D4418D" w:rsidRDefault="00D4418D" w:rsidP="00377455">
                              <w:pPr>
                                <w:spacing w:after="160" w:line="259" w:lineRule="auto"/>
                              </w:pPr>
                              <w:r>
                                <w:rPr>
                                  <w:sz w:val="16"/>
                                </w:rPr>
                                <w:t>2</w:t>
                              </w:r>
                            </w:p>
                          </w:txbxContent>
                        </wps:txbx>
                        <wps:bodyPr horzOverflow="overflow" vert="horz" lIns="0" tIns="0" rIns="0" bIns="0" rtlCol="0">
                          <a:noAutofit/>
                        </wps:bodyPr>
                      </wps:wsp>
                      <wps:wsp>
                        <wps:cNvPr id="319" name="Rectangle 319"/>
                        <wps:cNvSpPr/>
                        <wps:spPr>
                          <a:xfrm>
                            <a:off x="969213" y="26137"/>
                            <a:ext cx="50673" cy="224379"/>
                          </a:xfrm>
                          <a:prstGeom prst="rect">
                            <a:avLst/>
                          </a:prstGeom>
                          <a:ln>
                            <a:noFill/>
                          </a:ln>
                        </wps:spPr>
                        <wps:txbx>
                          <w:txbxContent>
                            <w:p w14:paraId="33FBA7B7"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346" name="Rectangle 346"/>
                        <wps:cNvSpPr/>
                        <wps:spPr>
                          <a:xfrm>
                            <a:off x="501345" y="221209"/>
                            <a:ext cx="50673" cy="224380"/>
                          </a:xfrm>
                          <a:prstGeom prst="rect">
                            <a:avLst/>
                          </a:prstGeom>
                          <a:ln>
                            <a:noFill/>
                          </a:ln>
                        </wps:spPr>
                        <wps:txbx>
                          <w:txbxContent>
                            <w:p w14:paraId="24B822B7"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347" name="Rectangle 347"/>
                        <wps:cNvSpPr/>
                        <wps:spPr>
                          <a:xfrm>
                            <a:off x="539445" y="221209"/>
                            <a:ext cx="259885" cy="224380"/>
                          </a:xfrm>
                          <a:prstGeom prst="rect">
                            <a:avLst/>
                          </a:prstGeom>
                          <a:ln>
                            <a:noFill/>
                          </a:ln>
                        </wps:spPr>
                        <wps:txbx>
                          <w:txbxContent>
                            <w:p w14:paraId="159D690B" w14:textId="77777777" w:rsidR="00D4418D" w:rsidRDefault="00D4418D" w:rsidP="00377455">
                              <w:pPr>
                                <w:spacing w:after="160" w:line="259" w:lineRule="auto"/>
                              </w:pPr>
                              <w:r>
                                <w:t>SO</w:t>
                              </w:r>
                            </w:p>
                          </w:txbxContent>
                        </wps:txbx>
                        <wps:bodyPr horzOverflow="overflow" vert="horz" lIns="0" tIns="0" rIns="0" bIns="0" rtlCol="0">
                          <a:noAutofit/>
                        </wps:bodyPr>
                      </wps:wsp>
                      <wps:wsp>
                        <wps:cNvPr id="348" name="Rectangle 348"/>
                        <wps:cNvSpPr/>
                        <wps:spPr>
                          <a:xfrm>
                            <a:off x="734517" y="285831"/>
                            <a:ext cx="67902" cy="150334"/>
                          </a:xfrm>
                          <a:prstGeom prst="rect">
                            <a:avLst/>
                          </a:prstGeom>
                          <a:ln>
                            <a:noFill/>
                          </a:ln>
                        </wps:spPr>
                        <wps:txbx>
                          <w:txbxContent>
                            <w:p w14:paraId="183187EA" w14:textId="77777777" w:rsidR="00D4418D" w:rsidRDefault="00D4418D" w:rsidP="00377455">
                              <w:pPr>
                                <w:spacing w:after="160" w:line="259" w:lineRule="auto"/>
                              </w:pPr>
                              <w:r>
                                <w:rPr>
                                  <w:sz w:val="16"/>
                                </w:rPr>
                                <w:t>2</w:t>
                              </w:r>
                            </w:p>
                          </w:txbxContent>
                        </wps:txbx>
                        <wps:bodyPr horzOverflow="overflow" vert="horz" lIns="0" tIns="0" rIns="0" bIns="0" rtlCol="0">
                          <a:noAutofit/>
                        </wps:bodyPr>
                      </wps:wsp>
                      <wps:wsp>
                        <wps:cNvPr id="349" name="Rectangle 349"/>
                        <wps:cNvSpPr/>
                        <wps:spPr>
                          <a:xfrm>
                            <a:off x="786333" y="221209"/>
                            <a:ext cx="50673" cy="224380"/>
                          </a:xfrm>
                          <a:prstGeom prst="rect">
                            <a:avLst/>
                          </a:prstGeom>
                          <a:ln>
                            <a:noFill/>
                          </a:ln>
                        </wps:spPr>
                        <wps:txbx>
                          <w:txbxContent>
                            <w:p w14:paraId="5CAF27BE" w14:textId="77777777" w:rsidR="00D4418D" w:rsidRDefault="00D4418D" w:rsidP="00377455">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425" name="Picture 425"/>
                          <pic:cNvPicPr/>
                        </pic:nvPicPr>
                        <pic:blipFill>
                          <a:blip r:embed="rId12"/>
                          <a:stretch>
                            <a:fillRect/>
                          </a:stretch>
                        </pic:blipFill>
                        <pic:spPr>
                          <a:xfrm>
                            <a:off x="201371" y="0"/>
                            <a:ext cx="483235" cy="163830"/>
                          </a:xfrm>
                          <a:prstGeom prst="rect">
                            <a:avLst/>
                          </a:prstGeom>
                        </pic:spPr>
                      </pic:pic>
                      <pic:pic xmlns:pic="http://schemas.openxmlformats.org/drawingml/2006/picture">
                        <pic:nvPicPr>
                          <pic:cNvPr id="427" name="Picture 427"/>
                          <pic:cNvPicPr/>
                        </pic:nvPicPr>
                        <pic:blipFill>
                          <a:blip r:embed="rId13"/>
                          <a:stretch>
                            <a:fillRect/>
                          </a:stretch>
                        </pic:blipFill>
                        <pic:spPr>
                          <a:xfrm>
                            <a:off x="1085672" y="0"/>
                            <a:ext cx="483235" cy="163830"/>
                          </a:xfrm>
                          <a:prstGeom prst="rect">
                            <a:avLst/>
                          </a:prstGeom>
                        </pic:spPr>
                      </pic:pic>
                      <pic:pic xmlns:pic="http://schemas.openxmlformats.org/drawingml/2006/picture">
                        <pic:nvPicPr>
                          <pic:cNvPr id="437" name="Picture 437"/>
                          <pic:cNvPicPr/>
                        </pic:nvPicPr>
                        <pic:blipFill>
                          <a:blip r:embed="rId14"/>
                          <a:stretch>
                            <a:fillRect/>
                          </a:stretch>
                        </pic:blipFill>
                        <pic:spPr>
                          <a:xfrm>
                            <a:off x="18364" y="196723"/>
                            <a:ext cx="483235" cy="163830"/>
                          </a:xfrm>
                          <a:prstGeom prst="rect">
                            <a:avLst/>
                          </a:prstGeom>
                        </pic:spPr>
                      </pic:pic>
                      <pic:pic xmlns:pic="http://schemas.openxmlformats.org/drawingml/2006/picture">
                        <pic:nvPicPr>
                          <pic:cNvPr id="439" name="Picture 439"/>
                          <pic:cNvPicPr/>
                        </pic:nvPicPr>
                        <pic:blipFill>
                          <a:blip r:embed="rId12"/>
                          <a:stretch>
                            <a:fillRect/>
                          </a:stretch>
                        </pic:blipFill>
                        <pic:spPr>
                          <a:xfrm>
                            <a:off x="842467" y="196723"/>
                            <a:ext cx="483235" cy="163830"/>
                          </a:xfrm>
                          <a:prstGeom prst="rect">
                            <a:avLst/>
                          </a:prstGeom>
                        </pic:spPr>
                      </pic:pic>
                    </wpg:wgp>
                  </a:graphicData>
                </a:graphic>
              </wp:anchor>
            </w:drawing>
          </mc:Choice>
          <mc:Fallback>
            <w:pict>
              <v:group w14:anchorId="64F143FB" id="Group 6302" o:spid="_x0000_s1152" style="position:absolute;left:0;text-align:left;margin-left:0;margin-top:-17.4pt;width:123.55pt;height:31.4pt;z-index:251663360;mso-position-horizontal-relative:text;mso-position-vertical-relative:text" coordsize="15689,39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">
                <v:rect id="Rectangle 315" o:spid="_x0000_s1153" style="position:absolute;top:261;width:16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" filled="f" stroked="f">
                  <v:textbox inset="0,0,0,0">
                    <w:txbxContent>
                      <w:p w14:paraId="6AE1FB9F" w14:textId="77777777" w:rsidR="00D4418D" w:rsidRDefault="00D4418D" w:rsidP="00377455">
                        <w:pPr>
                          <w:spacing w:after="160" w:line="259" w:lineRule="auto"/>
                        </w:pPr>
                        <w:r>
                          <w:t xml:space="preserve">S </w:t>
                        </w:r>
                      </w:p>
                    </w:txbxContent>
                  </v:textbox>
                </v:rect>
                <v:rect id="Rectangle 316" o:spid="_x0000_s1154" style="position:absolute;left:6842;top:26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" filled="f" stroked="f">
                  <v:textbox inset="0,0,0,0">
                    <w:txbxContent>
                      <w:p w14:paraId="75D54D25" w14:textId="77777777" w:rsidR="00D4418D" w:rsidRDefault="00D4418D" w:rsidP="00377455">
                        <w:pPr>
                          <w:spacing w:after="160" w:line="259" w:lineRule="auto"/>
                        </w:pPr>
                        <w:r>
                          <w:t xml:space="preserve"> </w:t>
                        </w:r>
                      </w:p>
                    </w:txbxContent>
                  </v:textbox>
                </v:rect>
                <v:rect id="Rectangle 317" o:spid="_x0000_s1155" style="position:absolute;left:7223;top:261;width:259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" filled="f" stroked="f">
                  <v:textbox inset="0,0,0,0">
                    <w:txbxContent>
                      <w:p w14:paraId="24352FEA" w14:textId="77777777" w:rsidR="00D4418D" w:rsidRDefault="00D4418D" w:rsidP="00377455">
                        <w:pPr>
                          <w:spacing w:after="160" w:line="259" w:lineRule="auto"/>
                        </w:pPr>
                        <w:r>
                          <w:t>SO</w:t>
                        </w:r>
                      </w:p>
                    </w:txbxContent>
                  </v:textbox>
                </v:rect>
                <v:rect id="Rectangle 318" o:spid="_x0000_s1156" style="position:absolute;left:9173;top:907;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" filled="f" stroked="f">
                  <v:textbox inset="0,0,0,0">
                    <w:txbxContent>
                      <w:p w14:paraId="55655D73" w14:textId="77777777" w:rsidR="00D4418D" w:rsidRDefault="00D4418D" w:rsidP="00377455">
                        <w:pPr>
                          <w:spacing w:after="160" w:line="259" w:lineRule="auto"/>
                        </w:pPr>
                        <w:r>
                          <w:rPr>
                            <w:sz w:val="16"/>
                          </w:rPr>
                          <w:t>2</w:t>
                        </w:r>
                      </w:p>
                    </w:txbxContent>
                  </v:textbox>
                </v:rect>
                <v:rect id="Rectangle 319" o:spid="_x0000_s1157" style="position:absolute;left:9692;top:26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L3rxAAAANwAAAAPAAAAZHJzL2Rvd25yZXYueG1sRI9Bi8Iw&#10;FITvgv8hPGFvmrrC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HYcvevEAAAA3AAAAA8A&#10;AAAAAAAAAAAAAAAABwIAAGRycy9kb3ducmV2LnhtbFBLBQYAAAAAAwADALcAAAD4AgAAAAA=&#10;" filled="f" stroked="f">
                  <v:textbox inset="0,0,0,0">
                    <w:txbxContent>
                      <w:p w14:paraId="33FBA7B7" w14:textId="77777777" w:rsidR="00D4418D" w:rsidRDefault="00D4418D" w:rsidP="00377455">
                        <w:pPr>
                          <w:spacing w:after="160" w:line="259" w:lineRule="auto"/>
                        </w:pPr>
                        <w:r>
                          <w:t xml:space="preserve"> </w:t>
                        </w:r>
                      </w:p>
                    </w:txbxContent>
                  </v:textbox>
                </v:rect>
                <v:rect id="Rectangle 346" o:spid="_x0000_s1158" style="position:absolute;left:5013;top:221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aExgAAANwAAAAPAAAAZHJzL2Rvd25yZXYueG1sRI9ba8JA&#10;FITfC/0Pyyn0rW56IWh0FemF5FGjoL4dssckmD0bsluT9te7guDjMDP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FDAGhMYAAADcAAAA&#10;DwAAAAAAAAAAAAAAAAAHAgAAZHJzL2Rvd25yZXYueG1sUEsFBgAAAAADAAMAtwAAAPoCAAAAAA==&#10;" filled="f" stroked="f">
                  <v:textbox inset="0,0,0,0">
                    <w:txbxContent>
                      <w:p w14:paraId="24B822B7" w14:textId="77777777" w:rsidR="00D4418D" w:rsidRDefault="00D4418D" w:rsidP="00377455">
                        <w:pPr>
                          <w:spacing w:after="160" w:line="259" w:lineRule="auto"/>
                        </w:pPr>
                        <w:r>
                          <w:t xml:space="preserve"> </w:t>
                        </w:r>
                      </w:p>
                    </w:txbxContent>
                  </v:textbox>
                </v:rect>
                <v:rect id="Rectangle 347" o:spid="_x0000_s1159" style="position:absolute;left:5394;top:2212;width:2599;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KMfxwAAANwAAAAPAAAAZHJzL2Rvd25yZXYueG1sRI9Pa8JA&#10;FMTvBb/D8oTe6qZWrE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Ht8ox/HAAAA3AAA&#10;AA8AAAAAAAAAAAAAAAAABwIAAGRycy9kb3ducmV2LnhtbFBLBQYAAAAAAwADALcAAAD7AgAAAAA=&#10;" filled="f" stroked="f">
                  <v:textbox inset="0,0,0,0">
                    <w:txbxContent>
                      <w:p w14:paraId="159D690B" w14:textId="77777777" w:rsidR="00D4418D" w:rsidRDefault="00D4418D" w:rsidP="00377455">
                        <w:pPr>
                          <w:spacing w:after="160" w:line="259" w:lineRule="auto"/>
                        </w:pPr>
                        <w:r>
                          <w:t>SO</w:t>
                        </w:r>
                      </w:p>
                    </w:txbxContent>
                  </v:textbox>
                </v:rect>
                <v:rect id="Rectangle 348" o:spid="_x0000_s1160" style="position:absolute;left:7345;top:2858;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zdtwQAAANwAAAAPAAAAZHJzL2Rvd25yZXYueG1sRE/LisIw&#10;FN0L/kO4gjtNHWX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ArjN23BAAAA3AAAAA8AAAAA&#10;AAAAAAAAAAAABwIAAGRycy9kb3ducmV2LnhtbFBLBQYAAAAAAwADALcAAAD1AgAAAAA=&#10;" filled="f" stroked="f">
                  <v:textbox inset="0,0,0,0">
                    <w:txbxContent>
                      <w:p w14:paraId="183187EA" w14:textId="77777777" w:rsidR="00D4418D" w:rsidRDefault="00D4418D" w:rsidP="00377455">
                        <w:pPr>
                          <w:spacing w:after="160" w:line="259" w:lineRule="auto"/>
                        </w:pPr>
                        <w:r>
                          <w:rPr>
                            <w:sz w:val="16"/>
                          </w:rPr>
                          <w:t>2</w:t>
                        </w:r>
                      </w:p>
                    </w:txbxContent>
                  </v:textbox>
                </v:rect>
                <v:rect id="Rectangle 349" o:spid="_x0000_s1161" style="position:absolute;left:7863;top:221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5L2xQAAANwAAAAPAAAAZHJzL2Rvd25yZXYueG1sRI9Pa8JA&#10;FMTvhX6H5RW81Y21iI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Blr5L2xQAAANwAAAAP&#10;AAAAAAAAAAAAAAAAAAcCAABkcnMvZG93bnJldi54bWxQSwUGAAAAAAMAAwC3AAAA+QIAAAAA&#10;" filled="f" stroked="f">
                  <v:textbox inset="0,0,0,0">
                    <w:txbxContent>
                      <w:p w14:paraId="5CAF27BE" w14:textId="77777777" w:rsidR="00D4418D" w:rsidRDefault="00D4418D" w:rsidP="00377455">
                        <w:pPr>
                          <w:spacing w:after="160" w:line="259" w:lineRule="auto"/>
                        </w:pPr>
                        <w:r>
                          <w:t xml:space="preserve"> </w:t>
                        </w:r>
                      </w:p>
                    </w:txbxContent>
                  </v:textbox>
                </v:rect>
                <v:shape id="Picture 425" o:spid="_x0000_s1162" type="#_x0000_t75" style="position:absolute;left:2013;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">
                  <v:imagedata r:id="rId27" o:title=""/>
                </v:shape>
                <v:shape id="Picture 427" o:spid="_x0000_s1163" type="#_x0000_t75" style="position:absolute;left:10856;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">
                  <v:imagedata r:id="rId28" o:title=""/>
                </v:shape>
                <v:shape id="Picture 437" o:spid="_x0000_s1164" type="#_x0000_t75" style="position:absolute;left:183;top:1967;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">
                  <v:imagedata r:id="rId29" o:title=""/>
                </v:shape>
                <v:shape id="Picture 439" o:spid="_x0000_s1165" type="#_x0000_t75" style="position:absolute;left:8424;top:1967;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">
                  <v:imagedata r:id="rId27" o:title=""/>
                </v:shape>
                <w10:wrap type="square"/>
              </v:group>
            </w:pict>
          </mc:Fallback>
        </mc:AlternateContent>
      </w:r>
      <w:r w:rsidRPr="00377455">
        <w:rPr>
          <w:sz w:val="28"/>
          <w:szCs w:val="28"/>
          <w:lang w:val="en-US"/>
        </w:rPr>
        <w:t xml:space="preserve"> S </w:t>
      </w:r>
    </w:p>
    <w:p w14:paraId="7F759660" w14:textId="77777777" w:rsidR="00377455" w:rsidRPr="00377455" w:rsidRDefault="00377455" w:rsidP="00377455">
      <w:pPr>
        <w:spacing w:after="262"/>
        <w:rPr>
          <w:sz w:val="28"/>
          <w:szCs w:val="28"/>
        </w:rPr>
      </w:pPr>
      <w:r w:rsidRPr="00377455">
        <w:rPr>
          <w:sz w:val="28"/>
          <w:szCs w:val="28"/>
        </w:rPr>
        <w:t xml:space="preserve">Ряд завершен, начинается и заканчивается простым веществом – серой. Уравнения реакций, при помощи которых можно получить все вещества ряда: </w:t>
      </w:r>
    </w:p>
    <w:p w14:paraId="5D16EECA"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S</w:t>
      </w:r>
      <w:r w:rsidRPr="00377455">
        <w:rPr>
          <w:sz w:val="28"/>
          <w:szCs w:val="28"/>
        </w:rPr>
        <w:t xml:space="preserve"> + O</w:t>
      </w:r>
      <w:r w:rsidRPr="00377455">
        <w:rPr>
          <w:sz w:val="28"/>
          <w:szCs w:val="28"/>
          <w:vertAlign w:val="subscript"/>
        </w:rPr>
        <w:t>2</w:t>
      </w:r>
      <w:r w:rsidRPr="00377455">
        <w:rPr>
          <w:sz w:val="28"/>
          <w:szCs w:val="28"/>
        </w:rPr>
        <w:t xml:space="preserve"> = </w:t>
      </w:r>
      <w:r w:rsidRPr="00377455">
        <w:rPr>
          <w:color w:val="462BD4"/>
          <w:sz w:val="28"/>
          <w:szCs w:val="28"/>
        </w:rPr>
        <w:t>SO</w:t>
      </w:r>
      <w:r w:rsidRPr="00377455">
        <w:rPr>
          <w:color w:val="462BD4"/>
          <w:sz w:val="28"/>
          <w:szCs w:val="28"/>
          <w:vertAlign w:val="subscript"/>
        </w:rPr>
        <w:t>2</w:t>
      </w:r>
      <w:r w:rsidRPr="00377455">
        <w:rPr>
          <w:sz w:val="28"/>
          <w:szCs w:val="28"/>
        </w:rPr>
        <w:t xml:space="preserve">  </w:t>
      </w:r>
    </w:p>
    <w:p w14:paraId="53D3966B"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SO</w:t>
      </w:r>
      <w:r w:rsidRPr="00377455">
        <w:rPr>
          <w:color w:val="462BD4"/>
          <w:sz w:val="28"/>
          <w:szCs w:val="28"/>
          <w:vertAlign w:val="subscript"/>
        </w:rPr>
        <w:t>2</w:t>
      </w:r>
      <w:r w:rsidRPr="00377455">
        <w:rPr>
          <w:sz w:val="28"/>
          <w:szCs w:val="28"/>
        </w:rPr>
        <w:t xml:space="preserve"> + H</w:t>
      </w:r>
      <w:r w:rsidRPr="00377455">
        <w:rPr>
          <w:sz w:val="28"/>
          <w:szCs w:val="28"/>
          <w:vertAlign w:val="subscript"/>
        </w:rPr>
        <w:t>2</w:t>
      </w:r>
      <w:r w:rsidRPr="00377455">
        <w:rPr>
          <w:sz w:val="28"/>
          <w:szCs w:val="28"/>
        </w:rPr>
        <w:t xml:space="preserve">O = </w:t>
      </w:r>
      <w:r w:rsidRPr="00377455">
        <w:rPr>
          <w:color w:val="462BD4"/>
          <w:sz w:val="28"/>
          <w:szCs w:val="28"/>
        </w:rPr>
        <w:t>H</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w:t>
      </w:r>
    </w:p>
    <w:p w14:paraId="773E7B4E"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H</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+2NaOH = </w:t>
      </w:r>
      <w:r w:rsidRPr="00377455">
        <w:rPr>
          <w:color w:val="462BD4"/>
          <w:sz w:val="28"/>
          <w:szCs w:val="28"/>
        </w:rPr>
        <w:t>Na</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+ 2H</w:t>
      </w:r>
      <w:r w:rsidRPr="00377455">
        <w:rPr>
          <w:sz w:val="28"/>
          <w:szCs w:val="28"/>
          <w:vertAlign w:val="subscript"/>
        </w:rPr>
        <w:t>2</w:t>
      </w:r>
      <w:r w:rsidRPr="00377455">
        <w:rPr>
          <w:sz w:val="28"/>
          <w:szCs w:val="28"/>
        </w:rPr>
        <w:t xml:space="preserve">O  </w:t>
      </w:r>
    </w:p>
    <w:p w14:paraId="330D69E1"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Na</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3</w:t>
      </w:r>
      <w:r w:rsidRPr="00377455">
        <w:rPr>
          <w:sz w:val="28"/>
          <w:szCs w:val="28"/>
        </w:rPr>
        <w:t xml:space="preserve"> + 2HCl = 2NaCl + </w:t>
      </w:r>
      <w:r w:rsidRPr="00377455">
        <w:rPr>
          <w:color w:val="462BD4"/>
          <w:sz w:val="28"/>
          <w:szCs w:val="28"/>
        </w:rPr>
        <w:t>SO</w:t>
      </w:r>
      <w:r w:rsidRPr="00377455">
        <w:rPr>
          <w:color w:val="462BD4"/>
          <w:sz w:val="28"/>
          <w:szCs w:val="28"/>
          <w:vertAlign w:val="subscript"/>
        </w:rPr>
        <w:t>2</w:t>
      </w:r>
      <w:r w:rsidRPr="00377455">
        <w:rPr>
          <w:color w:val="462BD4"/>
          <w:sz w:val="28"/>
          <w:szCs w:val="28"/>
        </w:rPr>
        <w:t xml:space="preserve"> </w:t>
      </w:r>
      <w:r w:rsidRPr="00377455">
        <w:rPr>
          <w:sz w:val="28"/>
          <w:szCs w:val="28"/>
        </w:rPr>
        <w:t>+ H</w:t>
      </w:r>
      <w:r w:rsidRPr="00377455">
        <w:rPr>
          <w:sz w:val="28"/>
          <w:szCs w:val="28"/>
          <w:vertAlign w:val="subscript"/>
        </w:rPr>
        <w:t>2</w:t>
      </w:r>
      <w:r w:rsidRPr="00377455">
        <w:rPr>
          <w:sz w:val="28"/>
          <w:szCs w:val="28"/>
        </w:rPr>
        <w:t xml:space="preserve">O  </w:t>
      </w:r>
    </w:p>
    <w:p w14:paraId="24A3B109"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2SO</w:t>
      </w:r>
      <w:r w:rsidRPr="00377455">
        <w:rPr>
          <w:color w:val="462BD4"/>
          <w:sz w:val="28"/>
          <w:szCs w:val="28"/>
          <w:vertAlign w:val="subscript"/>
        </w:rPr>
        <w:t>2</w:t>
      </w:r>
      <w:r w:rsidRPr="00377455">
        <w:rPr>
          <w:sz w:val="28"/>
          <w:szCs w:val="28"/>
        </w:rPr>
        <w:t xml:space="preserve"> + O</w:t>
      </w:r>
      <w:r w:rsidRPr="00377455">
        <w:rPr>
          <w:sz w:val="28"/>
          <w:szCs w:val="28"/>
          <w:vertAlign w:val="subscript"/>
        </w:rPr>
        <w:t>2</w:t>
      </w:r>
      <w:r w:rsidRPr="00377455">
        <w:rPr>
          <w:sz w:val="28"/>
          <w:szCs w:val="28"/>
        </w:rPr>
        <w:t xml:space="preserve"> = </w:t>
      </w:r>
      <w:r w:rsidRPr="00377455">
        <w:rPr>
          <w:color w:val="462BD4"/>
          <w:sz w:val="28"/>
          <w:szCs w:val="28"/>
        </w:rPr>
        <w:t>2SO</w:t>
      </w:r>
      <w:r w:rsidRPr="00377455">
        <w:rPr>
          <w:color w:val="462BD4"/>
          <w:sz w:val="28"/>
          <w:szCs w:val="28"/>
          <w:vertAlign w:val="subscript"/>
        </w:rPr>
        <w:t>3</w:t>
      </w:r>
      <w:r w:rsidRPr="00377455">
        <w:rPr>
          <w:sz w:val="28"/>
          <w:szCs w:val="28"/>
        </w:rPr>
        <w:t xml:space="preserve">  </w:t>
      </w:r>
    </w:p>
    <w:p w14:paraId="36CB6702" w14:textId="77777777" w:rsidR="00377455" w:rsidRPr="00377455" w:rsidRDefault="00377455" w:rsidP="00377455">
      <w:pPr>
        <w:numPr>
          <w:ilvl w:val="0"/>
          <w:numId w:val="7"/>
        </w:numPr>
        <w:spacing w:after="4" w:line="268" w:lineRule="auto"/>
        <w:ind w:hanging="360"/>
        <w:jc w:val="both"/>
        <w:rPr>
          <w:sz w:val="28"/>
          <w:szCs w:val="28"/>
        </w:rPr>
      </w:pPr>
      <w:r w:rsidRPr="00377455">
        <w:rPr>
          <w:color w:val="462BD4"/>
          <w:sz w:val="28"/>
          <w:szCs w:val="28"/>
        </w:rPr>
        <w:t>SO</w:t>
      </w:r>
      <w:r w:rsidRPr="00377455">
        <w:rPr>
          <w:color w:val="462BD4"/>
          <w:sz w:val="28"/>
          <w:szCs w:val="28"/>
          <w:vertAlign w:val="subscript"/>
        </w:rPr>
        <w:t>3</w:t>
      </w:r>
      <w:r w:rsidRPr="00377455">
        <w:rPr>
          <w:sz w:val="28"/>
          <w:szCs w:val="28"/>
        </w:rPr>
        <w:t xml:space="preserve"> + H</w:t>
      </w:r>
      <w:r w:rsidRPr="00377455">
        <w:rPr>
          <w:sz w:val="28"/>
          <w:szCs w:val="28"/>
          <w:vertAlign w:val="subscript"/>
        </w:rPr>
        <w:t>2</w:t>
      </w:r>
      <w:r w:rsidRPr="00377455">
        <w:rPr>
          <w:sz w:val="28"/>
          <w:szCs w:val="28"/>
        </w:rPr>
        <w:t xml:space="preserve">O = </w:t>
      </w:r>
      <w:r w:rsidRPr="00377455">
        <w:rPr>
          <w:color w:val="462BD4"/>
          <w:sz w:val="28"/>
          <w:szCs w:val="28"/>
        </w:rPr>
        <w:t>H</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4</w:t>
      </w:r>
      <w:r w:rsidRPr="00377455">
        <w:rPr>
          <w:sz w:val="28"/>
          <w:szCs w:val="28"/>
        </w:rPr>
        <w:t xml:space="preserve">  </w:t>
      </w:r>
    </w:p>
    <w:p w14:paraId="343B8F2B" w14:textId="77777777" w:rsidR="00377455" w:rsidRPr="00377455" w:rsidRDefault="00377455" w:rsidP="00377455">
      <w:pPr>
        <w:numPr>
          <w:ilvl w:val="0"/>
          <w:numId w:val="7"/>
        </w:numPr>
        <w:spacing w:after="4" w:line="268" w:lineRule="auto"/>
        <w:ind w:hanging="360"/>
        <w:jc w:val="both"/>
        <w:rPr>
          <w:sz w:val="28"/>
          <w:szCs w:val="28"/>
          <w:lang w:val="en-US"/>
        </w:rPr>
      </w:pPr>
      <w:r w:rsidRPr="00377455">
        <w:rPr>
          <w:sz w:val="28"/>
          <w:szCs w:val="28"/>
          <w:lang w:val="en-US"/>
        </w:rPr>
        <w:t xml:space="preserve">Cu + </w:t>
      </w:r>
      <w:r w:rsidRPr="00377455">
        <w:rPr>
          <w:color w:val="462BD4"/>
          <w:sz w:val="28"/>
          <w:szCs w:val="28"/>
          <w:lang w:val="en-US"/>
        </w:rPr>
        <w:t>2H</w:t>
      </w:r>
      <w:r w:rsidRPr="00377455">
        <w:rPr>
          <w:color w:val="462BD4"/>
          <w:sz w:val="28"/>
          <w:szCs w:val="28"/>
          <w:vertAlign w:val="subscript"/>
          <w:lang w:val="en-US"/>
        </w:rPr>
        <w:t>2</w:t>
      </w:r>
      <w:r w:rsidRPr="00377455">
        <w:rPr>
          <w:color w:val="462BD4"/>
          <w:sz w:val="28"/>
          <w:szCs w:val="28"/>
          <w:lang w:val="en-US"/>
        </w:rPr>
        <w:t>SO</w:t>
      </w:r>
      <w:r w:rsidRPr="00377455">
        <w:rPr>
          <w:color w:val="462BD4"/>
          <w:sz w:val="28"/>
          <w:szCs w:val="28"/>
          <w:vertAlign w:val="subscript"/>
          <w:lang w:val="en-US"/>
        </w:rPr>
        <w:t>4</w:t>
      </w:r>
      <w:r w:rsidRPr="00377455">
        <w:rPr>
          <w:color w:val="462BD4"/>
          <w:sz w:val="28"/>
          <w:szCs w:val="28"/>
          <w:lang w:val="en-US"/>
        </w:rPr>
        <w:t xml:space="preserve"> (</w:t>
      </w:r>
      <w:r w:rsidRPr="00377455">
        <w:rPr>
          <w:color w:val="462BD4"/>
          <w:sz w:val="28"/>
          <w:szCs w:val="28"/>
        </w:rPr>
        <w:t>конц</w:t>
      </w:r>
      <w:r w:rsidRPr="00377455">
        <w:rPr>
          <w:color w:val="462BD4"/>
          <w:sz w:val="28"/>
          <w:szCs w:val="28"/>
          <w:lang w:val="en-US"/>
        </w:rPr>
        <w:t xml:space="preserve">.) </w:t>
      </w:r>
      <w:r w:rsidRPr="00377455">
        <w:rPr>
          <w:sz w:val="28"/>
          <w:szCs w:val="28"/>
          <w:lang w:val="en-US"/>
        </w:rPr>
        <w:t xml:space="preserve">= </w:t>
      </w:r>
      <w:r w:rsidRPr="00377455">
        <w:rPr>
          <w:color w:val="462BD4"/>
          <w:sz w:val="28"/>
          <w:szCs w:val="28"/>
          <w:lang w:val="en-US"/>
        </w:rPr>
        <w:t>CuSO</w:t>
      </w:r>
      <w:r w:rsidRPr="00377455">
        <w:rPr>
          <w:color w:val="462BD4"/>
          <w:sz w:val="28"/>
          <w:szCs w:val="28"/>
          <w:vertAlign w:val="subscript"/>
          <w:lang w:val="en-US"/>
        </w:rPr>
        <w:t>4</w:t>
      </w:r>
      <w:r w:rsidRPr="00377455">
        <w:rPr>
          <w:sz w:val="28"/>
          <w:szCs w:val="28"/>
          <w:lang w:val="en-US"/>
        </w:rPr>
        <w:t xml:space="preserve"> + SO</w:t>
      </w:r>
      <w:r w:rsidRPr="00377455">
        <w:rPr>
          <w:sz w:val="28"/>
          <w:szCs w:val="28"/>
          <w:vertAlign w:val="subscript"/>
          <w:lang w:val="en-US"/>
        </w:rPr>
        <w:t>2</w:t>
      </w:r>
      <w:r w:rsidRPr="00377455">
        <w:rPr>
          <w:sz w:val="28"/>
          <w:szCs w:val="28"/>
          <w:lang w:val="en-US"/>
        </w:rPr>
        <w:t xml:space="preserve"> + 2H</w:t>
      </w:r>
      <w:r w:rsidRPr="00377455">
        <w:rPr>
          <w:sz w:val="28"/>
          <w:szCs w:val="28"/>
          <w:vertAlign w:val="subscript"/>
          <w:lang w:val="en-US"/>
        </w:rPr>
        <w:t>2</w:t>
      </w:r>
      <w:r w:rsidRPr="00377455">
        <w:rPr>
          <w:sz w:val="28"/>
          <w:szCs w:val="28"/>
          <w:lang w:val="en-US"/>
        </w:rPr>
        <w:t xml:space="preserve">O  </w:t>
      </w:r>
    </w:p>
    <w:p w14:paraId="6BF03D7C" w14:textId="77777777" w:rsidR="00377455" w:rsidRPr="00377455" w:rsidRDefault="00377455" w:rsidP="00377455">
      <w:pPr>
        <w:numPr>
          <w:ilvl w:val="0"/>
          <w:numId w:val="7"/>
        </w:numPr>
        <w:spacing w:after="309" w:line="268" w:lineRule="auto"/>
        <w:ind w:hanging="360"/>
        <w:jc w:val="both"/>
        <w:rPr>
          <w:sz w:val="28"/>
          <w:szCs w:val="28"/>
        </w:rPr>
      </w:pPr>
      <w:r w:rsidRPr="00377455">
        <w:rPr>
          <w:color w:val="462BD4"/>
          <w:sz w:val="28"/>
          <w:szCs w:val="28"/>
        </w:rPr>
        <w:t>SO</w:t>
      </w:r>
      <w:r w:rsidRPr="00377455">
        <w:rPr>
          <w:color w:val="462BD4"/>
          <w:sz w:val="28"/>
          <w:szCs w:val="28"/>
          <w:vertAlign w:val="subscript"/>
        </w:rPr>
        <w:t>2</w:t>
      </w:r>
      <w:r w:rsidRPr="00377455">
        <w:rPr>
          <w:sz w:val="28"/>
          <w:szCs w:val="28"/>
        </w:rPr>
        <w:t xml:space="preserve"> + 2H</w:t>
      </w:r>
      <w:r w:rsidRPr="00377455">
        <w:rPr>
          <w:sz w:val="28"/>
          <w:szCs w:val="28"/>
          <w:vertAlign w:val="subscript"/>
        </w:rPr>
        <w:t>2</w:t>
      </w:r>
      <w:r w:rsidRPr="00377455">
        <w:rPr>
          <w:sz w:val="28"/>
          <w:szCs w:val="28"/>
        </w:rPr>
        <w:t>S = 2H</w:t>
      </w:r>
      <w:r w:rsidRPr="00377455">
        <w:rPr>
          <w:sz w:val="28"/>
          <w:szCs w:val="28"/>
          <w:vertAlign w:val="subscript"/>
        </w:rPr>
        <w:t>2</w:t>
      </w:r>
      <w:r w:rsidRPr="00377455">
        <w:rPr>
          <w:sz w:val="28"/>
          <w:szCs w:val="28"/>
        </w:rPr>
        <w:t xml:space="preserve">O + </w:t>
      </w:r>
      <w:r w:rsidRPr="00377455">
        <w:rPr>
          <w:color w:val="462BD4"/>
          <w:sz w:val="28"/>
          <w:szCs w:val="28"/>
        </w:rPr>
        <w:t>3S</w:t>
      </w:r>
      <w:r w:rsidRPr="00377455">
        <w:rPr>
          <w:sz w:val="28"/>
          <w:szCs w:val="28"/>
        </w:rPr>
        <w:t xml:space="preserve">  </w:t>
      </w:r>
    </w:p>
    <w:p w14:paraId="7A73A838" w14:textId="77777777" w:rsidR="00377455" w:rsidRPr="00377455" w:rsidRDefault="00377455" w:rsidP="00377455">
      <w:pPr>
        <w:pStyle w:val="3"/>
        <w:ind w:left="-5"/>
        <w:rPr>
          <w:rFonts w:ascii="Times New Roman" w:hAnsi="Times New Roman" w:cs="Times New Roman"/>
          <w:sz w:val="28"/>
          <w:szCs w:val="28"/>
        </w:rPr>
      </w:pPr>
      <w:r w:rsidRPr="00377455">
        <w:rPr>
          <w:rFonts w:ascii="Times New Roman" w:hAnsi="Times New Roman" w:cs="Times New Roman"/>
          <w:sz w:val="28"/>
          <w:szCs w:val="28"/>
        </w:rPr>
        <w:t xml:space="preserve">Генетический ряд амфотерного элемента </w:t>
      </w:r>
    </w:p>
    <w:p w14:paraId="42095505" w14:textId="77777777" w:rsidR="00377455" w:rsidRPr="00377455" w:rsidRDefault="00377455" w:rsidP="00377455">
      <w:pPr>
        <w:spacing w:after="289"/>
        <w:rPr>
          <w:sz w:val="28"/>
          <w:szCs w:val="28"/>
        </w:rPr>
      </w:pPr>
      <w:r w:rsidRPr="00377455">
        <w:rPr>
          <w:sz w:val="28"/>
          <w:szCs w:val="28"/>
        </w:rPr>
        <w:t xml:space="preserve">Генетический ряд амфотерного металла – алюминия, который в зависимости от типа превращения может проявлять свойства кислоты и основания. </w:t>
      </w:r>
    </w:p>
    <w:p w14:paraId="7B0F7136" w14:textId="77777777" w:rsidR="00377455" w:rsidRPr="00377455" w:rsidRDefault="00377455" w:rsidP="00377455">
      <w:pPr>
        <w:spacing w:after="245"/>
        <w:rPr>
          <w:sz w:val="28"/>
          <w:szCs w:val="28"/>
        </w:rPr>
      </w:pPr>
      <w:r w:rsidRPr="00377455">
        <w:rPr>
          <w:sz w:val="28"/>
          <w:szCs w:val="28"/>
        </w:rPr>
        <w:t xml:space="preserve">Уравнения реакций, при помощи которых можно получить все вещества ряда: </w:t>
      </w:r>
    </w:p>
    <w:p w14:paraId="1A772100" w14:textId="77777777" w:rsidR="00377455" w:rsidRPr="00377455" w:rsidRDefault="00377455" w:rsidP="00377455">
      <w:pPr>
        <w:spacing w:after="218" w:line="259" w:lineRule="auto"/>
        <w:ind w:left="-1" w:right="1051"/>
        <w:jc w:val="right"/>
        <w:rPr>
          <w:sz w:val="28"/>
          <w:szCs w:val="28"/>
        </w:rPr>
      </w:pPr>
      <w:r w:rsidRPr="00377455">
        <w:rPr>
          <w:noProof/>
          <w:sz w:val="28"/>
          <w:szCs w:val="28"/>
        </w:rPr>
        <w:drawing>
          <wp:inline distT="0" distB="0" distL="0" distR="0" wp14:anchorId="5927D460" wp14:editId="680B3A0B">
            <wp:extent cx="5236210" cy="1259205"/>
            <wp:effectExtent l="0" t="0" r="0" b="0"/>
            <wp:docPr id="11" name="Picture 920"/>
            <wp:cNvGraphicFramePr/>
            <a:graphic xmlns:a="http://schemas.openxmlformats.org/drawingml/2006/main">
              <a:graphicData uri="http://schemas.openxmlformats.org/drawingml/2006/picture">
                <pic:pic xmlns:pic="http://schemas.openxmlformats.org/drawingml/2006/picture">
                  <pic:nvPicPr>
                    <pic:cNvPr id="920" name="Picture 920"/>
                    <pic:cNvPicPr/>
                  </pic:nvPicPr>
                  <pic:blipFill>
                    <a:blip r:embed="rId30"/>
                    <a:stretch>
                      <a:fillRect/>
                    </a:stretch>
                  </pic:blipFill>
                  <pic:spPr>
                    <a:xfrm>
                      <a:off x="0" y="0"/>
                      <a:ext cx="5236210" cy="1259205"/>
                    </a:xfrm>
                    <a:prstGeom prst="rect">
                      <a:avLst/>
                    </a:prstGeom>
                  </pic:spPr>
                </pic:pic>
              </a:graphicData>
            </a:graphic>
          </wp:inline>
        </w:drawing>
      </w:r>
      <w:r w:rsidRPr="00377455">
        <w:rPr>
          <w:sz w:val="28"/>
          <w:szCs w:val="28"/>
        </w:rPr>
        <w:t xml:space="preserve"> </w:t>
      </w:r>
    </w:p>
    <w:p w14:paraId="6739C48E"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t>4Al</w:t>
      </w:r>
      <w:r w:rsidRPr="00377455">
        <w:rPr>
          <w:sz w:val="28"/>
          <w:szCs w:val="28"/>
        </w:rPr>
        <w:t xml:space="preserve"> + 3O</w:t>
      </w:r>
      <w:r w:rsidRPr="00377455">
        <w:rPr>
          <w:sz w:val="28"/>
          <w:szCs w:val="28"/>
          <w:vertAlign w:val="subscript"/>
        </w:rPr>
        <w:t>2</w:t>
      </w:r>
      <w:r w:rsidRPr="00377455">
        <w:rPr>
          <w:sz w:val="28"/>
          <w:szCs w:val="28"/>
        </w:rPr>
        <w:t xml:space="preserve"> = </w:t>
      </w:r>
      <w:r w:rsidRPr="00377455">
        <w:rPr>
          <w:color w:val="462BD4"/>
          <w:sz w:val="28"/>
          <w:szCs w:val="28"/>
        </w:rPr>
        <w:t>2Al</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w:t>
      </w:r>
    </w:p>
    <w:p w14:paraId="2E366756"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t>Al</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 </w:t>
      </w:r>
      <w:r w:rsidRPr="00377455">
        <w:rPr>
          <w:color w:val="462BD4"/>
          <w:sz w:val="28"/>
          <w:szCs w:val="28"/>
        </w:rPr>
        <w:t>Al</w:t>
      </w:r>
      <w:r w:rsidRPr="00377455">
        <w:rPr>
          <w:color w:val="462BD4"/>
          <w:sz w:val="28"/>
          <w:szCs w:val="28"/>
          <w:vertAlign w:val="subscript"/>
        </w:rPr>
        <w:t>2</w:t>
      </w:r>
      <w:r w:rsidRPr="00377455">
        <w:rPr>
          <w:color w:val="462BD4"/>
          <w:sz w:val="28"/>
          <w:szCs w:val="28"/>
        </w:rPr>
        <w:t>(SO</w:t>
      </w:r>
      <w:r w:rsidRPr="00377455">
        <w:rPr>
          <w:color w:val="462BD4"/>
          <w:sz w:val="28"/>
          <w:szCs w:val="28"/>
          <w:vertAlign w:val="subscript"/>
        </w:rPr>
        <w:t>4</w:t>
      </w:r>
      <w:r w:rsidRPr="00377455">
        <w:rPr>
          <w:color w:val="462BD4"/>
          <w:sz w:val="28"/>
          <w:szCs w:val="28"/>
        </w:rPr>
        <w:t>)</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7827095C" w14:textId="77777777" w:rsidR="00377455" w:rsidRPr="00377455" w:rsidRDefault="00377455" w:rsidP="00377455">
      <w:pPr>
        <w:numPr>
          <w:ilvl w:val="0"/>
          <w:numId w:val="8"/>
        </w:numPr>
        <w:spacing w:after="4" w:line="268" w:lineRule="auto"/>
        <w:ind w:hanging="360"/>
        <w:jc w:val="both"/>
        <w:rPr>
          <w:sz w:val="28"/>
          <w:szCs w:val="28"/>
          <w:lang w:val="en-US"/>
        </w:rPr>
      </w:pPr>
      <w:r w:rsidRPr="00377455">
        <w:rPr>
          <w:color w:val="462BD4"/>
          <w:sz w:val="28"/>
          <w:szCs w:val="28"/>
          <w:lang w:val="en-US"/>
        </w:rPr>
        <w:t>Al</w:t>
      </w:r>
      <w:r w:rsidRPr="00377455">
        <w:rPr>
          <w:color w:val="462BD4"/>
          <w:sz w:val="28"/>
          <w:szCs w:val="28"/>
          <w:vertAlign w:val="subscript"/>
          <w:lang w:val="en-US"/>
        </w:rPr>
        <w:t>2</w:t>
      </w:r>
      <w:r w:rsidRPr="00377455">
        <w:rPr>
          <w:color w:val="462BD4"/>
          <w:sz w:val="28"/>
          <w:szCs w:val="28"/>
          <w:lang w:val="en-US"/>
        </w:rPr>
        <w:t>(SO</w:t>
      </w:r>
      <w:r w:rsidRPr="00377455">
        <w:rPr>
          <w:color w:val="462BD4"/>
          <w:sz w:val="28"/>
          <w:szCs w:val="28"/>
          <w:vertAlign w:val="subscript"/>
          <w:lang w:val="en-US"/>
        </w:rPr>
        <w:t>4</w:t>
      </w:r>
      <w:r w:rsidRPr="00377455">
        <w:rPr>
          <w:color w:val="462BD4"/>
          <w:sz w:val="28"/>
          <w:szCs w:val="28"/>
          <w:lang w:val="en-US"/>
        </w:rPr>
        <w:t>)</w:t>
      </w:r>
      <w:r w:rsidRPr="00377455">
        <w:rPr>
          <w:color w:val="462BD4"/>
          <w:sz w:val="28"/>
          <w:szCs w:val="28"/>
          <w:vertAlign w:val="subscript"/>
          <w:lang w:val="en-US"/>
        </w:rPr>
        <w:t>3</w:t>
      </w:r>
      <w:r w:rsidRPr="00377455">
        <w:rPr>
          <w:color w:val="462BD4"/>
          <w:sz w:val="28"/>
          <w:szCs w:val="28"/>
          <w:lang w:val="en-US"/>
        </w:rPr>
        <w:t xml:space="preserve"> </w:t>
      </w:r>
      <w:r w:rsidRPr="00377455">
        <w:rPr>
          <w:sz w:val="28"/>
          <w:szCs w:val="28"/>
          <w:lang w:val="en-US"/>
        </w:rPr>
        <w:t>+ 6NaOH =</w:t>
      </w:r>
      <w:r w:rsidRPr="00377455">
        <w:rPr>
          <w:color w:val="462BD4"/>
          <w:sz w:val="28"/>
          <w:szCs w:val="28"/>
          <w:lang w:val="en-US"/>
        </w:rPr>
        <w:t xml:space="preserve"> 2</w:t>
      </w:r>
      <w:proofErr w:type="gramStart"/>
      <w:r w:rsidRPr="00377455">
        <w:rPr>
          <w:color w:val="462BD4"/>
          <w:sz w:val="28"/>
          <w:szCs w:val="28"/>
          <w:lang w:val="en-US"/>
        </w:rPr>
        <w:t>Al(</w:t>
      </w:r>
      <w:proofErr w:type="gramEnd"/>
      <w:r w:rsidRPr="00377455">
        <w:rPr>
          <w:color w:val="462BD4"/>
          <w:sz w:val="28"/>
          <w:szCs w:val="28"/>
          <w:lang w:val="en-US"/>
        </w:rPr>
        <w:t>OH)</w:t>
      </w:r>
      <w:r w:rsidRPr="00377455">
        <w:rPr>
          <w:color w:val="462BD4"/>
          <w:sz w:val="28"/>
          <w:szCs w:val="28"/>
          <w:vertAlign w:val="subscript"/>
          <w:lang w:val="en-US"/>
        </w:rPr>
        <w:t>3</w:t>
      </w:r>
      <w:r w:rsidRPr="00377455">
        <w:rPr>
          <w:sz w:val="28"/>
          <w:szCs w:val="28"/>
          <w:lang w:val="en-US"/>
        </w:rPr>
        <w:t xml:space="preserve"> + 3Na</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w:t>
      </w:r>
    </w:p>
    <w:p w14:paraId="0C9EF454" w14:textId="77777777" w:rsidR="00377455" w:rsidRPr="00377455" w:rsidRDefault="00377455" w:rsidP="00377455">
      <w:pPr>
        <w:numPr>
          <w:ilvl w:val="0"/>
          <w:numId w:val="8"/>
        </w:numPr>
        <w:spacing w:after="1" w:line="259" w:lineRule="auto"/>
        <w:ind w:hanging="360"/>
        <w:jc w:val="both"/>
        <w:rPr>
          <w:sz w:val="28"/>
          <w:szCs w:val="28"/>
          <w:lang w:val="en-US"/>
        </w:rPr>
      </w:pPr>
      <w:proofErr w:type="gramStart"/>
      <w:r w:rsidRPr="00377455">
        <w:rPr>
          <w:color w:val="462BD4"/>
          <w:sz w:val="28"/>
          <w:szCs w:val="28"/>
          <w:lang w:val="en-US"/>
        </w:rPr>
        <w:t>Al(</w:t>
      </w:r>
      <w:proofErr w:type="gramEnd"/>
      <w:r w:rsidRPr="00377455">
        <w:rPr>
          <w:color w:val="462BD4"/>
          <w:sz w:val="28"/>
          <w:szCs w:val="28"/>
          <w:lang w:val="en-US"/>
        </w:rPr>
        <w:t>OH)</w:t>
      </w:r>
      <w:r w:rsidRPr="00377455">
        <w:rPr>
          <w:color w:val="462BD4"/>
          <w:sz w:val="28"/>
          <w:szCs w:val="28"/>
          <w:vertAlign w:val="subscript"/>
          <w:lang w:val="en-US"/>
        </w:rPr>
        <w:t>3</w:t>
      </w:r>
      <w:r w:rsidRPr="00377455">
        <w:rPr>
          <w:sz w:val="28"/>
          <w:szCs w:val="28"/>
          <w:lang w:val="en-US"/>
        </w:rPr>
        <w:t xml:space="preserve"> + NaOH = </w:t>
      </w:r>
      <w:proofErr w:type="gramStart"/>
      <w:r w:rsidRPr="00377455">
        <w:rPr>
          <w:color w:val="462BD4"/>
          <w:sz w:val="28"/>
          <w:szCs w:val="28"/>
          <w:lang w:val="en-US"/>
        </w:rPr>
        <w:t>Na[Al(</w:t>
      </w:r>
      <w:proofErr w:type="gramEnd"/>
      <w:r w:rsidRPr="00377455">
        <w:rPr>
          <w:color w:val="462BD4"/>
          <w:sz w:val="28"/>
          <w:szCs w:val="28"/>
          <w:lang w:val="en-US"/>
        </w:rPr>
        <w:t>OH)</w:t>
      </w:r>
      <w:r w:rsidRPr="00377455">
        <w:rPr>
          <w:color w:val="462BD4"/>
          <w:sz w:val="28"/>
          <w:szCs w:val="28"/>
          <w:vertAlign w:val="subscript"/>
          <w:lang w:val="en-US"/>
        </w:rPr>
        <w:t>4</w:t>
      </w:r>
      <w:r w:rsidRPr="00377455">
        <w:rPr>
          <w:color w:val="462BD4"/>
          <w:sz w:val="28"/>
          <w:szCs w:val="28"/>
          <w:lang w:val="en-US"/>
        </w:rPr>
        <w:t>]</w:t>
      </w:r>
      <w:r w:rsidRPr="00377455">
        <w:rPr>
          <w:sz w:val="28"/>
          <w:szCs w:val="28"/>
          <w:lang w:val="en-US"/>
        </w:rPr>
        <w:t xml:space="preserve">  </w:t>
      </w:r>
    </w:p>
    <w:p w14:paraId="490FEF31" w14:textId="77777777" w:rsidR="00377455" w:rsidRPr="00377455" w:rsidRDefault="00377455" w:rsidP="00377455">
      <w:pPr>
        <w:numPr>
          <w:ilvl w:val="0"/>
          <w:numId w:val="8"/>
        </w:numPr>
        <w:spacing w:after="4" w:line="268" w:lineRule="auto"/>
        <w:ind w:hanging="360"/>
        <w:jc w:val="both"/>
        <w:rPr>
          <w:sz w:val="28"/>
          <w:szCs w:val="28"/>
        </w:rPr>
      </w:pPr>
      <w:proofErr w:type="gramStart"/>
      <w:r w:rsidRPr="00377455">
        <w:rPr>
          <w:color w:val="462BD4"/>
          <w:sz w:val="28"/>
          <w:szCs w:val="28"/>
        </w:rPr>
        <w:t>Al(</w:t>
      </w:r>
      <w:proofErr w:type="gramEnd"/>
      <w:r w:rsidRPr="00377455">
        <w:rPr>
          <w:color w:val="462BD4"/>
          <w:sz w:val="28"/>
          <w:szCs w:val="28"/>
        </w:rPr>
        <w:t>OH)</w:t>
      </w:r>
      <w:r w:rsidRPr="00377455">
        <w:rPr>
          <w:color w:val="462BD4"/>
          <w:sz w:val="28"/>
          <w:szCs w:val="28"/>
          <w:vertAlign w:val="subscript"/>
        </w:rPr>
        <w:t>3</w:t>
      </w:r>
      <w:r w:rsidRPr="00377455">
        <w:rPr>
          <w:sz w:val="28"/>
          <w:szCs w:val="28"/>
        </w:rPr>
        <w:t xml:space="preserve"> + 3HCl = </w:t>
      </w:r>
      <w:r w:rsidRPr="00377455">
        <w:rPr>
          <w:color w:val="462BD4"/>
          <w:sz w:val="28"/>
          <w:szCs w:val="28"/>
        </w:rPr>
        <w:t>AlCl</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0357F8E1" w14:textId="77777777" w:rsidR="00377455" w:rsidRPr="00377455" w:rsidRDefault="00377455" w:rsidP="00377455">
      <w:pPr>
        <w:numPr>
          <w:ilvl w:val="0"/>
          <w:numId w:val="8"/>
        </w:numPr>
        <w:spacing w:after="4" w:line="268" w:lineRule="auto"/>
        <w:ind w:hanging="360"/>
        <w:jc w:val="both"/>
        <w:rPr>
          <w:sz w:val="28"/>
          <w:szCs w:val="28"/>
        </w:rPr>
      </w:pPr>
      <w:r w:rsidRPr="00377455">
        <w:rPr>
          <w:color w:val="462BD4"/>
          <w:sz w:val="28"/>
          <w:szCs w:val="28"/>
        </w:rPr>
        <w:lastRenderedPageBreak/>
        <w:t>2AlCl</w:t>
      </w:r>
      <w:r w:rsidRPr="00377455">
        <w:rPr>
          <w:color w:val="462BD4"/>
          <w:sz w:val="28"/>
          <w:szCs w:val="28"/>
          <w:vertAlign w:val="subscript"/>
        </w:rPr>
        <w:t>3</w:t>
      </w:r>
      <w:r w:rsidRPr="00377455">
        <w:rPr>
          <w:sz w:val="28"/>
          <w:szCs w:val="28"/>
        </w:rPr>
        <w:t xml:space="preserve"> + 3Ca = 3CaCl</w:t>
      </w:r>
      <w:r w:rsidRPr="00377455">
        <w:rPr>
          <w:sz w:val="28"/>
          <w:szCs w:val="28"/>
          <w:vertAlign w:val="subscript"/>
        </w:rPr>
        <w:t>2</w:t>
      </w:r>
      <w:r w:rsidRPr="00377455">
        <w:rPr>
          <w:sz w:val="28"/>
          <w:szCs w:val="28"/>
        </w:rPr>
        <w:t xml:space="preserve"> + </w:t>
      </w:r>
      <w:r w:rsidRPr="00377455">
        <w:rPr>
          <w:color w:val="462BD4"/>
          <w:sz w:val="28"/>
          <w:szCs w:val="28"/>
        </w:rPr>
        <w:t>2Al</w:t>
      </w:r>
      <w:r w:rsidRPr="00377455">
        <w:rPr>
          <w:sz w:val="28"/>
          <w:szCs w:val="28"/>
        </w:rPr>
        <w:t xml:space="preserve">  </w:t>
      </w:r>
    </w:p>
    <w:p w14:paraId="60F38D8D" w14:textId="77777777" w:rsidR="00377455" w:rsidRPr="00377455" w:rsidRDefault="00377455" w:rsidP="00377455">
      <w:pPr>
        <w:numPr>
          <w:ilvl w:val="0"/>
          <w:numId w:val="8"/>
        </w:numPr>
        <w:spacing w:after="4" w:line="268" w:lineRule="auto"/>
        <w:ind w:hanging="360"/>
        <w:jc w:val="both"/>
        <w:rPr>
          <w:sz w:val="28"/>
          <w:szCs w:val="28"/>
          <w:lang w:val="en-US"/>
        </w:rPr>
      </w:pPr>
      <w:r w:rsidRPr="00377455">
        <w:rPr>
          <w:color w:val="462BD4"/>
          <w:sz w:val="28"/>
          <w:szCs w:val="28"/>
          <w:lang w:val="en-US"/>
        </w:rPr>
        <w:t>Al</w:t>
      </w:r>
      <w:r w:rsidRPr="00377455">
        <w:rPr>
          <w:color w:val="462BD4"/>
          <w:sz w:val="28"/>
          <w:szCs w:val="28"/>
          <w:vertAlign w:val="subscript"/>
          <w:lang w:val="en-US"/>
        </w:rPr>
        <w:t>2</w:t>
      </w:r>
      <w:r w:rsidRPr="00377455">
        <w:rPr>
          <w:color w:val="462BD4"/>
          <w:sz w:val="28"/>
          <w:szCs w:val="28"/>
          <w:lang w:val="en-US"/>
        </w:rPr>
        <w:t>O</w:t>
      </w:r>
      <w:r w:rsidRPr="00377455">
        <w:rPr>
          <w:color w:val="462BD4"/>
          <w:sz w:val="28"/>
          <w:szCs w:val="28"/>
          <w:vertAlign w:val="subscript"/>
          <w:lang w:val="en-US"/>
        </w:rPr>
        <w:t>3</w:t>
      </w:r>
      <w:r w:rsidRPr="00377455">
        <w:rPr>
          <w:sz w:val="28"/>
          <w:szCs w:val="28"/>
          <w:lang w:val="en-US"/>
        </w:rPr>
        <w:t xml:space="preserve"> + 2NaOH + 3H</w:t>
      </w:r>
      <w:r w:rsidRPr="00377455">
        <w:rPr>
          <w:sz w:val="28"/>
          <w:szCs w:val="28"/>
          <w:vertAlign w:val="subscript"/>
          <w:lang w:val="en-US"/>
        </w:rPr>
        <w:t>2</w:t>
      </w:r>
      <w:r w:rsidRPr="00377455">
        <w:rPr>
          <w:sz w:val="28"/>
          <w:szCs w:val="28"/>
          <w:lang w:val="en-US"/>
        </w:rPr>
        <w:t xml:space="preserve">O = </w:t>
      </w:r>
      <w:r w:rsidRPr="00377455">
        <w:rPr>
          <w:color w:val="462BD4"/>
          <w:sz w:val="28"/>
          <w:szCs w:val="28"/>
          <w:lang w:val="en-US"/>
        </w:rPr>
        <w:t>2</w:t>
      </w:r>
      <w:proofErr w:type="gramStart"/>
      <w:r w:rsidRPr="00377455">
        <w:rPr>
          <w:color w:val="462BD4"/>
          <w:sz w:val="28"/>
          <w:szCs w:val="28"/>
          <w:lang w:val="en-US"/>
        </w:rPr>
        <w:t>Na[Al(</w:t>
      </w:r>
      <w:proofErr w:type="gramEnd"/>
      <w:r w:rsidRPr="00377455">
        <w:rPr>
          <w:color w:val="462BD4"/>
          <w:sz w:val="28"/>
          <w:szCs w:val="28"/>
          <w:lang w:val="en-US"/>
        </w:rPr>
        <w:t>OH)</w:t>
      </w:r>
      <w:r w:rsidRPr="00377455">
        <w:rPr>
          <w:color w:val="462BD4"/>
          <w:sz w:val="28"/>
          <w:szCs w:val="28"/>
          <w:vertAlign w:val="subscript"/>
          <w:lang w:val="en-US"/>
        </w:rPr>
        <w:t>4</w:t>
      </w:r>
      <w:r w:rsidRPr="00377455">
        <w:rPr>
          <w:color w:val="462BD4"/>
          <w:sz w:val="28"/>
          <w:szCs w:val="28"/>
          <w:lang w:val="en-US"/>
        </w:rPr>
        <w:t>]</w:t>
      </w:r>
      <w:r w:rsidRPr="00377455">
        <w:rPr>
          <w:sz w:val="28"/>
          <w:szCs w:val="28"/>
          <w:lang w:val="en-US"/>
        </w:rPr>
        <w:t xml:space="preserve">  </w:t>
      </w:r>
    </w:p>
    <w:p w14:paraId="7A8A54CD" w14:textId="77777777" w:rsidR="00377455" w:rsidRPr="00377455" w:rsidRDefault="00377455" w:rsidP="00377455">
      <w:pPr>
        <w:numPr>
          <w:ilvl w:val="0"/>
          <w:numId w:val="8"/>
        </w:numPr>
        <w:spacing w:after="353" w:line="268" w:lineRule="auto"/>
        <w:ind w:hanging="360"/>
        <w:jc w:val="both"/>
        <w:rPr>
          <w:sz w:val="28"/>
          <w:szCs w:val="28"/>
        </w:rPr>
      </w:pPr>
      <w:r w:rsidRPr="00377455">
        <w:rPr>
          <w:color w:val="462BD4"/>
          <w:sz w:val="28"/>
          <w:szCs w:val="28"/>
        </w:rPr>
        <w:t>Al</w:t>
      </w:r>
      <w:r w:rsidRPr="00377455">
        <w:rPr>
          <w:color w:val="462BD4"/>
          <w:sz w:val="28"/>
          <w:szCs w:val="28"/>
          <w:vertAlign w:val="subscript"/>
        </w:rPr>
        <w:t>2</w:t>
      </w:r>
      <w:r w:rsidRPr="00377455">
        <w:rPr>
          <w:color w:val="462BD4"/>
          <w:sz w:val="28"/>
          <w:szCs w:val="28"/>
        </w:rPr>
        <w:t>O</w:t>
      </w:r>
      <w:r w:rsidRPr="00377455">
        <w:rPr>
          <w:color w:val="462BD4"/>
          <w:sz w:val="28"/>
          <w:szCs w:val="28"/>
          <w:vertAlign w:val="subscript"/>
        </w:rPr>
        <w:t>3</w:t>
      </w:r>
      <w:r w:rsidRPr="00377455">
        <w:rPr>
          <w:sz w:val="28"/>
          <w:szCs w:val="28"/>
        </w:rPr>
        <w:t xml:space="preserve"> + 6HCl = </w:t>
      </w:r>
      <w:r w:rsidRPr="00377455">
        <w:rPr>
          <w:color w:val="462BD4"/>
          <w:sz w:val="28"/>
          <w:szCs w:val="28"/>
        </w:rPr>
        <w:t>2AlCl</w:t>
      </w:r>
      <w:r w:rsidRPr="00377455">
        <w:rPr>
          <w:color w:val="462BD4"/>
          <w:sz w:val="28"/>
          <w:szCs w:val="28"/>
          <w:vertAlign w:val="subscript"/>
        </w:rPr>
        <w:t>3</w:t>
      </w:r>
      <w:r w:rsidRPr="00377455">
        <w:rPr>
          <w:sz w:val="28"/>
          <w:szCs w:val="28"/>
        </w:rPr>
        <w:t xml:space="preserve"> + 3H</w:t>
      </w:r>
      <w:r w:rsidRPr="00377455">
        <w:rPr>
          <w:sz w:val="28"/>
          <w:szCs w:val="28"/>
          <w:vertAlign w:val="subscript"/>
        </w:rPr>
        <w:t>2</w:t>
      </w:r>
      <w:r w:rsidRPr="00377455">
        <w:rPr>
          <w:sz w:val="28"/>
          <w:szCs w:val="28"/>
        </w:rPr>
        <w:t xml:space="preserve">O  </w:t>
      </w:r>
    </w:p>
    <w:p w14:paraId="27E442F9" w14:textId="77777777" w:rsidR="00377455" w:rsidRPr="00377455" w:rsidRDefault="00377455" w:rsidP="00377455">
      <w:pPr>
        <w:spacing w:line="484" w:lineRule="auto"/>
        <w:ind w:left="-5"/>
        <w:rPr>
          <w:sz w:val="28"/>
          <w:szCs w:val="28"/>
        </w:rPr>
      </w:pPr>
      <w:r w:rsidRPr="00377455">
        <w:rPr>
          <w:b/>
          <w:sz w:val="28"/>
          <w:szCs w:val="28"/>
          <w:u w:val="single" w:color="006C6C"/>
        </w:rPr>
        <w:t>Фронтальная практическая работа</w:t>
      </w:r>
      <w:r w:rsidRPr="00377455">
        <w:rPr>
          <w:sz w:val="28"/>
          <w:szCs w:val="28"/>
        </w:rPr>
        <w:t xml:space="preserve"> </w:t>
      </w:r>
      <w:r w:rsidRPr="00377455">
        <w:rPr>
          <w:b/>
          <w:sz w:val="28"/>
          <w:szCs w:val="28"/>
          <w:u w:val="single" w:color="000000"/>
        </w:rPr>
        <w:t>Задание 1.</w:t>
      </w:r>
      <w:r w:rsidRPr="00377455">
        <w:rPr>
          <w:b/>
          <w:sz w:val="28"/>
          <w:szCs w:val="28"/>
        </w:rPr>
        <w:t xml:space="preserve">  </w:t>
      </w:r>
    </w:p>
    <w:p w14:paraId="7AE9FFBA" w14:textId="77777777" w:rsidR="00377455" w:rsidRPr="00377455" w:rsidRDefault="00377455" w:rsidP="00377455">
      <w:pPr>
        <w:ind w:left="355"/>
        <w:rPr>
          <w:sz w:val="28"/>
          <w:szCs w:val="28"/>
        </w:rPr>
      </w:pPr>
      <w:r w:rsidRPr="00377455">
        <w:rPr>
          <w:sz w:val="28"/>
          <w:szCs w:val="28"/>
        </w:rPr>
        <w:t xml:space="preserve">Рассмотрите решение заданий теоретически, напишите уравнения соответствующих реакций. </w:t>
      </w:r>
    </w:p>
    <w:p w14:paraId="7E048864" w14:textId="77777777" w:rsidR="00377455" w:rsidRPr="00377455" w:rsidRDefault="00377455" w:rsidP="00377455">
      <w:pPr>
        <w:spacing w:line="259" w:lineRule="auto"/>
        <w:ind w:left="427"/>
        <w:rPr>
          <w:sz w:val="28"/>
          <w:szCs w:val="28"/>
        </w:rPr>
      </w:pPr>
      <w:r w:rsidRPr="00377455">
        <w:rPr>
          <w:sz w:val="28"/>
          <w:szCs w:val="28"/>
        </w:rPr>
        <w:t xml:space="preserve"> </w:t>
      </w:r>
    </w:p>
    <w:p w14:paraId="0EF14E0E" w14:textId="77777777" w:rsidR="00377455" w:rsidRPr="00377455" w:rsidRDefault="00377455" w:rsidP="00377455">
      <w:pPr>
        <w:numPr>
          <w:ilvl w:val="0"/>
          <w:numId w:val="9"/>
        </w:numPr>
        <w:spacing w:after="4" w:line="268" w:lineRule="auto"/>
        <w:ind w:hanging="360"/>
        <w:jc w:val="both"/>
        <w:rPr>
          <w:sz w:val="28"/>
          <w:szCs w:val="28"/>
        </w:rPr>
      </w:pPr>
      <w:r w:rsidRPr="00377455">
        <w:rPr>
          <w:sz w:val="28"/>
          <w:szCs w:val="28"/>
        </w:rPr>
        <w:t xml:space="preserve">S </w:t>
      </w:r>
      <w:r w:rsidRPr="00377455">
        <w:rPr>
          <w:rFonts w:eastAsia="Calibri"/>
          <w:noProof/>
          <w:sz w:val="28"/>
          <w:szCs w:val="28"/>
        </w:rPr>
        <mc:AlternateContent>
          <mc:Choice Requires="wpg">
            <w:drawing>
              <wp:inline distT="0" distB="0" distL="0" distR="0" wp14:anchorId="11BEA9AA" wp14:editId="5A7FA74A">
                <wp:extent cx="1307338" cy="203920"/>
                <wp:effectExtent l="0" t="0" r="0" b="0"/>
                <wp:docPr id="6286" name="Group 6286"/>
                <wp:cNvGraphicFramePr/>
                <a:graphic xmlns:a="http://schemas.openxmlformats.org/drawingml/2006/main">
                  <a:graphicData uri="http://schemas.microsoft.com/office/word/2010/wordprocessingGroup">
                    <wpg:wgp>
                      <wpg:cNvGrpSpPr/>
                      <wpg:grpSpPr>
                        <a:xfrm>
                          <a:off x="0" y="0"/>
                          <a:ext cx="1307338" cy="203920"/>
                          <a:chOff x="0" y="0"/>
                          <a:chExt cx="1307338" cy="203920"/>
                        </a:xfrm>
                      </wpg:grpSpPr>
                      <wps:wsp>
                        <wps:cNvPr id="812" name="Rectangle 812"/>
                        <wps:cNvSpPr/>
                        <wps:spPr>
                          <a:xfrm>
                            <a:off x="484378" y="26264"/>
                            <a:ext cx="50673" cy="224379"/>
                          </a:xfrm>
                          <a:prstGeom prst="rect">
                            <a:avLst/>
                          </a:prstGeom>
                          <a:ln>
                            <a:noFill/>
                          </a:ln>
                        </wps:spPr>
                        <wps:txbx>
                          <w:txbxContent>
                            <w:p w14:paraId="4A00B535"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813" name="Rectangle 813"/>
                        <wps:cNvSpPr/>
                        <wps:spPr>
                          <a:xfrm>
                            <a:off x="522478" y="26264"/>
                            <a:ext cx="259885" cy="224379"/>
                          </a:xfrm>
                          <a:prstGeom prst="rect">
                            <a:avLst/>
                          </a:prstGeom>
                          <a:ln>
                            <a:noFill/>
                          </a:ln>
                        </wps:spPr>
                        <wps:txbx>
                          <w:txbxContent>
                            <w:p w14:paraId="32346ECC" w14:textId="77777777" w:rsidR="00D4418D" w:rsidRDefault="00D4418D" w:rsidP="00377455">
                              <w:pPr>
                                <w:spacing w:after="160" w:line="259" w:lineRule="auto"/>
                              </w:pPr>
                              <w:r>
                                <w:t>SO</w:t>
                              </w:r>
                            </w:p>
                          </w:txbxContent>
                        </wps:txbx>
                        <wps:bodyPr horzOverflow="overflow" vert="horz" lIns="0" tIns="0" rIns="0" bIns="0" rtlCol="0">
                          <a:noAutofit/>
                        </wps:bodyPr>
                      </wps:wsp>
                      <wps:wsp>
                        <wps:cNvPr id="814" name="Rectangle 814"/>
                        <wps:cNvSpPr/>
                        <wps:spPr>
                          <a:xfrm>
                            <a:off x="717931" y="90887"/>
                            <a:ext cx="67902" cy="150334"/>
                          </a:xfrm>
                          <a:prstGeom prst="rect">
                            <a:avLst/>
                          </a:prstGeom>
                          <a:ln>
                            <a:noFill/>
                          </a:ln>
                        </wps:spPr>
                        <wps:txbx>
                          <w:txbxContent>
                            <w:p w14:paraId="1E0E5AE4" w14:textId="77777777" w:rsidR="00D4418D" w:rsidRDefault="00D4418D" w:rsidP="00377455">
                              <w:pPr>
                                <w:spacing w:after="160" w:line="259" w:lineRule="auto"/>
                              </w:pPr>
                              <w:r>
                                <w:rPr>
                                  <w:sz w:val="16"/>
                                </w:rPr>
                                <w:t>3</w:t>
                              </w:r>
                            </w:p>
                          </w:txbxContent>
                        </wps:txbx>
                        <wps:bodyPr horzOverflow="overflow" vert="horz" lIns="0" tIns="0" rIns="0" bIns="0" rtlCol="0">
                          <a:noAutofit/>
                        </wps:bodyPr>
                      </wps:wsp>
                      <wps:wsp>
                        <wps:cNvPr id="815" name="Rectangle 815"/>
                        <wps:cNvSpPr/>
                        <wps:spPr>
                          <a:xfrm>
                            <a:off x="769747" y="26264"/>
                            <a:ext cx="50673" cy="224379"/>
                          </a:xfrm>
                          <a:prstGeom prst="rect">
                            <a:avLst/>
                          </a:prstGeom>
                          <a:ln>
                            <a:noFill/>
                          </a:ln>
                        </wps:spPr>
                        <wps:txbx>
                          <w:txbxContent>
                            <w:p w14:paraId="4B3C4A4E" w14:textId="77777777" w:rsidR="00D4418D" w:rsidRDefault="00D4418D" w:rsidP="00377455">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922" name="Picture 922"/>
                          <pic:cNvPicPr/>
                        </pic:nvPicPr>
                        <pic:blipFill>
                          <a:blip r:embed="rId12"/>
                          <a:stretch>
                            <a:fillRect/>
                          </a:stretch>
                        </pic:blipFill>
                        <pic:spPr>
                          <a:xfrm>
                            <a:off x="0" y="0"/>
                            <a:ext cx="483235" cy="163830"/>
                          </a:xfrm>
                          <a:prstGeom prst="rect">
                            <a:avLst/>
                          </a:prstGeom>
                        </pic:spPr>
                      </pic:pic>
                      <pic:pic xmlns:pic="http://schemas.openxmlformats.org/drawingml/2006/picture">
                        <pic:nvPicPr>
                          <pic:cNvPr id="924" name="Picture 924"/>
                          <pic:cNvPicPr/>
                        </pic:nvPicPr>
                        <pic:blipFill>
                          <a:blip r:embed="rId13"/>
                          <a:stretch>
                            <a:fillRect/>
                          </a:stretch>
                        </pic:blipFill>
                        <pic:spPr>
                          <a:xfrm>
                            <a:off x="824103" y="0"/>
                            <a:ext cx="483235" cy="163830"/>
                          </a:xfrm>
                          <a:prstGeom prst="rect">
                            <a:avLst/>
                          </a:prstGeom>
                        </pic:spPr>
                      </pic:pic>
                    </wpg:wgp>
                  </a:graphicData>
                </a:graphic>
              </wp:inline>
            </w:drawing>
          </mc:Choice>
          <mc:Fallback>
            <w:pict>
              <v:group w14:anchorId="11BEA9AA" id="Group 6286" o:spid="_x0000_s1166" style="width:102.95pt;height:16.05pt;mso-position-horizontal-relative:char;mso-position-vertical-relative:line" coordsize="13073,2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">
                <v:rect id="Rectangle 812" o:spid="_x0000_s1167" style="position:absolute;left:4843;top:26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14:paraId="4A00B535" w14:textId="77777777" w:rsidR="00D4418D" w:rsidRDefault="00D4418D" w:rsidP="00377455">
                        <w:pPr>
                          <w:spacing w:after="160" w:line="259" w:lineRule="auto"/>
                        </w:pPr>
                        <w:r>
                          <w:t xml:space="preserve"> </w:t>
                        </w:r>
                      </w:p>
                    </w:txbxContent>
                  </v:textbox>
                </v:rect>
                <v:rect id="Rectangle 813" o:spid="_x0000_s1168" style="position:absolute;left:5224;top:262;width:259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14:paraId="32346ECC" w14:textId="77777777" w:rsidR="00D4418D" w:rsidRDefault="00D4418D" w:rsidP="00377455">
                        <w:pPr>
                          <w:spacing w:after="160" w:line="259" w:lineRule="auto"/>
                        </w:pPr>
                        <w:r>
                          <w:t>SO</w:t>
                        </w:r>
                      </w:p>
                    </w:txbxContent>
                  </v:textbox>
                </v:rect>
                <v:rect id="Rectangle 814" o:spid="_x0000_s1169" style="position:absolute;left:7179;top:908;width:679;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io6xAAAANwAAAAPAAAAZHJzL2Rvd25yZXYueG1sRI9Bi8Iw&#10;FITvgv8hPGFvmrrI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HUmKjrEAAAA3AAAAA8A&#10;AAAAAAAAAAAAAAAABwIAAGRycy9kb3ducmV2LnhtbFBLBQYAAAAAAwADALcAAAD4AgAAAAA=&#10;" filled="f" stroked="f">
                  <v:textbox inset="0,0,0,0">
                    <w:txbxContent>
                      <w:p w14:paraId="1E0E5AE4" w14:textId="77777777" w:rsidR="00D4418D" w:rsidRDefault="00D4418D" w:rsidP="00377455">
                        <w:pPr>
                          <w:spacing w:after="160" w:line="259" w:lineRule="auto"/>
                        </w:pPr>
                        <w:r>
                          <w:rPr>
                            <w:sz w:val="16"/>
                          </w:rPr>
                          <w:t>3</w:t>
                        </w:r>
                      </w:p>
                    </w:txbxContent>
                  </v:textbox>
                </v:rect>
                <v:rect id="Rectangle 815" o:spid="_x0000_s1170" style="position:absolute;left:7697;top:26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o+hxAAAANwAAAAPAAAAZHJzL2Rvd25yZXYueG1sRI9Bi8Iw&#10;FITvgv8hPGFvmrrg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Bpqj6HEAAAA3AAAAA8A&#10;AAAAAAAAAAAAAAAABwIAAGRycy9kb3ducmV2LnhtbFBLBQYAAAAAAwADALcAAAD4AgAAAAA=&#10;" filled="f" stroked="f">
                  <v:textbox inset="0,0,0,0">
                    <w:txbxContent>
                      <w:p w14:paraId="4B3C4A4E" w14:textId="77777777" w:rsidR="00D4418D" w:rsidRDefault="00D4418D" w:rsidP="00377455">
                        <w:pPr>
                          <w:spacing w:after="160" w:line="259" w:lineRule="auto"/>
                        </w:pPr>
                        <w:r>
                          <w:t xml:space="preserve"> </w:t>
                        </w:r>
                      </w:p>
                    </w:txbxContent>
                  </v:textbox>
                </v:rect>
                <v:shape id="Picture 922" o:spid="_x0000_s1171"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">
                  <v:imagedata r:id="rId27" o:title=""/>
                </v:shape>
                <v:shape id="Picture 924" o:spid="_x0000_s1172" type="#_x0000_t75" style="position:absolute;left:8241;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">
                  <v:imagedata r:id="rId28" o:title=""/>
                </v:shape>
                <w10:anchorlock/>
              </v:group>
            </w:pict>
          </mc:Fallback>
        </mc:AlternateContent>
      </w:r>
      <w:r w:rsidRPr="00377455">
        <w:rPr>
          <w:sz w:val="28"/>
          <w:szCs w:val="28"/>
        </w:rPr>
        <w:t xml:space="preserve"> H</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w:t>
      </w:r>
      <w:r w:rsidRPr="00377455">
        <w:rPr>
          <w:noProof/>
          <w:sz w:val="28"/>
          <w:szCs w:val="28"/>
        </w:rPr>
        <w:drawing>
          <wp:inline distT="0" distB="0" distL="0" distR="0" wp14:anchorId="6E419520" wp14:editId="6502E542">
            <wp:extent cx="483235" cy="163830"/>
            <wp:effectExtent l="0" t="0" r="0" b="0"/>
            <wp:docPr id="12" name="Picture 926"/>
            <wp:cNvGraphicFramePr/>
            <a:graphic xmlns:a="http://schemas.openxmlformats.org/drawingml/2006/main">
              <a:graphicData uri="http://schemas.openxmlformats.org/drawingml/2006/picture">
                <pic:pic xmlns:pic="http://schemas.openxmlformats.org/drawingml/2006/picture">
                  <pic:nvPicPr>
                    <pic:cNvPr id="926" name="Picture 926"/>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rPr>
        <w:t xml:space="preserve"> Na</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w:t>
      </w:r>
    </w:p>
    <w:p w14:paraId="5A4C2DF3" w14:textId="77777777" w:rsidR="00377455" w:rsidRPr="00377455" w:rsidRDefault="00377455" w:rsidP="00377455">
      <w:pPr>
        <w:spacing w:line="259" w:lineRule="auto"/>
        <w:ind w:left="427" w:right="6289"/>
        <w:rPr>
          <w:sz w:val="28"/>
          <w:szCs w:val="28"/>
        </w:rPr>
      </w:pPr>
      <w:r w:rsidRPr="00377455">
        <w:rPr>
          <w:sz w:val="28"/>
          <w:szCs w:val="28"/>
        </w:rPr>
        <w:t xml:space="preserve"> </w:t>
      </w:r>
    </w:p>
    <w:p w14:paraId="378BAC54" w14:textId="77777777" w:rsidR="00377455" w:rsidRPr="00377455" w:rsidRDefault="00377455" w:rsidP="00377455">
      <w:pPr>
        <w:numPr>
          <w:ilvl w:val="0"/>
          <w:numId w:val="9"/>
        </w:numPr>
        <w:spacing w:after="4" w:line="268" w:lineRule="auto"/>
        <w:ind w:hanging="360"/>
        <w:jc w:val="both"/>
        <w:rPr>
          <w:sz w:val="28"/>
          <w:szCs w:val="28"/>
        </w:rPr>
      </w:pPr>
      <w:r w:rsidRPr="00377455">
        <w:rPr>
          <w:sz w:val="28"/>
          <w:szCs w:val="28"/>
        </w:rPr>
        <w:t xml:space="preserve">Na </w:t>
      </w:r>
      <w:r w:rsidRPr="00377455">
        <w:rPr>
          <w:rFonts w:eastAsia="Calibri"/>
          <w:noProof/>
          <w:sz w:val="28"/>
          <w:szCs w:val="28"/>
        </w:rPr>
        <mc:AlternateContent>
          <mc:Choice Requires="wpg">
            <w:drawing>
              <wp:inline distT="0" distB="0" distL="0" distR="0" wp14:anchorId="3B21FFE6" wp14:editId="2262FC1D">
                <wp:extent cx="1324102" cy="203666"/>
                <wp:effectExtent l="0" t="0" r="0" b="0"/>
                <wp:docPr id="6287" name="Group 6287"/>
                <wp:cNvGraphicFramePr/>
                <a:graphic xmlns:a="http://schemas.openxmlformats.org/drawingml/2006/main">
                  <a:graphicData uri="http://schemas.microsoft.com/office/word/2010/wordprocessingGroup">
                    <wpg:wgp>
                      <wpg:cNvGrpSpPr/>
                      <wpg:grpSpPr>
                        <a:xfrm>
                          <a:off x="0" y="0"/>
                          <a:ext cx="1324102" cy="203666"/>
                          <a:chOff x="0" y="0"/>
                          <a:chExt cx="1324102" cy="203666"/>
                        </a:xfrm>
                      </wpg:grpSpPr>
                      <wps:wsp>
                        <wps:cNvPr id="832" name="Rectangle 832"/>
                        <wps:cNvSpPr/>
                        <wps:spPr>
                          <a:xfrm>
                            <a:off x="484378" y="26010"/>
                            <a:ext cx="235903" cy="224380"/>
                          </a:xfrm>
                          <a:prstGeom prst="rect">
                            <a:avLst/>
                          </a:prstGeom>
                          <a:ln>
                            <a:noFill/>
                          </a:ln>
                        </wps:spPr>
                        <wps:txbx>
                          <w:txbxContent>
                            <w:p w14:paraId="62802B5F" w14:textId="77777777" w:rsidR="00D4418D" w:rsidRDefault="00D4418D" w:rsidP="00377455">
                              <w:pPr>
                                <w:spacing w:after="160" w:line="259" w:lineRule="auto"/>
                              </w:pPr>
                              <w:r>
                                <w:t>Na</w:t>
                              </w:r>
                            </w:p>
                          </w:txbxContent>
                        </wps:txbx>
                        <wps:bodyPr horzOverflow="overflow" vert="horz" lIns="0" tIns="0" rIns="0" bIns="0" rtlCol="0">
                          <a:noAutofit/>
                        </wps:bodyPr>
                      </wps:wsp>
                      <wps:wsp>
                        <wps:cNvPr id="833" name="Rectangle 833"/>
                        <wps:cNvSpPr/>
                        <wps:spPr>
                          <a:xfrm>
                            <a:off x="661543" y="90632"/>
                            <a:ext cx="67902" cy="150334"/>
                          </a:xfrm>
                          <a:prstGeom prst="rect">
                            <a:avLst/>
                          </a:prstGeom>
                          <a:ln>
                            <a:noFill/>
                          </a:ln>
                        </wps:spPr>
                        <wps:txbx>
                          <w:txbxContent>
                            <w:p w14:paraId="072E117F" w14:textId="77777777" w:rsidR="00D4418D" w:rsidRDefault="00D4418D" w:rsidP="00377455">
                              <w:pPr>
                                <w:spacing w:after="160" w:line="259" w:lineRule="auto"/>
                              </w:pPr>
                              <w:r>
                                <w:rPr>
                                  <w:sz w:val="16"/>
                                </w:rPr>
                                <w:t>2</w:t>
                              </w:r>
                            </w:p>
                          </w:txbxContent>
                        </wps:txbx>
                        <wps:bodyPr horzOverflow="overflow" vert="horz" lIns="0" tIns="0" rIns="0" bIns="0" rtlCol="0">
                          <a:noAutofit/>
                        </wps:bodyPr>
                      </wps:wsp>
                      <wps:wsp>
                        <wps:cNvPr id="834" name="Rectangle 834"/>
                        <wps:cNvSpPr/>
                        <wps:spPr>
                          <a:xfrm>
                            <a:off x="713359" y="26010"/>
                            <a:ext cx="146378" cy="224380"/>
                          </a:xfrm>
                          <a:prstGeom prst="rect">
                            <a:avLst/>
                          </a:prstGeom>
                          <a:ln>
                            <a:noFill/>
                          </a:ln>
                        </wps:spPr>
                        <wps:txbx>
                          <w:txbxContent>
                            <w:p w14:paraId="01257533" w14:textId="77777777" w:rsidR="00D4418D" w:rsidRDefault="00D4418D" w:rsidP="00377455">
                              <w:pPr>
                                <w:spacing w:after="160" w:line="259" w:lineRule="auto"/>
                              </w:pPr>
                              <w:r>
                                <w:t>O</w:t>
                              </w:r>
                            </w:p>
                          </w:txbxContent>
                        </wps:txbx>
                        <wps:bodyPr horzOverflow="overflow" vert="horz" lIns="0" tIns="0" rIns="0" bIns="0" rtlCol="0">
                          <a:noAutofit/>
                        </wps:bodyPr>
                      </wps:wsp>
                      <pic:pic xmlns:pic="http://schemas.openxmlformats.org/drawingml/2006/picture">
                        <pic:nvPicPr>
                          <pic:cNvPr id="928" name="Picture 928"/>
                          <pic:cNvPicPr/>
                        </pic:nvPicPr>
                        <pic:blipFill>
                          <a:blip r:embed="rId12"/>
                          <a:stretch>
                            <a:fillRect/>
                          </a:stretch>
                        </pic:blipFill>
                        <pic:spPr>
                          <a:xfrm>
                            <a:off x="0" y="0"/>
                            <a:ext cx="483235" cy="163830"/>
                          </a:xfrm>
                          <a:prstGeom prst="rect">
                            <a:avLst/>
                          </a:prstGeom>
                        </pic:spPr>
                      </pic:pic>
                      <pic:pic xmlns:pic="http://schemas.openxmlformats.org/drawingml/2006/picture">
                        <pic:nvPicPr>
                          <pic:cNvPr id="930" name="Picture 930"/>
                          <pic:cNvPicPr/>
                        </pic:nvPicPr>
                        <pic:blipFill>
                          <a:blip r:embed="rId13"/>
                          <a:stretch>
                            <a:fillRect/>
                          </a:stretch>
                        </pic:blipFill>
                        <pic:spPr>
                          <a:xfrm>
                            <a:off x="840867" y="0"/>
                            <a:ext cx="483235" cy="163830"/>
                          </a:xfrm>
                          <a:prstGeom prst="rect">
                            <a:avLst/>
                          </a:prstGeom>
                        </pic:spPr>
                      </pic:pic>
                    </wpg:wgp>
                  </a:graphicData>
                </a:graphic>
              </wp:inline>
            </w:drawing>
          </mc:Choice>
          <mc:Fallback>
            <w:pict>
              <v:group w14:anchorId="3B21FFE6" id="Group 6287" o:spid="_x0000_s1173" style="width:104.25pt;height:16.05pt;mso-position-horizontal-relative:char;mso-position-vertical-relative:line" coordsize="13241,2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">
                <v:rect id="Rectangle 832" o:spid="_x0000_s1174" style="position:absolute;left:4843;top:260;width:2359;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" filled="f" stroked="f">
                  <v:textbox inset="0,0,0,0">
                    <w:txbxContent>
                      <w:p w14:paraId="62802B5F" w14:textId="77777777" w:rsidR="00D4418D" w:rsidRDefault="00D4418D" w:rsidP="00377455">
                        <w:pPr>
                          <w:spacing w:after="160" w:line="259" w:lineRule="auto"/>
                        </w:pPr>
                        <w:r>
                          <w:t>Na</w:t>
                        </w:r>
                      </w:p>
                    </w:txbxContent>
                  </v:textbox>
                </v:rect>
                <v:rect id="Rectangle 833" o:spid="_x0000_s1175" style="position:absolute;left:6615;top:906;width:67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4uxgAAANwAAAAPAAAAZHJzL2Rvd25yZXYueG1sRI9Ba8JA&#10;FITvBf/D8oTemk0r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sXruLsYAAADcAAAA&#10;DwAAAAAAAAAAAAAAAAAHAgAAZHJzL2Rvd25yZXYueG1sUEsFBgAAAAADAAMAtwAAAPoCAAAAAA==&#10;" filled="f" stroked="f">
                  <v:textbox inset="0,0,0,0">
                    <w:txbxContent>
                      <w:p w14:paraId="072E117F" w14:textId="77777777" w:rsidR="00D4418D" w:rsidRDefault="00D4418D" w:rsidP="00377455">
                        <w:pPr>
                          <w:spacing w:after="160" w:line="259" w:lineRule="auto"/>
                        </w:pPr>
                        <w:r>
                          <w:rPr>
                            <w:sz w:val="16"/>
                          </w:rPr>
                          <w:t>2</w:t>
                        </w:r>
                      </w:p>
                    </w:txbxContent>
                  </v:textbox>
                </v:rect>
                <v:rect id="Rectangle 834" o:spid="_x0000_s1176" style="position:absolute;left:7133;top:260;width:1464;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" filled="f" stroked="f">
                  <v:textbox inset="0,0,0,0">
                    <w:txbxContent>
                      <w:p w14:paraId="01257533" w14:textId="77777777" w:rsidR="00D4418D" w:rsidRDefault="00D4418D" w:rsidP="00377455">
                        <w:pPr>
                          <w:spacing w:after="160" w:line="259" w:lineRule="auto"/>
                        </w:pPr>
                        <w:r>
                          <w:t>O</w:t>
                        </w:r>
                      </w:p>
                    </w:txbxContent>
                  </v:textbox>
                </v:rect>
                <v:shape id="Picture 928" o:spid="_x0000_s1177"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">
                  <v:imagedata r:id="rId27" o:title=""/>
                </v:shape>
                <v:shape id="Picture 930" o:spid="_x0000_s1178" type="#_x0000_t75" style="position:absolute;left:8408;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">
                  <v:imagedata r:id="rId28" o:title=""/>
                </v:shape>
                <w10:anchorlock/>
              </v:group>
            </w:pict>
          </mc:Fallback>
        </mc:AlternateContent>
      </w:r>
      <w:r w:rsidRPr="00377455">
        <w:rPr>
          <w:sz w:val="28"/>
          <w:szCs w:val="28"/>
        </w:rPr>
        <w:t>NaOH</w:t>
      </w:r>
      <w:r w:rsidRPr="00377455">
        <w:rPr>
          <w:noProof/>
          <w:sz w:val="28"/>
          <w:szCs w:val="28"/>
        </w:rPr>
        <w:drawing>
          <wp:inline distT="0" distB="0" distL="0" distR="0" wp14:anchorId="4A6EAB0B" wp14:editId="12A49BEA">
            <wp:extent cx="483235" cy="163830"/>
            <wp:effectExtent l="0" t="0" r="0" b="0"/>
            <wp:docPr id="13" name="Picture 932"/>
            <wp:cNvGraphicFramePr/>
            <a:graphic xmlns:a="http://schemas.openxmlformats.org/drawingml/2006/main">
              <a:graphicData uri="http://schemas.openxmlformats.org/drawingml/2006/picture">
                <pic:pic xmlns:pic="http://schemas.openxmlformats.org/drawingml/2006/picture">
                  <pic:nvPicPr>
                    <pic:cNvPr id="932" name="Picture 932"/>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rPr>
        <w:t xml:space="preserve"> Na</w:t>
      </w:r>
      <w:r w:rsidRPr="00377455">
        <w:rPr>
          <w:sz w:val="28"/>
          <w:szCs w:val="28"/>
          <w:vertAlign w:val="subscript"/>
        </w:rPr>
        <w:t>2</w:t>
      </w:r>
      <w:r w:rsidRPr="00377455">
        <w:rPr>
          <w:sz w:val="28"/>
          <w:szCs w:val="28"/>
        </w:rPr>
        <w:t>SO</w:t>
      </w:r>
      <w:r w:rsidRPr="00377455">
        <w:rPr>
          <w:sz w:val="28"/>
          <w:szCs w:val="28"/>
          <w:vertAlign w:val="subscript"/>
        </w:rPr>
        <w:t>4</w:t>
      </w:r>
      <w:r w:rsidRPr="00377455">
        <w:rPr>
          <w:sz w:val="28"/>
          <w:szCs w:val="28"/>
        </w:rPr>
        <w:t xml:space="preserve"> </w:t>
      </w:r>
    </w:p>
    <w:p w14:paraId="045EDF52" w14:textId="77777777" w:rsidR="00377455" w:rsidRPr="00377455" w:rsidRDefault="00377455" w:rsidP="00377455">
      <w:pPr>
        <w:spacing w:line="259" w:lineRule="auto"/>
        <w:ind w:left="427" w:right="6116"/>
        <w:rPr>
          <w:sz w:val="28"/>
          <w:szCs w:val="28"/>
        </w:rPr>
      </w:pPr>
      <w:r w:rsidRPr="00377455">
        <w:rPr>
          <w:sz w:val="28"/>
          <w:szCs w:val="28"/>
        </w:rPr>
        <w:t xml:space="preserve"> </w:t>
      </w:r>
    </w:p>
    <w:p w14:paraId="46AA073C" w14:textId="77777777" w:rsidR="00377455" w:rsidRPr="00377455" w:rsidRDefault="00377455" w:rsidP="00377455">
      <w:pPr>
        <w:numPr>
          <w:ilvl w:val="0"/>
          <w:numId w:val="9"/>
        </w:numPr>
        <w:spacing w:after="4" w:line="268" w:lineRule="auto"/>
        <w:ind w:hanging="360"/>
        <w:jc w:val="both"/>
        <w:rPr>
          <w:sz w:val="28"/>
          <w:szCs w:val="28"/>
        </w:rPr>
      </w:pPr>
      <w:r w:rsidRPr="00377455">
        <w:rPr>
          <w:sz w:val="28"/>
          <w:szCs w:val="28"/>
        </w:rPr>
        <w:t xml:space="preserve">Fe </w:t>
      </w:r>
      <w:r w:rsidRPr="00377455">
        <w:rPr>
          <w:rFonts w:eastAsia="Calibri"/>
          <w:noProof/>
          <w:sz w:val="28"/>
          <w:szCs w:val="28"/>
        </w:rPr>
        <mc:AlternateContent>
          <mc:Choice Requires="wpg">
            <w:drawing>
              <wp:inline distT="0" distB="0" distL="0" distR="0" wp14:anchorId="4FFE2E75" wp14:editId="65491F29">
                <wp:extent cx="1324229" cy="194590"/>
                <wp:effectExtent l="0" t="0" r="0" b="0"/>
                <wp:docPr id="6288" name="Group 6288"/>
                <wp:cNvGraphicFramePr/>
                <a:graphic xmlns:a="http://schemas.openxmlformats.org/drawingml/2006/main">
                  <a:graphicData uri="http://schemas.microsoft.com/office/word/2010/wordprocessingGroup">
                    <wpg:wgp>
                      <wpg:cNvGrpSpPr/>
                      <wpg:grpSpPr>
                        <a:xfrm>
                          <a:off x="0" y="0"/>
                          <a:ext cx="1324229" cy="194590"/>
                          <a:chOff x="0" y="0"/>
                          <a:chExt cx="1324229" cy="194590"/>
                        </a:xfrm>
                      </wpg:grpSpPr>
                      <wps:wsp>
                        <wps:cNvPr id="846" name="Rectangle 846"/>
                        <wps:cNvSpPr/>
                        <wps:spPr>
                          <a:xfrm>
                            <a:off x="483743" y="25882"/>
                            <a:ext cx="50673" cy="224381"/>
                          </a:xfrm>
                          <a:prstGeom prst="rect">
                            <a:avLst/>
                          </a:prstGeom>
                          <a:ln>
                            <a:noFill/>
                          </a:ln>
                        </wps:spPr>
                        <wps:txbx>
                          <w:txbxContent>
                            <w:p w14:paraId="51C050B7"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847" name="Rectangle 847"/>
                        <wps:cNvSpPr/>
                        <wps:spPr>
                          <a:xfrm>
                            <a:off x="521843" y="25882"/>
                            <a:ext cx="397682" cy="224381"/>
                          </a:xfrm>
                          <a:prstGeom prst="rect">
                            <a:avLst/>
                          </a:prstGeom>
                          <a:ln>
                            <a:noFill/>
                          </a:ln>
                        </wps:spPr>
                        <wps:txbx>
                          <w:txbxContent>
                            <w:p w14:paraId="4CD01923" w14:textId="77777777" w:rsidR="00D4418D" w:rsidRDefault="00D4418D" w:rsidP="00377455">
                              <w:pPr>
                                <w:spacing w:after="160" w:line="259" w:lineRule="auto"/>
                              </w:pPr>
                              <w:r>
                                <w:t xml:space="preserve">FeO </w:t>
                              </w:r>
                            </w:p>
                          </w:txbxContent>
                        </wps:txbx>
                        <wps:bodyPr horzOverflow="overflow" vert="horz" lIns="0" tIns="0" rIns="0" bIns="0" rtlCol="0">
                          <a:noAutofit/>
                        </wps:bodyPr>
                      </wps:wsp>
                      <pic:pic xmlns:pic="http://schemas.openxmlformats.org/drawingml/2006/picture">
                        <pic:nvPicPr>
                          <pic:cNvPr id="934" name="Picture 934"/>
                          <pic:cNvPicPr/>
                        </pic:nvPicPr>
                        <pic:blipFill>
                          <a:blip r:embed="rId12"/>
                          <a:stretch>
                            <a:fillRect/>
                          </a:stretch>
                        </pic:blipFill>
                        <pic:spPr>
                          <a:xfrm>
                            <a:off x="0" y="0"/>
                            <a:ext cx="483235" cy="163830"/>
                          </a:xfrm>
                          <a:prstGeom prst="rect">
                            <a:avLst/>
                          </a:prstGeom>
                        </pic:spPr>
                      </pic:pic>
                      <pic:pic xmlns:pic="http://schemas.openxmlformats.org/drawingml/2006/picture">
                        <pic:nvPicPr>
                          <pic:cNvPr id="936" name="Picture 936"/>
                          <pic:cNvPicPr/>
                        </pic:nvPicPr>
                        <pic:blipFill>
                          <a:blip r:embed="rId13"/>
                          <a:stretch>
                            <a:fillRect/>
                          </a:stretch>
                        </pic:blipFill>
                        <pic:spPr>
                          <a:xfrm>
                            <a:off x="840994" y="0"/>
                            <a:ext cx="483235" cy="163830"/>
                          </a:xfrm>
                          <a:prstGeom prst="rect">
                            <a:avLst/>
                          </a:prstGeom>
                        </pic:spPr>
                      </pic:pic>
                    </wpg:wgp>
                  </a:graphicData>
                </a:graphic>
              </wp:inline>
            </w:drawing>
          </mc:Choice>
          <mc:Fallback>
            <w:pict>
              <v:group w14:anchorId="4FFE2E75" id="Group 6288" o:spid="_x0000_s1179" style="width:104.25pt;height:15.3pt;mso-position-horizontal-relative:char;mso-position-vertical-relative:line" coordsize="13242,19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">
                <v:rect id="Rectangle 846" o:spid="_x0000_s1180" style="position:absolute;left:4837;top:25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" filled="f" stroked="f">
                  <v:textbox inset="0,0,0,0">
                    <w:txbxContent>
                      <w:p w14:paraId="51C050B7" w14:textId="77777777" w:rsidR="00D4418D" w:rsidRDefault="00D4418D" w:rsidP="00377455">
                        <w:pPr>
                          <w:spacing w:after="160" w:line="259" w:lineRule="auto"/>
                        </w:pPr>
                        <w:r>
                          <w:t xml:space="preserve"> </w:t>
                        </w:r>
                      </w:p>
                    </w:txbxContent>
                  </v:textbox>
                </v:rect>
                <v:rect id="Rectangle 847" o:spid="_x0000_s1181" style="position:absolute;left:5218;top:258;width:397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" filled="f" stroked="f">
                  <v:textbox inset="0,0,0,0">
                    <w:txbxContent>
                      <w:p w14:paraId="4CD01923" w14:textId="77777777" w:rsidR="00D4418D" w:rsidRDefault="00D4418D" w:rsidP="00377455">
                        <w:pPr>
                          <w:spacing w:after="160" w:line="259" w:lineRule="auto"/>
                        </w:pPr>
                        <w:r>
                          <w:t xml:space="preserve">FeO </w:t>
                        </w:r>
                      </w:p>
                    </w:txbxContent>
                  </v:textbox>
                </v:rect>
                <v:shape id="Picture 934" o:spid="_x0000_s1182"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">
                  <v:imagedata r:id="rId27" o:title=""/>
                </v:shape>
                <v:shape id="Picture 936" o:spid="_x0000_s1183" type="#_x0000_t75" style="position:absolute;left:8409;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">
                  <v:imagedata r:id="rId28" o:title=""/>
                </v:shape>
                <w10:anchorlock/>
              </v:group>
            </w:pict>
          </mc:Fallback>
        </mc:AlternateContent>
      </w:r>
      <w:r w:rsidRPr="00377455">
        <w:rPr>
          <w:sz w:val="28"/>
          <w:szCs w:val="28"/>
        </w:rPr>
        <w:t xml:space="preserve"> FeCl</w:t>
      </w:r>
      <w:r w:rsidRPr="00377455">
        <w:rPr>
          <w:sz w:val="28"/>
          <w:szCs w:val="28"/>
          <w:vertAlign w:val="subscript"/>
        </w:rPr>
        <w:t>2</w:t>
      </w:r>
      <w:r w:rsidRPr="00377455">
        <w:rPr>
          <w:sz w:val="28"/>
          <w:szCs w:val="28"/>
        </w:rPr>
        <w:t xml:space="preserve"> </w:t>
      </w:r>
      <w:r w:rsidRPr="00377455">
        <w:rPr>
          <w:noProof/>
          <w:sz w:val="28"/>
          <w:szCs w:val="28"/>
        </w:rPr>
        <w:drawing>
          <wp:inline distT="0" distB="0" distL="0" distR="0" wp14:anchorId="413D4DDF" wp14:editId="67E14604">
            <wp:extent cx="483235" cy="163830"/>
            <wp:effectExtent l="0" t="0" r="0" b="0"/>
            <wp:docPr id="14" name="Picture 938"/>
            <wp:cNvGraphicFramePr/>
            <a:graphic xmlns:a="http://schemas.openxmlformats.org/drawingml/2006/main">
              <a:graphicData uri="http://schemas.openxmlformats.org/drawingml/2006/picture">
                <pic:pic xmlns:pic="http://schemas.openxmlformats.org/drawingml/2006/picture">
                  <pic:nvPicPr>
                    <pic:cNvPr id="938" name="Picture 938"/>
                    <pic:cNvPicPr/>
                  </pic:nvPicPr>
                  <pic:blipFill>
                    <a:blip r:embed="rId20"/>
                    <a:stretch>
                      <a:fillRect/>
                    </a:stretch>
                  </pic:blipFill>
                  <pic:spPr>
                    <a:xfrm>
                      <a:off x="0" y="0"/>
                      <a:ext cx="483235" cy="163830"/>
                    </a:xfrm>
                    <a:prstGeom prst="rect">
                      <a:avLst/>
                    </a:prstGeom>
                  </pic:spPr>
                </pic:pic>
              </a:graphicData>
            </a:graphic>
          </wp:inline>
        </w:drawing>
      </w:r>
      <w:r w:rsidRPr="00377455">
        <w:rPr>
          <w:sz w:val="28"/>
          <w:szCs w:val="28"/>
        </w:rPr>
        <w:t xml:space="preserve"> </w:t>
      </w:r>
      <w:proofErr w:type="gramStart"/>
      <w:r w:rsidRPr="00377455">
        <w:rPr>
          <w:sz w:val="28"/>
          <w:szCs w:val="28"/>
        </w:rPr>
        <w:t>Fe(</w:t>
      </w:r>
      <w:proofErr w:type="gramEnd"/>
      <w:r w:rsidRPr="00377455">
        <w:rPr>
          <w:sz w:val="28"/>
          <w:szCs w:val="28"/>
        </w:rPr>
        <w:t>OH)</w:t>
      </w:r>
      <w:r w:rsidRPr="00377455">
        <w:rPr>
          <w:sz w:val="28"/>
          <w:szCs w:val="28"/>
          <w:vertAlign w:val="subscript"/>
        </w:rPr>
        <w:t>2</w:t>
      </w:r>
      <w:r w:rsidRPr="00377455">
        <w:rPr>
          <w:sz w:val="28"/>
          <w:szCs w:val="28"/>
        </w:rPr>
        <w:t xml:space="preserve"> </w:t>
      </w:r>
      <w:r w:rsidRPr="00377455">
        <w:rPr>
          <w:rFonts w:eastAsia="Calibri"/>
          <w:noProof/>
          <w:sz w:val="28"/>
          <w:szCs w:val="28"/>
        </w:rPr>
        <mc:AlternateContent>
          <mc:Choice Requires="wpg">
            <w:drawing>
              <wp:inline distT="0" distB="0" distL="0" distR="0" wp14:anchorId="4847F7C5" wp14:editId="0BF92520">
                <wp:extent cx="1286002" cy="194590"/>
                <wp:effectExtent l="0" t="0" r="0" b="0"/>
                <wp:docPr id="5948" name="Group 5948"/>
                <wp:cNvGraphicFramePr/>
                <a:graphic xmlns:a="http://schemas.openxmlformats.org/drawingml/2006/main">
                  <a:graphicData uri="http://schemas.microsoft.com/office/word/2010/wordprocessingGroup">
                    <wpg:wgp>
                      <wpg:cNvGrpSpPr/>
                      <wpg:grpSpPr>
                        <a:xfrm>
                          <a:off x="0" y="0"/>
                          <a:ext cx="1286002" cy="194590"/>
                          <a:chOff x="0" y="0"/>
                          <a:chExt cx="1286002" cy="194590"/>
                        </a:xfrm>
                      </wpg:grpSpPr>
                      <wps:wsp>
                        <wps:cNvPr id="856" name="Rectangle 856"/>
                        <wps:cNvSpPr/>
                        <wps:spPr>
                          <a:xfrm>
                            <a:off x="481076" y="25882"/>
                            <a:ext cx="50673" cy="224381"/>
                          </a:xfrm>
                          <a:prstGeom prst="rect">
                            <a:avLst/>
                          </a:prstGeom>
                          <a:ln>
                            <a:noFill/>
                          </a:ln>
                        </wps:spPr>
                        <wps:txbx>
                          <w:txbxContent>
                            <w:p w14:paraId="38D2B59F" w14:textId="77777777" w:rsidR="00D4418D" w:rsidRDefault="00D4418D" w:rsidP="00377455">
                              <w:pPr>
                                <w:spacing w:after="160" w:line="259" w:lineRule="auto"/>
                              </w:pPr>
                              <w:r>
                                <w:t xml:space="preserve"> </w:t>
                              </w:r>
                            </w:p>
                          </w:txbxContent>
                        </wps:txbx>
                        <wps:bodyPr horzOverflow="overflow" vert="horz" lIns="0" tIns="0" rIns="0" bIns="0" rtlCol="0">
                          <a:noAutofit/>
                        </wps:bodyPr>
                      </wps:wsp>
                      <wps:wsp>
                        <wps:cNvPr id="857" name="Rectangle 857"/>
                        <wps:cNvSpPr/>
                        <wps:spPr>
                          <a:xfrm>
                            <a:off x="519176" y="25882"/>
                            <a:ext cx="347043" cy="224381"/>
                          </a:xfrm>
                          <a:prstGeom prst="rect">
                            <a:avLst/>
                          </a:prstGeom>
                          <a:ln>
                            <a:noFill/>
                          </a:ln>
                        </wps:spPr>
                        <wps:txbx>
                          <w:txbxContent>
                            <w:p w14:paraId="1FF3EA1B" w14:textId="77777777" w:rsidR="00D4418D" w:rsidRDefault="00D4418D" w:rsidP="00377455">
                              <w:pPr>
                                <w:spacing w:after="160" w:line="259" w:lineRule="auto"/>
                              </w:pPr>
                              <w:r>
                                <w:t>FeO</w:t>
                              </w:r>
                            </w:p>
                          </w:txbxContent>
                        </wps:txbx>
                        <wps:bodyPr horzOverflow="overflow" vert="horz" lIns="0" tIns="0" rIns="0" bIns="0" rtlCol="0">
                          <a:noAutofit/>
                        </wps:bodyPr>
                      </wps:wsp>
                      <pic:pic xmlns:pic="http://schemas.openxmlformats.org/drawingml/2006/picture">
                        <pic:nvPicPr>
                          <pic:cNvPr id="940" name="Picture 940"/>
                          <pic:cNvPicPr/>
                        </pic:nvPicPr>
                        <pic:blipFill>
                          <a:blip r:embed="rId21"/>
                          <a:stretch>
                            <a:fillRect/>
                          </a:stretch>
                        </pic:blipFill>
                        <pic:spPr>
                          <a:xfrm>
                            <a:off x="0" y="0"/>
                            <a:ext cx="483235" cy="163830"/>
                          </a:xfrm>
                          <a:prstGeom prst="rect">
                            <a:avLst/>
                          </a:prstGeom>
                        </pic:spPr>
                      </pic:pic>
                      <pic:pic xmlns:pic="http://schemas.openxmlformats.org/drawingml/2006/picture">
                        <pic:nvPicPr>
                          <pic:cNvPr id="942" name="Picture 942"/>
                          <pic:cNvPicPr/>
                        </pic:nvPicPr>
                        <pic:blipFill>
                          <a:blip r:embed="rId22"/>
                          <a:stretch>
                            <a:fillRect/>
                          </a:stretch>
                        </pic:blipFill>
                        <pic:spPr>
                          <a:xfrm>
                            <a:off x="802767" y="0"/>
                            <a:ext cx="483235" cy="163830"/>
                          </a:xfrm>
                          <a:prstGeom prst="rect">
                            <a:avLst/>
                          </a:prstGeom>
                        </pic:spPr>
                      </pic:pic>
                    </wpg:wgp>
                  </a:graphicData>
                </a:graphic>
              </wp:inline>
            </w:drawing>
          </mc:Choice>
          <mc:Fallback>
            <w:pict>
              <v:group w14:anchorId="4847F7C5" id="Group 5948" o:spid="_x0000_s1184" style="width:101.25pt;height:15.3pt;mso-position-horizontal-relative:char;mso-position-vertical-relative:line" coordsize="12860,19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">
                <v:rect id="Rectangle 856" o:spid="_x0000_s1185" style="position:absolute;left:4810;top:25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" filled="f" stroked="f">
                  <v:textbox inset="0,0,0,0">
                    <w:txbxContent>
                      <w:p w14:paraId="38D2B59F" w14:textId="77777777" w:rsidR="00D4418D" w:rsidRDefault="00D4418D" w:rsidP="00377455">
                        <w:pPr>
                          <w:spacing w:after="160" w:line="259" w:lineRule="auto"/>
                        </w:pPr>
                        <w:r>
                          <w:t xml:space="preserve"> </w:t>
                        </w:r>
                      </w:p>
                    </w:txbxContent>
                  </v:textbox>
                </v:rect>
                <v:rect id="Rectangle 857" o:spid="_x0000_s1186" style="position:absolute;left:5191;top:258;width:347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" filled="f" stroked="f">
                  <v:textbox inset="0,0,0,0">
                    <w:txbxContent>
                      <w:p w14:paraId="1FF3EA1B" w14:textId="77777777" w:rsidR="00D4418D" w:rsidRDefault="00D4418D" w:rsidP="00377455">
                        <w:pPr>
                          <w:spacing w:after="160" w:line="259" w:lineRule="auto"/>
                        </w:pPr>
                        <w:r>
                          <w:t>FeO</w:t>
                        </w:r>
                      </w:p>
                    </w:txbxContent>
                  </v:textbox>
                </v:rect>
                <v:shape id="Picture 940" o:spid="_x0000_s1187" type="#_x0000_t75" style="position:absolute;width:4832;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">
                  <v:imagedata r:id="rId23" o:title=""/>
                </v:shape>
                <v:shape id="Picture 942" o:spid="_x0000_s1188" type="#_x0000_t75" style="position:absolute;left:8027;width:4833;height:16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">
                  <v:imagedata r:id="rId24" o:title=""/>
                </v:shape>
                <w10:anchorlock/>
              </v:group>
            </w:pict>
          </mc:Fallback>
        </mc:AlternateContent>
      </w:r>
      <w:r w:rsidRPr="00377455">
        <w:rPr>
          <w:sz w:val="28"/>
          <w:szCs w:val="28"/>
        </w:rPr>
        <w:t xml:space="preserve"> Fe </w:t>
      </w:r>
    </w:p>
    <w:p w14:paraId="03E4565A" w14:textId="77777777" w:rsidR="00377455" w:rsidRPr="00377455" w:rsidRDefault="00377455" w:rsidP="00377455">
      <w:pPr>
        <w:spacing w:after="78" w:line="259" w:lineRule="auto"/>
        <w:ind w:left="427"/>
        <w:rPr>
          <w:sz w:val="28"/>
          <w:szCs w:val="28"/>
        </w:rPr>
      </w:pPr>
      <w:r w:rsidRPr="00377455">
        <w:rPr>
          <w:sz w:val="28"/>
          <w:szCs w:val="28"/>
        </w:rPr>
        <w:t xml:space="preserve"> </w:t>
      </w:r>
    </w:p>
    <w:p w14:paraId="69D16E18" w14:textId="77777777" w:rsidR="00377455" w:rsidRPr="00377455" w:rsidRDefault="00377455" w:rsidP="00377455">
      <w:pPr>
        <w:spacing w:line="259" w:lineRule="auto"/>
        <w:ind w:left="701"/>
        <w:rPr>
          <w:sz w:val="28"/>
          <w:szCs w:val="28"/>
        </w:rPr>
      </w:pPr>
      <w:r w:rsidRPr="00377455">
        <w:rPr>
          <w:b/>
          <w:sz w:val="28"/>
          <w:szCs w:val="28"/>
          <w:u w:val="single" w:color="006C6C"/>
        </w:rPr>
        <w:t>Индивидуальная практическая работа</w:t>
      </w:r>
      <w:r w:rsidRPr="00377455">
        <w:rPr>
          <w:sz w:val="28"/>
          <w:szCs w:val="28"/>
        </w:rPr>
        <w:t xml:space="preserve"> </w:t>
      </w:r>
    </w:p>
    <w:p w14:paraId="22797FCA" w14:textId="77777777" w:rsidR="00377455" w:rsidRPr="00377455" w:rsidRDefault="00377455" w:rsidP="00377455">
      <w:pPr>
        <w:spacing w:after="35" w:line="259" w:lineRule="auto"/>
        <w:ind w:left="427"/>
        <w:rPr>
          <w:sz w:val="28"/>
          <w:szCs w:val="28"/>
        </w:rPr>
      </w:pPr>
      <w:r w:rsidRPr="00377455">
        <w:rPr>
          <w:sz w:val="28"/>
          <w:szCs w:val="28"/>
        </w:rPr>
        <w:t xml:space="preserve"> </w:t>
      </w:r>
    </w:p>
    <w:p w14:paraId="2A281F88" w14:textId="77777777" w:rsidR="00377455" w:rsidRPr="00377455" w:rsidRDefault="00377455" w:rsidP="00377455">
      <w:pPr>
        <w:spacing w:after="19" w:line="259" w:lineRule="auto"/>
        <w:ind w:left="-5"/>
        <w:rPr>
          <w:sz w:val="28"/>
          <w:szCs w:val="28"/>
        </w:rPr>
      </w:pPr>
      <w:r w:rsidRPr="00377455">
        <w:rPr>
          <w:b/>
          <w:i/>
          <w:sz w:val="28"/>
          <w:szCs w:val="28"/>
          <w:u w:val="single" w:color="000000"/>
        </w:rPr>
        <w:t>Вариант № 1</w:t>
      </w:r>
      <w:r w:rsidRPr="00377455">
        <w:rPr>
          <w:b/>
          <w:i/>
          <w:sz w:val="28"/>
          <w:szCs w:val="28"/>
        </w:rPr>
        <w:t xml:space="preserve"> </w:t>
      </w:r>
    </w:p>
    <w:p w14:paraId="604E7241" w14:textId="77777777" w:rsidR="00377455" w:rsidRPr="00377455" w:rsidRDefault="00377455" w:rsidP="00377455">
      <w:pPr>
        <w:spacing w:after="36" w:line="259" w:lineRule="auto"/>
        <w:ind w:left="-5"/>
        <w:rPr>
          <w:sz w:val="28"/>
          <w:szCs w:val="28"/>
        </w:rPr>
      </w:pPr>
      <w:r w:rsidRPr="00377455">
        <w:rPr>
          <w:sz w:val="28"/>
          <w:szCs w:val="28"/>
        </w:rPr>
        <w:t xml:space="preserve">Осуществите превращения по схеме, напишите уравнения реакций. </w:t>
      </w:r>
    </w:p>
    <w:p w14:paraId="3C821D40" w14:textId="77777777" w:rsidR="00377455" w:rsidRPr="00377455" w:rsidRDefault="00377455" w:rsidP="00377455">
      <w:pPr>
        <w:numPr>
          <w:ilvl w:val="0"/>
          <w:numId w:val="10"/>
        </w:numPr>
        <w:spacing w:after="36" w:line="259" w:lineRule="auto"/>
        <w:ind w:hanging="360"/>
        <w:rPr>
          <w:sz w:val="28"/>
          <w:szCs w:val="28"/>
          <w:lang w:val="en-US"/>
        </w:rPr>
      </w:pPr>
      <w:r w:rsidRPr="00377455">
        <w:rPr>
          <w:sz w:val="28"/>
          <w:szCs w:val="28"/>
          <w:lang w:val="en-US"/>
        </w:rPr>
        <w:t>S → SO</w:t>
      </w:r>
      <w:r w:rsidRPr="00377455">
        <w:rPr>
          <w:sz w:val="28"/>
          <w:szCs w:val="28"/>
          <w:vertAlign w:val="subscript"/>
          <w:lang w:val="en-US"/>
        </w:rPr>
        <w:t>2</w:t>
      </w:r>
      <w:r w:rsidRPr="00377455">
        <w:rPr>
          <w:sz w:val="28"/>
          <w:szCs w:val="28"/>
          <w:lang w:val="en-US"/>
        </w:rPr>
        <w:t xml:space="preserve"> → SO</w:t>
      </w:r>
      <w:r w:rsidRPr="00377455">
        <w:rPr>
          <w:sz w:val="28"/>
          <w:szCs w:val="28"/>
          <w:vertAlign w:val="subscript"/>
          <w:lang w:val="en-US"/>
        </w:rPr>
        <w:t>3</w:t>
      </w:r>
      <w:r w:rsidRPr="00377455">
        <w:rPr>
          <w:sz w:val="28"/>
          <w:szCs w:val="28"/>
          <w:lang w:val="en-US"/>
        </w:rPr>
        <w:t xml:space="preserve"> → H</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 K</w:t>
      </w:r>
      <w:r w:rsidRPr="00377455">
        <w:rPr>
          <w:sz w:val="28"/>
          <w:szCs w:val="28"/>
          <w:vertAlign w:val="subscript"/>
          <w:lang w:val="en-US"/>
        </w:rPr>
        <w:t>2</w:t>
      </w:r>
      <w:r w:rsidRPr="00377455">
        <w:rPr>
          <w:sz w:val="28"/>
          <w:szCs w:val="28"/>
          <w:lang w:val="en-US"/>
        </w:rPr>
        <w:t>SO</w:t>
      </w:r>
      <w:r w:rsidRPr="00377455">
        <w:rPr>
          <w:sz w:val="28"/>
          <w:szCs w:val="28"/>
          <w:vertAlign w:val="subscript"/>
          <w:lang w:val="en-US"/>
        </w:rPr>
        <w:t>4</w:t>
      </w:r>
      <w:r w:rsidRPr="00377455">
        <w:rPr>
          <w:sz w:val="28"/>
          <w:szCs w:val="28"/>
          <w:lang w:val="en-US"/>
        </w:rPr>
        <w:t xml:space="preserve"> → BaSO</w:t>
      </w:r>
      <w:r w:rsidRPr="00377455">
        <w:rPr>
          <w:sz w:val="28"/>
          <w:szCs w:val="28"/>
          <w:vertAlign w:val="subscript"/>
          <w:lang w:val="en-US"/>
        </w:rPr>
        <w:t>4</w:t>
      </w:r>
      <w:r w:rsidRPr="00377455">
        <w:rPr>
          <w:sz w:val="28"/>
          <w:szCs w:val="28"/>
          <w:lang w:val="en-US"/>
        </w:rPr>
        <w:t xml:space="preserve">; </w:t>
      </w:r>
    </w:p>
    <w:p w14:paraId="66A900D5" w14:textId="77777777" w:rsidR="00377455" w:rsidRPr="00377455" w:rsidRDefault="00377455" w:rsidP="00377455">
      <w:pPr>
        <w:numPr>
          <w:ilvl w:val="0"/>
          <w:numId w:val="10"/>
        </w:numPr>
        <w:spacing w:line="259" w:lineRule="auto"/>
        <w:ind w:hanging="360"/>
        <w:rPr>
          <w:sz w:val="28"/>
          <w:szCs w:val="28"/>
          <w:lang w:val="en-US"/>
        </w:rPr>
      </w:pPr>
      <w:r w:rsidRPr="00377455">
        <w:rPr>
          <w:sz w:val="28"/>
          <w:szCs w:val="28"/>
          <w:lang w:val="en-US"/>
        </w:rPr>
        <w:t>CaO</w:t>
      </w:r>
      <w:r w:rsidRPr="00377455">
        <w:rPr>
          <w:sz w:val="28"/>
          <w:szCs w:val="28"/>
          <w:vertAlign w:val="subscript"/>
          <w:lang w:val="en-US"/>
        </w:rPr>
        <w:t xml:space="preserve"> </w:t>
      </w:r>
      <w:r w:rsidRPr="00377455">
        <w:rPr>
          <w:sz w:val="28"/>
          <w:szCs w:val="28"/>
          <w:lang w:val="en-US"/>
        </w:rPr>
        <w:t>→ Ca(O</w:t>
      </w:r>
      <w:r w:rsidRPr="00377455">
        <w:rPr>
          <w:sz w:val="28"/>
          <w:szCs w:val="28"/>
        </w:rPr>
        <w:t>Н</w:t>
      </w:r>
      <w:r w:rsidRPr="00377455">
        <w:rPr>
          <w:sz w:val="28"/>
          <w:szCs w:val="28"/>
          <w:lang w:val="en-US"/>
        </w:rPr>
        <w:t>)</w:t>
      </w:r>
      <w:r w:rsidRPr="00377455">
        <w:rPr>
          <w:sz w:val="28"/>
          <w:szCs w:val="28"/>
          <w:vertAlign w:val="subscript"/>
          <w:lang w:val="en-US"/>
        </w:rPr>
        <w:t>2</w:t>
      </w:r>
      <w:r w:rsidRPr="00377455">
        <w:rPr>
          <w:sz w:val="28"/>
          <w:szCs w:val="28"/>
          <w:lang w:val="en-US"/>
        </w:rPr>
        <w:t xml:space="preserve"> → CaCO</w:t>
      </w:r>
      <w:r w:rsidRPr="00377455">
        <w:rPr>
          <w:sz w:val="28"/>
          <w:szCs w:val="28"/>
          <w:vertAlign w:val="subscript"/>
          <w:lang w:val="en-US"/>
        </w:rPr>
        <w:t>3</w:t>
      </w:r>
      <w:r w:rsidRPr="00377455">
        <w:rPr>
          <w:sz w:val="28"/>
          <w:szCs w:val="28"/>
          <w:lang w:val="en-US"/>
        </w:rPr>
        <w:t xml:space="preserve"> → CO</w:t>
      </w:r>
      <w:r w:rsidRPr="00377455">
        <w:rPr>
          <w:sz w:val="28"/>
          <w:szCs w:val="28"/>
          <w:vertAlign w:val="subscript"/>
          <w:lang w:val="en-US"/>
        </w:rPr>
        <w:t>2</w:t>
      </w:r>
      <w:r w:rsidRPr="00377455">
        <w:rPr>
          <w:sz w:val="28"/>
          <w:szCs w:val="28"/>
          <w:lang w:val="en-US"/>
        </w:rPr>
        <w:t xml:space="preserve"> → Na</w:t>
      </w:r>
      <w:r w:rsidRPr="00377455">
        <w:rPr>
          <w:sz w:val="28"/>
          <w:szCs w:val="28"/>
          <w:vertAlign w:val="subscript"/>
          <w:lang w:val="en-US"/>
        </w:rPr>
        <w:t>2</w:t>
      </w:r>
      <w:r w:rsidRPr="00377455">
        <w:rPr>
          <w:sz w:val="28"/>
          <w:szCs w:val="28"/>
          <w:lang w:val="en-US"/>
        </w:rPr>
        <w:t>CO</w:t>
      </w:r>
      <w:r w:rsidRPr="00377455">
        <w:rPr>
          <w:sz w:val="28"/>
          <w:szCs w:val="28"/>
          <w:vertAlign w:val="subscript"/>
          <w:lang w:val="en-US"/>
        </w:rPr>
        <w:t>3</w:t>
      </w:r>
      <w:r w:rsidRPr="00377455">
        <w:rPr>
          <w:sz w:val="28"/>
          <w:szCs w:val="28"/>
          <w:lang w:val="en-US"/>
        </w:rPr>
        <w:t xml:space="preserve"> → CO</w:t>
      </w:r>
      <w:r w:rsidRPr="00377455">
        <w:rPr>
          <w:sz w:val="28"/>
          <w:szCs w:val="28"/>
          <w:vertAlign w:val="subscript"/>
          <w:lang w:val="en-US"/>
        </w:rPr>
        <w:t>2</w:t>
      </w:r>
      <w:r w:rsidRPr="00377455">
        <w:rPr>
          <w:sz w:val="28"/>
          <w:szCs w:val="28"/>
          <w:lang w:val="en-US"/>
        </w:rPr>
        <w:t xml:space="preserve"> </w:t>
      </w:r>
    </w:p>
    <w:p w14:paraId="7C91CA62" w14:textId="77777777" w:rsidR="00377455" w:rsidRPr="00377455" w:rsidRDefault="00377455" w:rsidP="00377455">
      <w:pPr>
        <w:spacing w:line="259" w:lineRule="auto"/>
        <w:ind w:left="926"/>
        <w:rPr>
          <w:sz w:val="28"/>
          <w:szCs w:val="28"/>
          <w:lang w:val="en-US"/>
        </w:rPr>
      </w:pPr>
      <w:r w:rsidRPr="00377455">
        <w:rPr>
          <w:sz w:val="28"/>
          <w:szCs w:val="28"/>
          <w:lang w:val="en-US"/>
        </w:rPr>
        <w:t xml:space="preserve"> </w:t>
      </w:r>
      <w:r w:rsidRPr="00377455">
        <w:rPr>
          <w:sz w:val="28"/>
          <w:szCs w:val="28"/>
          <w:lang w:val="en-US"/>
        </w:rPr>
        <w:tab/>
        <w:t xml:space="preserve"> </w:t>
      </w:r>
    </w:p>
    <w:p w14:paraId="000E1E19" w14:textId="77777777" w:rsidR="00377455" w:rsidRPr="00377455" w:rsidRDefault="00377455" w:rsidP="00377455">
      <w:pPr>
        <w:spacing w:after="19" w:line="259" w:lineRule="auto"/>
        <w:ind w:left="-5"/>
        <w:rPr>
          <w:sz w:val="28"/>
          <w:szCs w:val="28"/>
        </w:rPr>
      </w:pPr>
      <w:r w:rsidRPr="00377455">
        <w:rPr>
          <w:b/>
          <w:i/>
          <w:sz w:val="28"/>
          <w:szCs w:val="28"/>
          <w:u w:val="single" w:color="000000"/>
        </w:rPr>
        <w:t>Вариант № 2</w:t>
      </w:r>
      <w:r w:rsidRPr="00377455">
        <w:rPr>
          <w:b/>
          <w:i/>
          <w:sz w:val="28"/>
          <w:szCs w:val="28"/>
        </w:rPr>
        <w:t xml:space="preserve"> </w:t>
      </w:r>
    </w:p>
    <w:p w14:paraId="38A54860" w14:textId="77777777" w:rsidR="00377455" w:rsidRPr="00377455" w:rsidRDefault="00377455" w:rsidP="00377455">
      <w:pPr>
        <w:spacing w:line="259" w:lineRule="auto"/>
        <w:ind w:left="-5"/>
        <w:rPr>
          <w:sz w:val="28"/>
          <w:szCs w:val="28"/>
        </w:rPr>
      </w:pPr>
      <w:r w:rsidRPr="00377455">
        <w:rPr>
          <w:sz w:val="28"/>
          <w:szCs w:val="28"/>
        </w:rPr>
        <w:t xml:space="preserve">Осуществите превращения по схеме, напишите уравнения реакций. </w:t>
      </w:r>
    </w:p>
    <w:p w14:paraId="37D6538F" w14:textId="77777777" w:rsidR="00377455" w:rsidRPr="00377455" w:rsidRDefault="00377455" w:rsidP="00377455">
      <w:pPr>
        <w:numPr>
          <w:ilvl w:val="0"/>
          <w:numId w:val="11"/>
        </w:numPr>
        <w:spacing w:after="36" w:line="259" w:lineRule="auto"/>
        <w:ind w:right="786" w:firstLine="283"/>
        <w:rPr>
          <w:sz w:val="28"/>
          <w:szCs w:val="28"/>
        </w:rPr>
      </w:pPr>
      <w:r w:rsidRPr="00377455">
        <w:rPr>
          <w:sz w:val="28"/>
          <w:szCs w:val="28"/>
        </w:rPr>
        <w:t>Cl</w:t>
      </w:r>
      <w:r w:rsidRPr="00377455">
        <w:rPr>
          <w:sz w:val="28"/>
          <w:szCs w:val="28"/>
          <w:vertAlign w:val="subscript"/>
        </w:rPr>
        <w:t>2</w:t>
      </w:r>
      <w:r w:rsidRPr="00377455">
        <w:rPr>
          <w:sz w:val="28"/>
          <w:szCs w:val="28"/>
        </w:rPr>
        <w:t xml:space="preserve"> → HCl → FeCl</w:t>
      </w:r>
      <w:r w:rsidRPr="00377455">
        <w:rPr>
          <w:sz w:val="28"/>
          <w:szCs w:val="28"/>
          <w:vertAlign w:val="subscript"/>
        </w:rPr>
        <w:t>2</w:t>
      </w:r>
      <w:r w:rsidRPr="00377455">
        <w:rPr>
          <w:sz w:val="28"/>
          <w:szCs w:val="28"/>
        </w:rPr>
        <w:t xml:space="preserve"> → </w:t>
      </w:r>
      <w:proofErr w:type="gramStart"/>
      <w:r w:rsidRPr="00377455">
        <w:rPr>
          <w:sz w:val="28"/>
          <w:szCs w:val="28"/>
        </w:rPr>
        <w:t>Fe(</w:t>
      </w:r>
      <w:proofErr w:type="gramEnd"/>
      <w:r w:rsidRPr="00377455">
        <w:rPr>
          <w:sz w:val="28"/>
          <w:szCs w:val="28"/>
        </w:rPr>
        <w:t>OH)</w:t>
      </w:r>
      <w:r w:rsidRPr="00377455">
        <w:rPr>
          <w:sz w:val="28"/>
          <w:szCs w:val="28"/>
          <w:vertAlign w:val="subscript"/>
        </w:rPr>
        <w:t>2</w:t>
      </w:r>
      <w:r w:rsidRPr="00377455">
        <w:rPr>
          <w:sz w:val="28"/>
          <w:szCs w:val="28"/>
        </w:rPr>
        <w:t xml:space="preserve"> → FeO → FeSO</w:t>
      </w:r>
      <w:r w:rsidRPr="00377455">
        <w:rPr>
          <w:sz w:val="28"/>
          <w:szCs w:val="28"/>
          <w:vertAlign w:val="subscript"/>
        </w:rPr>
        <w:t>4</w:t>
      </w:r>
      <w:r w:rsidRPr="00377455">
        <w:rPr>
          <w:sz w:val="28"/>
          <w:szCs w:val="28"/>
        </w:rPr>
        <w:t xml:space="preserve">; </w:t>
      </w:r>
    </w:p>
    <w:p w14:paraId="34505D68" w14:textId="77777777" w:rsidR="00377455" w:rsidRPr="001A2E34" w:rsidRDefault="00377455" w:rsidP="00377455">
      <w:pPr>
        <w:numPr>
          <w:ilvl w:val="0"/>
          <w:numId w:val="11"/>
        </w:numPr>
        <w:spacing w:after="36" w:line="259" w:lineRule="auto"/>
        <w:ind w:right="786" w:firstLine="283"/>
        <w:rPr>
          <w:sz w:val="28"/>
          <w:szCs w:val="28"/>
          <w:lang w:val="en-US"/>
        </w:rPr>
      </w:pPr>
      <w:r w:rsidRPr="00377455">
        <w:rPr>
          <w:sz w:val="28"/>
          <w:szCs w:val="28"/>
        </w:rPr>
        <w:t>С</w:t>
      </w:r>
      <w:r w:rsidRPr="001A2E34">
        <w:rPr>
          <w:sz w:val="28"/>
          <w:szCs w:val="28"/>
          <w:lang w:val="en-US"/>
        </w:rPr>
        <w:t xml:space="preserve">→ </w:t>
      </w:r>
      <w:r w:rsidRPr="00377455">
        <w:rPr>
          <w:sz w:val="28"/>
          <w:szCs w:val="28"/>
        </w:rPr>
        <w:t>С</w:t>
      </w:r>
      <w:r w:rsidRPr="001A2E34">
        <w:rPr>
          <w:sz w:val="28"/>
          <w:szCs w:val="28"/>
          <w:lang w:val="en-US"/>
        </w:rPr>
        <w:t>O</w:t>
      </w:r>
      <w:r w:rsidRPr="001A2E34">
        <w:rPr>
          <w:sz w:val="28"/>
          <w:szCs w:val="28"/>
          <w:vertAlign w:val="subscript"/>
          <w:lang w:val="en-US"/>
        </w:rPr>
        <w:t>2</w:t>
      </w:r>
      <w:r w:rsidRPr="001A2E34">
        <w:rPr>
          <w:sz w:val="28"/>
          <w:szCs w:val="28"/>
          <w:lang w:val="en-US"/>
        </w:rPr>
        <w:t xml:space="preserve"> → H</w:t>
      </w:r>
      <w:r w:rsidRPr="001A2E34">
        <w:rPr>
          <w:sz w:val="28"/>
          <w:szCs w:val="28"/>
          <w:vertAlign w:val="subscript"/>
          <w:lang w:val="en-US"/>
        </w:rPr>
        <w:t>2</w:t>
      </w:r>
      <w:r w:rsidRPr="001A2E34">
        <w:rPr>
          <w:sz w:val="28"/>
          <w:szCs w:val="28"/>
          <w:lang w:val="en-US"/>
        </w:rPr>
        <w:t>CO</w:t>
      </w:r>
      <w:r w:rsidRPr="001A2E34">
        <w:rPr>
          <w:sz w:val="28"/>
          <w:szCs w:val="28"/>
          <w:vertAlign w:val="subscript"/>
          <w:lang w:val="en-US"/>
        </w:rPr>
        <w:t>3</w:t>
      </w:r>
      <w:r w:rsidRPr="001A2E34">
        <w:rPr>
          <w:sz w:val="28"/>
          <w:szCs w:val="28"/>
          <w:lang w:val="en-US"/>
        </w:rPr>
        <w:t xml:space="preserve"> → CO</w:t>
      </w:r>
      <w:r w:rsidRPr="001A2E34">
        <w:rPr>
          <w:sz w:val="28"/>
          <w:szCs w:val="28"/>
          <w:vertAlign w:val="subscript"/>
          <w:lang w:val="en-US"/>
        </w:rPr>
        <w:t>2</w:t>
      </w:r>
      <w:r w:rsidRPr="001A2E34">
        <w:rPr>
          <w:sz w:val="28"/>
          <w:szCs w:val="28"/>
          <w:lang w:val="en-US"/>
        </w:rPr>
        <w:t xml:space="preserve"> → Na</w:t>
      </w:r>
      <w:r w:rsidRPr="001A2E34">
        <w:rPr>
          <w:sz w:val="28"/>
          <w:szCs w:val="28"/>
          <w:vertAlign w:val="subscript"/>
          <w:lang w:val="en-US"/>
        </w:rPr>
        <w:t>2</w:t>
      </w:r>
      <w:r w:rsidRPr="001A2E34">
        <w:rPr>
          <w:sz w:val="28"/>
          <w:szCs w:val="28"/>
          <w:lang w:val="en-US"/>
        </w:rPr>
        <w:t>CO</w:t>
      </w:r>
      <w:r w:rsidRPr="001A2E34">
        <w:rPr>
          <w:sz w:val="28"/>
          <w:szCs w:val="28"/>
          <w:vertAlign w:val="subscript"/>
          <w:lang w:val="en-US"/>
        </w:rPr>
        <w:t>3</w:t>
      </w:r>
      <w:r w:rsidRPr="001A2E34">
        <w:rPr>
          <w:sz w:val="28"/>
          <w:szCs w:val="28"/>
          <w:lang w:val="en-US"/>
        </w:rPr>
        <w:t xml:space="preserve"> → CO</w:t>
      </w:r>
      <w:r w:rsidRPr="001A2E34">
        <w:rPr>
          <w:sz w:val="28"/>
          <w:szCs w:val="28"/>
          <w:vertAlign w:val="subscript"/>
          <w:lang w:val="en-US"/>
        </w:rPr>
        <w:t>2</w:t>
      </w:r>
    </w:p>
    <w:p w14:paraId="0A1C2B10" w14:textId="77777777" w:rsidR="00377455" w:rsidRPr="00377455" w:rsidRDefault="00377455" w:rsidP="00377455">
      <w:pPr>
        <w:spacing w:after="36" w:line="259" w:lineRule="auto"/>
        <w:ind w:left="417" w:right="786"/>
        <w:rPr>
          <w:sz w:val="28"/>
          <w:szCs w:val="28"/>
        </w:rPr>
      </w:pPr>
      <w:r w:rsidRPr="001A2E34">
        <w:rPr>
          <w:sz w:val="28"/>
          <w:szCs w:val="28"/>
          <w:lang w:val="en-US"/>
        </w:rPr>
        <w:t xml:space="preserve"> </w:t>
      </w:r>
      <w:r w:rsidRPr="00377455">
        <w:rPr>
          <w:b/>
          <w:sz w:val="28"/>
          <w:szCs w:val="28"/>
        </w:rPr>
        <w:t xml:space="preserve">Контрольные вопросы </w:t>
      </w:r>
    </w:p>
    <w:p w14:paraId="75ACB4D7" w14:textId="77777777" w:rsidR="00377455" w:rsidRPr="00377455" w:rsidRDefault="00377455" w:rsidP="00377455">
      <w:pPr>
        <w:spacing w:after="25" w:line="259" w:lineRule="auto"/>
        <w:rPr>
          <w:sz w:val="28"/>
          <w:szCs w:val="28"/>
        </w:rPr>
      </w:pPr>
      <w:r w:rsidRPr="00377455">
        <w:rPr>
          <w:i/>
          <w:sz w:val="28"/>
          <w:szCs w:val="28"/>
        </w:rPr>
        <w:t xml:space="preserve"> </w:t>
      </w:r>
    </w:p>
    <w:p w14:paraId="7DA28680" w14:textId="77777777" w:rsidR="00377455" w:rsidRPr="00377455" w:rsidRDefault="00377455" w:rsidP="00377455">
      <w:pPr>
        <w:numPr>
          <w:ilvl w:val="0"/>
          <w:numId w:val="12"/>
        </w:numPr>
        <w:spacing w:after="26" w:line="259" w:lineRule="auto"/>
        <w:ind w:hanging="281"/>
        <w:rPr>
          <w:sz w:val="28"/>
          <w:szCs w:val="28"/>
        </w:rPr>
      </w:pPr>
      <w:r w:rsidRPr="00377455">
        <w:rPr>
          <w:i/>
          <w:sz w:val="28"/>
          <w:szCs w:val="28"/>
        </w:rPr>
        <w:t xml:space="preserve">Какие ряды веществ называют генетическими? </w:t>
      </w:r>
    </w:p>
    <w:p w14:paraId="5F0EDA01" w14:textId="77777777" w:rsidR="00377455" w:rsidRPr="00377455" w:rsidRDefault="00377455" w:rsidP="00377455">
      <w:pPr>
        <w:numPr>
          <w:ilvl w:val="0"/>
          <w:numId w:val="12"/>
        </w:numPr>
        <w:spacing w:after="26" w:line="259" w:lineRule="auto"/>
        <w:ind w:hanging="281"/>
        <w:rPr>
          <w:sz w:val="28"/>
          <w:szCs w:val="28"/>
        </w:rPr>
      </w:pPr>
      <w:r w:rsidRPr="00377455">
        <w:rPr>
          <w:i/>
          <w:sz w:val="28"/>
          <w:szCs w:val="28"/>
        </w:rPr>
        <w:t xml:space="preserve">Какие генетические ряды вы знаете? </w:t>
      </w:r>
    </w:p>
    <w:p w14:paraId="57CE3BCB" w14:textId="77777777" w:rsidR="00377455" w:rsidRPr="00377455" w:rsidRDefault="00377455" w:rsidP="00377455">
      <w:pPr>
        <w:numPr>
          <w:ilvl w:val="0"/>
          <w:numId w:val="12"/>
        </w:numPr>
        <w:spacing w:line="259" w:lineRule="auto"/>
        <w:ind w:hanging="281"/>
        <w:rPr>
          <w:sz w:val="28"/>
          <w:szCs w:val="28"/>
        </w:rPr>
      </w:pPr>
      <w:r w:rsidRPr="00377455">
        <w:rPr>
          <w:i/>
          <w:sz w:val="28"/>
          <w:szCs w:val="28"/>
        </w:rPr>
        <w:t xml:space="preserve">Приведите пример полного генетического ряда. </w:t>
      </w:r>
    </w:p>
    <w:p w14:paraId="1DD8B603" w14:textId="77777777" w:rsidR="0015621E" w:rsidRDefault="00377455" w:rsidP="00377455">
      <w:pPr>
        <w:rPr>
          <w:b/>
          <w:i/>
          <w:sz w:val="28"/>
          <w:szCs w:val="28"/>
        </w:rPr>
      </w:pPr>
      <w:r>
        <w:rPr>
          <w:i/>
          <w:sz w:val="28"/>
          <w:szCs w:val="28"/>
        </w:rPr>
        <w:t xml:space="preserve">4. </w:t>
      </w:r>
      <w:r w:rsidRPr="00377455">
        <w:rPr>
          <w:i/>
          <w:sz w:val="28"/>
          <w:szCs w:val="28"/>
        </w:rPr>
        <w:t xml:space="preserve">Приведите пример неполного генетического ряда. </w:t>
      </w:r>
      <w:r w:rsidRPr="00377455">
        <w:rPr>
          <w:b/>
          <w:i/>
          <w:sz w:val="28"/>
          <w:szCs w:val="28"/>
        </w:rPr>
        <w:t xml:space="preserve"> </w:t>
      </w:r>
    </w:p>
    <w:p w14:paraId="1DCB4DB6" w14:textId="77777777" w:rsidR="009F29C3" w:rsidRDefault="009F29C3" w:rsidP="00377455">
      <w:pPr>
        <w:rPr>
          <w:b/>
          <w:i/>
          <w:sz w:val="28"/>
          <w:szCs w:val="28"/>
        </w:rPr>
      </w:pPr>
    </w:p>
    <w:p w14:paraId="1B70F093" w14:textId="77777777" w:rsidR="00CE3264" w:rsidRDefault="00CE3264" w:rsidP="00377455">
      <w:pPr>
        <w:rPr>
          <w:b/>
          <w:i/>
          <w:sz w:val="28"/>
          <w:szCs w:val="28"/>
        </w:rPr>
      </w:pPr>
    </w:p>
    <w:p w14:paraId="56C9E662" w14:textId="77777777" w:rsidR="00CE3264" w:rsidRDefault="00CE3264" w:rsidP="00377455">
      <w:pPr>
        <w:rPr>
          <w:b/>
          <w:i/>
          <w:sz w:val="28"/>
          <w:szCs w:val="28"/>
        </w:rPr>
      </w:pPr>
    </w:p>
    <w:p w14:paraId="1A98132C" w14:textId="77777777" w:rsidR="00CE3264" w:rsidRPr="00CE3264" w:rsidRDefault="00CE3264" w:rsidP="00CE3264">
      <w:pPr>
        <w:widowControl w:val="0"/>
        <w:suppressAutoHyphens/>
        <w:spacing w:after="120"/>
        <w:jc w:val="center"/>
        <w:rPr>
          <w:rFonts w:eastAsia="Andale Sans UI"/>
          <w:b/>
          <w:kern w:val="2"/>
          <w:sz w:val="28"/>
          <w:szCs w:val="28"/>
        </w:rPr>
      </w:pPr>
      <w:r w:rsidRPr="00CE3264">
        <w:rPr>
          <w:rFonts w:eastAsia="Andale Sans UI"/>
          <w:b/>
          <w:kern w:val="2"/>
          <w:sz w:val="28"/>
          <w:szCs w:val="28"/>
        </w:rPr>
        <w:t xml:space="preserve">Практическая работа </w:t>
      </w:r>
    </w:p>
    <w:p w14:paraId="57244318" w14:textId="77777777" w:rsidR="00CE3264" w:rsidRPr="00CE3264" w:rsidRDefault="00CE3264" w:rsidP="00CE3264">
      <w:pPr>
        <w:widowControl w:val="0"/>
        <w:suppressAutoHyphens/>
        <w:spacing w:after="120"/>
        <w:jc w:val="center"/>
        <w:rPr>
          <w:rFonts w:eastAsia="Andale Sans UI"/>
          <w:b/>
          <w:kern w:val="2"/>
          <w:sz w:val="28"/>
          <w:szCs w:val="28"/>
          <w:u w:val="single"/>
        </w:rPr>
      </w:pPr>
      <w:r w:rsidRPr="00CE3264">
        <w:rPr>
          <w:rFonts w:eastAsia="Andale Sans UI"/>
          <w:b/>
          <w:kern w:val="2"/>
          <w:sz w:val="28"/>
          <w:szCs w:val="28"/>
        </w:rPr>
        <w:t>Влияние различных факторов на скорость химической реакции.</w:t>
      </w:r>
    </w:p>
    <w:p w14:paraId="252ECDD5" w14:textId="77777777" w:rsidR="00CE3264" w:rsidRPr="00CE3264" w:rsidRDefault="00CE3264" w:rsidP="00CE3264">
      <w:pPr>
        <w:widowControl w:val="0"/>
        <w:suppressAutoHyphens/>
        <w:spacing w:after="120"/>
        <w:ind w:firstLine="567"/>
        <w:jc w:val="both"/>
        <w:rPr>
          <w:rFonts w:eastAsia="Andale Sans UI"/>
          <w:b/>
          <w:kern w:val="2"/>
          <w:sz w:val="28"/>
          <w:szCs w:val="28"/>
          <w:u w:val="single"/>
        </w:rPr>
      </w:pPr>
      <w:r w:rsidRPr="00CE3264">
        <w:rPr>
          <w:rFonts w:eastAsia="Andale Sans UI"/>
          <w:b/>
          <w:kern w:val="2"/>
          <w:sz w:val="28"/>
          <w:szCs w:val="28"/>
        </w:rPr>
        <w:t>Цель:</w:t>
      </w:r>
      <w:r w:rsidRPr="00CE3264">
        <w:rPr>
          <w:rFonts w:eastAsia="Andale Sans UI"/>
          <w:kern w:val="2"/>
          <w:sz w:val="28"/>
          <w:szCs w:val="28"/>
        </w:rPr>
        <w:t xml:space="preserve"> рассмотреть влияние различных факторов на скорость химической реакции.</w:t>
      </w:r>
    </w:p>
    <w:p w14:paraId="0F9B1D41" w14:textId="77777777" w:rsidR="00CE3264" w:rsidRPr="00CE3264" w:rsidRDefault="00CE3264" w:rsidP="00CE3264">
      <w:pPr>
        <w:widowControl w:val="0"/>
        <w:suppressAutoHyphens/>
        <w:spacing w:after="120"/>
        <w:ind w:firstLine="567"/>
        <w:jc w:val="both"/>
        <w:rPr>
          <w:rFonts w:eastAsia="Andale Sans UI"/>
          <w:b/>
          <w:kern w:val="2"/>
          <w:sz w:val="28"/>
          <w:szCs w:val="28"/>
          <w:u w:val="single"/>
        </w:rPr>
      </w:pPr>
      <w:r w:rsidRPr="00CE3264">
        <w:rPr>
          <w:rFonts w:eastAsia="Andale Sans UI"/>
          <w:b/>
          <w:kern w:val="2"/>
          <w:sz w:val="28"/>
          <w:szCs w:val="28"/>
        </w:rPr>
        <w:lastRenderedPageBreak/>
        <w:t xml:space="preserve">Оборудование и </w:t>
      </w:r>
      <w:proofErr w:type="gramStart"/>
      <w:r w:rsidRPr="00CE3264">
        <w:rPr>
          <w:rFonts w:eastAsia="Andale Sans UI"/>
          <w:b/>
          <w:kern w:val="2"/>
          <w:sz w:val="28"/>
          <w:szCs w:val="28"/>
        </w:rPr>
        <w:t>реактивы:</w:t>
      </w:r>
      <w:r w:rsidRPr="00CE3264">
        <w:rPr>
          <w:rFonts w:eastAsia="Andale Sans UI"/>
          <w:kern w:val="2"/>
          <w:sz w:val="28"/>
          <w:szCs w:val="28"/>
        </w:rPr>
        <w:t xml:space="preserve"> </w:t>
      </w:r>
      <w:r w:rsidRPr="00CE3264">
        <w:rPr>
          <w:rFonts w:eastAsia="Andale Sans UI"/>
          <w:b/>
          <w:kern w:val="2"/>
          <w:sz w:val="28"/>
          <w:szCs w:val="28"/>
        </w:rPr>
        <w:t xml:space="preserve"> </w:t>
      </w:r>
      <w:r w:rsidRPr="00CE3264">
        <w:rPr>
          <w:rFonts w:eastAsia="Andale Sans UI"/>
          <w:kern w:val="2"/>
          <w:sz w:val="28"/>
          <w:szCs w:val="28"/>
        </w:rPr>
        <w:t>пробирки</w:t>
      </w:r>
      <w:proofErr w:type="gramEnd"/>
      <w:r w:rsidRPr="00CE3264">
        <w:rPr>
          <w:rFonts w:eastAsia="Andale Sans UI"/>
          <w:kern w:val="2"/>
          <w:sz w:val="28"/>
          <w:szCs w:val="28"/>
        </w:rPr>
        <w:t xml:space="preserve">, спиртовка, спички, держатель, штатив для пробирок, </w:t>
      </w:r>
      <w:r w:rsidRPr="00CE3264">
        <w:rPr>
          <w:sz w:val="28"/>
          <w:szCs w:val="28"/>
        </w:rPr>
        <w:t>лучинка,</w:t>
      </w:r>
      <w:r w:rsidRPr="00CE3264">
        <w:rPr>
          <w:rFonts w:eastAsia="Andale Sans UI"/>
          <w:kern w:val="2"/>
          <w:sz w:val="28"/>
          <w:szCs w:val="28"/>
        </w:rPr>
        <w:t xml:space="preserve"> цинк, магний, медь: гранулы и порошок, растворы соляной кислоты (1:3, 1:10), </w:t>
      </w:r>
      <w:r w:rsidRPr="00CE3264">
        <w:rPr>
          <w:sz w:val="28"/>
          <w:szCs w:val="28"/>
        </w:rPr>
        <w:t>уксусная кислота, мел, стакан с горячей водой,</w:t>
      </w:r>
      <w:r w:rsidRPr="00CE3264">
        <w:rPr>
          <w:rFonts w:eastAsia="Andale Sans UI"/>
          <w:kern w:val="2"/>
          <w:sz w:val="28"/>
          <w:szCs w:val="28"/>
        </w:rPr>
        <w:t xml:space="preserve"> пероксид водорода, оксид марганца (</w:t>
      </w:r>
      <w:r w:rsidRPr="00CE3264">
        <w:rPr>
          <w:rFonts w:eastAsia="Andale Sans UI"/>
          <w:kern w:val="2"/>
          <w:sz w:val="28"/>
          <w:szCs w:val="28"/>
          <w:lang w:val="en-US"/>
        </w:rPr>
        <w:t>IV</w:t>
      </w:r>
      <w:r w:rsidRPr="00CE3264">
        <w:rPr>
          <w:rFonts w:eastAsia="Andale Sans UI"/>
          <w:kern w:val="2"/>
          <w:sz w:val="28"/>
          <w:szCs w:val="28"/>
        </w:rPr>
        <w:t>).</w:t>
      </w:r>
    </w:p>
    <w:p w14:paraId="4CBDF4EB" w14:textId="77777777" w:rsidR="00CE3264" w:rsidRPr="00CE3264" w:rsidRDefault="00CE3264" w:rsidP="00CE3264">
      <w:pPr>
        <w:widowControl w:val="0"/>
        <w:suppressAutoHyphens/>
        <w:spacing w:after="120"/>
        <w:jc w:val="center"/>
        <w:rPr>
          <w:rFonts w:eastAsia="Andale Sans UI"/>
          <w:b/>
          <w:kern w:val="2"/>
          <w:sz w:val="28"/>
          <w:szCs w:val="28"/>
        </w:rPr>
      </w:pPr>
      <w:r w:rsidRPr="00CE3264">
        <w:rPr>
          <w:rFonts w:eastAsia="Andale Sans UI"/>
          <w:b/>
          <w:kern w:val="2"/>
          <w:sz w:val="28"/>
          <w:szCs w:val="28"/>
        </w:rPr>
        <w:t>Ход работы:</w:t>
      </w:r>
    </w:p>
    <w:p w14:paraId="2E69BEF4" w14:textId="77777777" w:rsidR="00CE3264" w:rsidRPr="00CE3264" w:rsidRDefault="00CE3264" w:rsidP="00CE3264">
      <w:pPr>
        <w:widowControl w:val="0"/>
        <w:suppressAutoHyphens/>
        <w:spacing w:after="120"/>
        <w:jc w:val="center"/>
        <w:rPr>
          <w:rFonts w:eastAsia="Andale Sans UI"/>
          <w:b/>
          <w:color w:val="000000"/>
          <w:kern w:val="2"/>
          <w:sz w:val="28"/>
          <w:szCs w:val="28"/>
        </w:rPr>
      </w:pPr>
      <w:r w:rsidRPr="00CE3264">
        <w:rPr>
          <w:rFonts w:eastAsia="Andale Sans UI"/>
          <w:color w:val="000000"/>
          <w:kern w:val="2"/>
          <w:sz w:val="28"/>
          <w:szCs w:val="28"/>
        </w:rPr>
        <w:t>Оформить работу в виде таблицы:</w:t>
      </w:r>
    </w:p>
    <w:p w14:paraId="29CF597A"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color w:val="000000"/>
          <w:kern w:val="2"/>
          <w:sz w:val="28"/>
          <w:szCs w:val="2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535"/>
        <w:gridCol w:w="1637"/>
        <w:gridCol w:w="1438"/>
        <w:gridCol w:w="2805"/>
      </w:tblGrid>
      <w:tr w:rsidR="00CE3264" w:rsidRPr="00CE3264" w14:paraId="267D84D7" w14:textId="77777777" w:rsidTr="00D4418D">
        <w:tc>
          <w:tcPr>
            <w:tcW w:w="2210" w:type="dxa"/>
          </w:tcPr>
          <w:p w14:paraId="12A87810"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Рассматриваемый фактор, влияющий на скорость химической реакции</w:t>
            </w:r>
          </w:p>
        </w:tc>
        <w:tc>
          <w:tcPr>
            <w:tcW w:w="2860" w:type="dxa"/>
          </w:tcPr>
          <w:p w14:paraId="6412B003"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Описание эксперимента</w:t>
            </w:r>
          </w:p>
        </w:tc>
        <w:tc>
          <w:tcPr>
            <w:tcW w:w="3543" w:type="dxa"/>
          </w:tcPr>
          <w:p w14:paraId="3BF757C1"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Наблюдения, позволяющие судить о скорости реакции</w:t>
            </w:r>
          </w:p>
        </w:tc>
        <w:tc>
          <w:tcPr>
            <w:tcW w:w="2977" w:type="dxa"/>
          </w:tcPr>
          <w:p w14:paraId="1AEE59D6"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Уравнения реакций</w:t>
            </w:r>
          </w:p>
        </w:tc>
        <w:tc>
          <w:tcPr>
            <w:tcW w:w="3260" w:type="dxa"/>
          </w:tcPr>
          <w:p w14:paraId="44F92E99"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rFonts w:eastAsia="Andale Sans UI"/>
                <w:b/>
                <w:color w:val="000000"/>
                <w:kern w:val="2"/>
                <w:sz w:val="28"/>
                <w:szCs w:val="28"/>
              </w:rPr>
              <w:t>Вывод</w:t>
            </w:r>
          </w:p>
        </w:tc>
      </w:tr>
      <w:tr w:rsidR="00CE3264" w:rsidRPr="00CE3264" w14:paraId="473CEE18" w14:textId="77777777" w:rsidTr="00D4418D">
        <w:tc>
          <w:tcPr>
            <w:tcW w:w="2210" w:type="dxa"/>
            <w:vMerge w:val="restart"/>
          </w:tcPr>
          <w:p w14:paraId="385DFD1B"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1. Влияние природы реагирующих веществ</w:t>
            </w:r>
          </w:p>
        </w:tc>
        <w:tc>
          <w:tcPr>
            <w:tcW w:w="2860" w:type="dxa"/>
          </w:tcPr>
          <w:p w14:paraId="08C3B5DA" w14:textId="77777777" w:rsidR="00CE3264" w:rsidRPr="00CE3264" w:rsidRDefault="00CE3264" w:rsidP="00CE3264">
            <w:pPr>
              <w:spacing w:before="100" w:beforeAutospacing="1" w:after="100" w:afterAutospacing="1"/>
              <w:rPr>
                <w:sz w:val="28"/>
                <w:szCs w:val="28"/>
              </w:rPr>
            </w:pPr>
            <w:r w:rsidRPr="00CE3264">
              <w:rPr>
                <w:sz w:val="28"/>
                <w:szCs w:val="28"/>
              </w:rPr>
              <w:t>1) В три пробирки налейте соляной кислоты. В первую пробирку положите кусочек магния, во вторую - кусочек цинка, в третью - кусочек меди. Что наблюдаете? Какая из реакций самая быстрая?</w:t>
            </w:r>
          </w:p>
          <w:p w14:paraId="572412C8" w14:textId="77777777" w:rsidR="00CE3264" w:rsidRPr="00CE3264" w:rsidRDefault="00CE3264" w:rsidP="00CE3264">
            <w:pPr>
              <w:widowControl w:val="0"/>
              <w:suppressAutoHyphens/>
              <w:spacing w:after="120"/>
              <w:rPr>
                <w:rFonts w:eastAsia="Andale Sans UI"/>
                <w:color w:val="000000"/>
                <w:kern w:val="2"/>
                <w:sz w:val="28"/>
                <w:szCs w:val="28"/>
              </w:rPr>
            </w:pPr>
          </w:p>
        </w:tc>
        <w:tc>
          <w:tcPr>
            <w:tcW w:w="3543" w:type="dxa"/>
          </w:tcPr>
          <w:p w14:paraId="1DF17167" w14:textId="77777777" w:rsidR="00CE3264" w:rsidRPr="00CE3264" w:rsidRDefault="00CE3264" w:rsidP="00CE3264">
            <w:pPr>
              <w:spacing w:before="100" w:beforeAutospacing="1" w:after="100" w:afterAutospacing="1"/>
              <w:rPr>
                <w:sz w:val="28"/>
                <w:szCs w:val="28"/>
              </w:rPr>
            </w:pPr>
            <w:r w:rsidRPr="00CE3264">
              <w:rPr>
                <w:sz w:val="28"/>
                <w:szCs w:val="28"/>
              </w:rPr>
              <w:t xml:space="preserve">   В первой пробирке (магния) наблюдается активное выделение газа (водорода)</w:t>
            </w:r>
            <w:r w:rsidRPr="00CE3264">
              <w:rPr>
                <w:sz w:val="28"/>
                <w:szCs w:val="28"/>
              </w:rPr>
              <w:br/>
            </w:r>
            <w:r w:rsidRPr="00CE3264">
              <w:rPr>
                <w:b/>
                <w:bCs/>
                <w:sz w:val="28"/>
                <w:szCs w:val="28"/>
              </w:rPr>
              <w:br/>
            </w:r>
            <w:r w:rsidRPr="00CE3264">
              <w:rPr>
                <w:sz w:val="28"/>
                <w:szCs w:val="28"/>
              </w:rPr>
              <w:t>Во второй пробирке (где цинк) медленно выделяются пузырьки газа (водорода)</w:t>
            </w:r>
            <w:r w:rsidRPr="00CE3264">
              <w:rPr>
                <w:sz w:val="28"/>
                <w:szCs w:val="28"/>
              </w:rPr>
              <w:br/>
            </w:r>
          </w:p>
          <w:p w14:paraId="529841BA"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 xml:space="preserve"> </w:t>
            </w:r>
            <w:r w:rsidRPr="00CE3264">
              <w:rPr>
                <w:sz w:val="28"/>
                <w:szCs w:val="28"/>
              </w:rPr>
              <w:t>В третей пробирке (где медь) ничего не наблюдается</w:t>
            </w:r>
            <w:r w:rsidRPr="00CE3264">
              <w:rPr>
                <w:sz w:val="28"/>
                <w:szCs w:val="28"/>
              </w:rPr>
              <w:br/>
            </w:r>
          </w:p>
        </w:tc>
        <w:tc>
          <w:tcPr>
            <w:tcW w:w="2977" w:type="dxa"/>
          </w:tcPr>
          <w:p w14:paraId="361E5716"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sz w:val="28"/>
                <w:szCs w:val="28"/>
              </w:rPr>
              <w:t>Mg + 2HCl → MgCl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p w14:paraId="44FFAAA7"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1F42A355"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5A80C579"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p>
          <w:p w14:paraId="1924ABBE"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2EDD6A5F"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7F4689E3"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5024BF54"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Cu + HCl </w:t>
            </w:r>
            <w:r w:rsidRPr="00CE3264">
              <w:rPr>
                <w:rFonts w:ascii="Cambria Math" w:hAnsi="Cambria Math" w:cs="Cambria Math"/>
                <w:sz w:val="28"/>
                <w:szCs w:val="28"/>
              </w:rPr>
              <w:t>↛</w:t>
            </w:r>
            <w:r w:rsidRPr="00CE3264">
              <w:rPr>
                <w:sz w:val="28"/>
                <w:szCs w:val="28"/>
              </w:rPr>
              <w:t xml:space="preserve"> реакция не идет</w:t>
            </w:r>
            <w:r w:rsidRPr="00CE3264">
              <w:rPr>
                <w:sz w:val="28"/>
                <w:szCs w:val="28"/>
              </w:rPr>
              <w:br/>
            </w:r>
          </w:p>
        </w:tc>
        <w:tc>
          <w:tcPr>
            <w:tcW w:w="3260" w:type="dxa"/>
          </w:tcPr>
          <w:p w14:paraId="2CCCC8B7"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Сущность реакций металлов с кислотой заключается в том, что атомы металлов отдают электроны (т. е. окисляются, являются восстановителями) протонам водорода (т. е. восстанавливаются, являются окислителями). Но металлы обладают разной восстановительной способностью, эту способность характеризует стандартный электродный потенциал, для магния он равен -2,36 В, для цинка он равен -0,76 В, для меди +0,34 В, для водорода 0.</w:t>
            </w:r>
            <w:r w:rsidRPr="00CE3264">
              <w:rPr>
                <w:sz w:val="28"/>
                <w:szCs w:val="28"/>
              </w:rPr>
              <w:br/>
              <w:t xml:space="preserve">Для протекания ОВР </w:t>
            </w:r>
            <w:r w:rsidRPr="00CE3264">
              <w:rPr>
                <w:sz w:val="28"/>
                <w:szCs w:val="28"/>
              </w:rPr>
              <w:lastRenderedPageBreak/>
              <w:t>должно выполнять правило: Е</w:t>
            </w:r>
            <w:r w:rsidRPr="00CE3264">
              <w:rPr>
                <w:sz w:val="28"/>
                <w:szCs w:val="28"/>
                <w:vertAlign w:val="subscript"/>
              </w:rPr>
              <w:t>окислителя</w:t>
            </w:r>
            <w:r w:rsidRPr="00CE3264">
              <w:rPr>
                <w:sz w:val="28"/>
                <w:szCs w:val="28"/>
              </w:rPr>
              <w:t xml:space="preserve"> &gt; Е</w:t>
            </w:r>
            <w:r w:rsidRPr="00CE3264">
              <w:rPr>
                <w:sz w:val="28"/>
                <w:szCs w:val="28"/>
                <w:vertAlign w:val="subscript"/>
              </w:rPr>
              <w:t>восстановителя</w:t>
            </w:r>
            <w:r w:rsidRPr="00CE3264">
              <w:rPr>
                <w:sz w:val="28"/>
                <w:szCs w:val="28"/>
              </w:rPr>
              <w:t xml:space="preserve"> и чем больше разница потенциалов Е</w:t>
            </w:r>
            <w:r w:rsidRPr="00CE3264">
              <w:rPr>
                <w:sz w:val="28"/>
                <w:szCs w:val="28"/>
                <w:vertAlign w:val="subscript"/>
              </w:rPr>
              <w:t xml:space="preserve">окислителя </w:t>
            </w:r>
            <w:r w:rsidRPr="00CE3264">
              <w:rPr>
                <w:sz w:val="28"/>
                <w:szCs w:val="28"/>
              </w:rPr>
              <w:t>- Е</w:t>
            </w:r>
            <w:r w:rsidRPr="00CE3264">
              <w:rPr>
                <w:sz w:val="28"/>
                <w:szCs w:val="28"/>
                <w:vertAlign w:val="subscript"/>
              </w:rPr>
              <w:t>восстановителя</w:t>
            </w:r>
            <w:r w:rsidRPr="00CE3264">
              <w:rPr>
                <w:sz w:val="28"/>
                <w:szCs w:val="28"/>
              </w:rPr>
              <w:t xml:space="preserve"> (ЭДС реакции), тем интенсивнее идет реакция металла с кислотой</w:t>
            </w:r>
            <w:r w:rsidRPr="00CE3264">
              <w:rPr>
                <w:sz w:val="28"/>
                <w:szCs w:val="28"/>
              </w:rPr>
              <w:br/>
            </w:r>
            <w:r w:rsidRPr="00CE3264">
              <w:rPr>
                <w:sz w:val="28"/>
                <w:szCs w:val="28"/>
              </w:rPr>
              <w:br/>
            </w:r>
          </w:p>
        </w:tc>
      </w:tr>
      <w:tr w:rsidR="00CE3264" w:rsidRPr="00CE3264" w14:paraId="75D1FD49" w14:textId="77777777" w:rsidTr="00D4418D">
        <w:tc>
          <w:tcPr>
            <w:tcW w:w="2210" w:type="dxa"/>
            <w:vMerge/>
          </w:tcPr>
          <w:p w14:paraId="0786F1DA" w14:textId="77777777" w:rsidR="00CE3264" w:rsidRPr="00CE3264" w:rsidRDefault="00CE3264" w:rsidP="00CE3264">
            <w:pPr>
              <w:widowControl w:val="0"/>
              <w:suppressAutoHyphens/>
              <w:spacing w:after="120"/>
              <w:jc w:val="center"/>
              <w:rPr>
                <w:rFonts w:eastAsia="Andale Sans UI"/>
                <w:color w:val="000000"/>
                <w:kern w:val="2"/>
                <w:sz w:val="28"/>
                <w:szCs w:val="28"/>
              </w:rPr>
            </w:pPr>
          </w:p>
        </w:tc>
        <w:tc>
          <w:tcPr>
            <w:tcW w:w="2860" w:type="dxa"/>
          </w:tcPr>
          <w:p w14:paraId="5EF8F795" w14:textId="77777777" w:rsidR="00CE3264" w:rsidRPr="00CE3264" w:rsidRDefault="00CE3264" w:rsidP="00CE3264">
            <w:pPr>
              <w:spacing w:before="100" w:beforeAutospacing="1" w:after="100" w:afterAutospacing="1"/>
              <w:rPr>
                <w:sz w:val="28"/>
                <w:szCs w:val="28"/>
              </w:rPr>
            </w:pPr>
            <w:r w:rsidRPr="00CE3264">
              <w:rPr>
                <w:sz w:val="28"/>
                <w:szCs w:val="28"/>
              </w:rPr>
              <w:t>2) Налейте в одну пробирку соляной кислоты, в другую - такое же количество уксусной кислоты (концентрация кислот одинакова). Опустите в каждую пробирку по две гранулы цинка. Определите, какая реакция протекает быстрее</w:t>
            </w:r>
          </w:p>
          <w:p w14:paraId="103F0299" w14:textId="77777777" w:rsidR="00CE3264" w:rsidRPr="00CE3264" w:rsidRDefault="00CE3264" w:rsidP="00CE3264">
            <w:pPr>
              <w:widowControl w:val="0"/>
              <w:suppressAutoHyphens/>
              <w:spacing w:after="120"/>
              <w:rPr>
                <w:rFonts w:eastAsia="Andale Sans UI"/>
                <w:color w:val="000000"/>
                <w:kern w:val="2"/>
                <w:sz w:val="28"/>
                <w:szCs w:val="28"/>
              </w:rPr>
            </w:pPr>
          </w:p>
        </w:tc>
        <w:tc>
          <w:tcPr>
            <w:tcW w:w="3543" w:type="dxa"/>
          </w:tcPr>
          <w:p w14:paraId="5C535789"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С цинком быстрее протекает реакция с соляной кислотой, чем с уксусной кислотой</w:t>
            </w:r>
          </w:p>
        </w:tc>
        <w:tc>
          <w:tcPr>
            <w:tcW w:w="2977" w:type="dxa"/>
          </w:tcPr>
          <w:p w14:paraId="04520634" w14:textId="77777777" w:rsidR="00CE3264" w:rsidRPr="00CE3264" w:rsidRDefault="00CE3264" w:rsidP="00CE3264">
            <w:pPr>
              <w:spacing w:before="100" w:beforeAutospacing="1" w:after="100" w:afterAutospacing="1"/>
              <w:rPr>
                <w:sz w:val="28"/>
                <w:szCs w:val="28"/>
              </w:rPr>
            </w:pPr>
            <w:r w:rsidRPr="00CE3264">
              <w:rPr>
                <w:sz w:val="28"/>
                <w:szCs w:val="28"/>
              </w:rP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p w14:paraId="59C4ADCA" w14:textId="77777777" w:rsidR="00CE3264" w:rsidRPr="00CE3264" w:rsidRDefault="00CE3264" w:rsidP="00CE3264">
            <w:pPr>
              <w:spacing w:before="100" w:beforeAutospacing="1" w:after="100" w:afterAutospacing="1"/>
              <w:rPr>
                <w:sz w:val="28"/>
                <w:szCs w:val="28"/>
              </w:rPr>
            </w:pPr>
            <w:r w:rsidRPr="00CE3264">
              <w:rPr>
                <w:sz w:val="28"/>
                <w:szCs w:val="28"/>
                <w:lang w:val="en-US"/>
              </w:rPr>
              <w:t>Zn</w:t>
            </w:r>
            <w:r w:rsidRPr="00CE3264">
              <w:rPr>
                <w:sz w:val="28"/>
                <w:szCs w:val="28"/>
              </w:rPr>
              <w:t xml:space="preserve"> + 2</w:t>
            </w:r>
            <w:r w:rsidRPr="00CE3264">
              <w:rPr>
                <w:sz w:val="28"/>
                <w:szCs w:val="28"/>
                <w:lang w:val="en-US"/>
              </w:rPr>
              <w:t>CH</w:t>
            </w:r>
            <w:r w:rsidRPr="00CE3264">
              <w:rPr>
                <w:sz w:val="28"/>
                <w:szCs w:val="28"/>
                <w:vertAlign w:val="subscript"/>
              </w:rPr>
              <w:t>3</w:t>
            </w:r>
            <w:r w:rsidRPr="00CE3264">
              <w:rPr>
                <w:sz w:val="28"/>
                <w:szCs w:val="28"/>
                <w:lang w:val="en-US"/>
              </w:rPr>
              <w:t>COOH</w:t>
            </w:r>
            <w:r w:rsidRPr="00CE3264">
              <w:rPr>
                <w:sz w:val="28"/>
                <w:szCs w:val="28"/>
              </w:rPr>
              <w:t xml:space="preserve"> → (</w:t>
            </w:r>
            <w:r w:rsidRPr="00CE3264">
              <w:rPr>
                <w:sz w:val="28"/>
                <w:szCs w:val="28"/>
                <w:lang w:val="en-US"/>
              </w:rPr>
              <w:t>CH</w:t>
            </w:r>
            <w:r w:rsidRPr="00CE3264">
              <w:rPr>
                <w:sz w:val="28"/>
                <w:szCs w:val="28"/>
                <w:vertAlign w:val="subscript"/>
              </w:rPr>
              <w:t>3</w:t>
            </w:r>
            <w:r w:rsidRPr="00CE3264">
              <w:rPr>
                <w:sz w:val="28"/>
                <w:szCs w:val="28"/>
                <w:lang w:val="en-US"/>
              </w:rPr>
              <w:t>COO</w:t>
            </w:r>
            <w:r w:rsidRPr="00CE3264">
              <w:rPr>
                <w:sz w:val="28"/>
                <w:szCs w:val="28"/>
              </w:rPr>
              <w:t>)</w:t>
            </w:r>
            <w:r w:rsidRPr="00CE3264">
              <w:rPr>
                <w:sz w:val="28"/>
                <w:szCs w:val="28"/>
                <w:vertAlign w:val="subscript"/>
              </w:rPr>
              <w:t>2</w:t>
            </w:r>
            <w:r w:rsidRPr="00CE3264">
              <w:rPr>
                <w:sz w:val="28"/>
                <w:szCs w:val="28"/>
                <w:lang w:val="en-US"/>
              </w:rPr>
              <w:t>Zn</w:t>
            </w:r>
            <w:r w:rsidRPr="00CE3264">
              <w:rPr>
                <w:sz w:val="28"/>
                <w:szCs w:val="28"/>
              </w:rPr>
              <w:t xml:space="preserve"> + </w:t>
            </w:r>
            <w:r w:rsidRPr="00CE3264">
              <w:rPr>
                <w:sz w:val="28"/>
                <w:szCs w:val="28"/>
                <w:lang w:val="en-US"/>
              </w:rPr>
              <w:t>H</w:t>
            </w:r>
            <w:r w:rsidRPr="00CE3264">
              <w:rPr>
                <w:sz w:val="28"/>
                <w:szCs w:val="28"/>
                <w:vertAlign w:val="subscript"/>
              </w:rPr>
              <w:t>2</w:t>
            </w:r>
            <w:r w:rsidRPr="00CE3264">
              <w:rPr>
                <w:sz w:val="28"/>
                <w:szCs w:val="28"/>
              </w:rPr>
              <w:t>↑</w:t>
            </w:r>
          </w:p>
          <w:p w14:paraId="694C015C" w14:textId="77777777" w:rsidR="00CE3264" w:rsidRPr="00CE3264" w:rsidRDefault="00CE3264" w:rsidP="00CE3264">
            <w:pPr>
              <w:widowControl w:val="0"/>
              <w:suppressAutoHyphens/>
              <w:spacing w:after="120"/>
              <w:rPr>
                <w:rFonts w:eastAsia="Andale Sans UI"/>
                <w:color w:val="000000"/>
                <w:kern w:val="2"/>
                <w:sz w:val="28"/>
                <w:szCs w:val="28"/>
              </w:rPr>
            </w:pPr>
          </w:p>
        </w:tc>
        <w:tc>
          <w:tcPr>
            <w:tcW w:w="3260" w:type="dxa"/>
          </w:tcPr>
          <w:p w14:paraId="23DD249A"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Сила кислот зависит не только от состава кислоты, но и от ее строения. Сила кислоты зависит от значения константы диссоциации кислоты, чем больше величина K</w:t>
            </w:r>
            <w:r w:rsidRPr="00CE3264">
              <w:rPr>
                <w:sz w:val="28"/>
                <w:szCs w:val="28"/>
                <w:vertAlign w:val="subscript"/>
              </w:rPr>
              <w:t>д</w:t>
            </w:r>
            <w:r w:rsidRPr="00CE3264">
              <w:rPr>
                <w:sz w:val="28"/>
                <w:szCs w:val="28"/>
              </w:rPr>
              <w:t>, тем сильнее кислота. K</w:t>
            </w:r>
            <w:r w:rsidRPr="00CE3264">
              <w:rPr>
                <w:sz w:val="28"/>
                <w:szCs w:val="28"/>
                <w:vertAlign w:val="subscript"/>
              </w:rPr>
              <w:t>д</w:t>
            </w:r>
            <w:r w:rsidRPr="00CE3264">
              <w:rPr>
                <w:sz w:val="28"/>
                <w:szCs w:val="28"/>
              </w:rPr>
              <w:t>(HCl) = 10</w:t>
            </w:r>
            <w:r w:rsidRPr="00CE3264">
              <w:rPr>
                <w:sz w:val="28"/>
                <w:szCs w:val="28"/>
                <w:vertAlign w:val="superscript"/>
              </w:rPr>
              <w:t>7</w:t>
            </w:r>
            <w:r w:rsidRPr="00CE3264">
              <w:rPr>
                <w:sz w:val="28"/>
                <w:szCs w:val="28"/>
              </w:rPr>
              <w:t>, K</w:t>
            </w:r>
            <w:r w:rsidRPr="00CE3264">
              <w:rPr>
                <w:sz w:val="28"/>
                <w:szCs w:val="28"/>
                <w:vertAlign w:val="subscript"/>
              </w:rPr>
              <w:t>д</w:t>
            </w:r>
            <w:r w:rsidRPr="00CE3264">
              <w:rPr>
                <w:sz w:val="28"/>
                <w:szCs w:val="28"/>
              </w:rPr>
              <w:t>(CH</w:t>
            </w:r>
            <w:r w:rsidRPr="00CE3264">
              <w:rPr>
                <w:sz w:val="28"/>
                <w:szCs w:val="28"/>
                <w:vertAlign w:val="subscript"/>
              </w:rPr>
              <w:t>3</w:t>
            </w:r>
            <w:r w:rsidRPr="00CE3264">
              <w:rPr>
                <w:sz w:val="28"/>
                <w:szCs w:val="28"/>
              </w:rPr>
              <w:t>COOH) = 1,74*10</w:t>
            </w:r>
            <w:r w:rsidRPr="00CE3264">
              <w:rPr>
                <w:sz w:val="28"/>
                <w:szCs w:val="28"/>
                <w:vertAlign w:val="superscript"/>
              </w:rPr>
              <w:t>-5</w:t>
            </w:r>
            <w:r w:rsidRPr="00CE3264">
              <w:rPr>
                <w:sz w:val="28"/>
                <w:szCs w:val="28"/>
                <w:vertAlign w:val="superscript"/>
              </w:rPr>
              <w:br/>
            </w:r>
            <w:r w:rsidRPr="00CE3264">
              <w:rPr>
                <w:sz w:val="28"/>
                <w:szCs w:val="28"/>
              </w:rPr>
              <w:t>Т.к. K</w:t>
            </w:r>
            <w:r w:rsidRPr="00CE3264">
              <w:rPr>
                <w:sz w:val="28"/>
                <w:szCs w:val="28"/>
                <w:vertAlign w:val="subscript"/>
              </w:rPr>
              <w:t>д</w:t>
            </w:r>
            <w:r w:rsidRPr="00CE3264">
              <w:rPr>
                <w:sz w:val="28"/>
                <w:szCs w:val="28"/>
              </w:rPr>
              <w:t>(HCl</w:t>
            </w:r>
            <w:proofErr w:type="gramStart"/>
            <w:r w:rsidRPr="00CE3264">
              <w:rPr>
                <w:sz w:val="28"/>
                <w:szCs w:val="28"/>
              </w:rPr>
              <w:t>) &gt;</w:t>
            </w:r>
            <w:proofErr w:type="gramEnd"/>
            <w:r w:rsidRPr="00CE3264">
              <w:rPr>
                <w:sz w:val="28"/>
                <w:szCs w:val="28"/>
              </w:rPr>
              <w:t>&gt;&gt; K</w:t>
            </w:r>
            <w:r w:rsidRPr="00CE3264">
              <w:rPr>
                <w:sz w:val="28"/>
                <w:szCs w:val="28"/>
                <w:vertAlign w:val="subscript"/>
              </w:rPr>
              <w:t>д</w:t>
            </w:r>
            <w:r w:rsidRPr="00CE3264">
              <w:rPr>
                <w:sz w:val="28"/>
                <w:szCs w:val="28"/>
              </w:rPr>
              <w:t>(CH</w:t>
            </w:r>
            <w:r w:rsidRPr="00CE3264">
              <w:rPr>
                <w:sz w:val="28"/>
                <w:szCs w:val="28"/>
                <w:vertAlign w:val="subscript"/>
              </w:rPr>
              <w:t>3</w:t>
            </w:r>
            <w:r w:rsidRPr="00CE3264">
              <w:rPr>
                <w:sz w:val="28"/>
                <w:szCs w:val="28"/>
              </w:rPr>
              <w:t>COOH), то реакция цинка с соляной кислотой протекает гораздо более интенсивно, чем с уксусной кислотой</w:t>
            </w:r>
          </w:p>
        </w:tc>
      </w:tr>
      <w:tr w:rsidR="00CE3264" w:rsidRPr="00CE3264" w14:paraId="6EE70024" w14:textId="77777777" w:rsidTr="00D4418D">
        <w:tc>
          <w:tcPr>
            <w:tcW w:w="2210" w:type="dxa"/>
          </w:tcPr>
          <w:p w14:paraId="13EED574"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2. Влияние концентраци</w:t>
            </w:r>
            <w:r w:rsidRPr="00CE3264">
              <w:rPr>
                <w:b/>
                <w:bCs/>
                <w:sz w:val="28"/>
                <w:szCs w:val="28"/>
              </w:rPr>
              <w:lastRenderedPageBreak/>
              <w:t>и реагирующих веществ</w:t>
            </w:r>
          </w:p>
        </w:tc>
        <w:tc>
          <w:tcPr>
            <w:tcW w:w="2860" w:type="dxa"/>
          </w:tcPr>
          <w:p w14:paraId="4C7F8766" w14:textId="77777777" w:rsidR="00CE3264" w:rsidRPr="00CE3264" w:rsidRDefault="00CE3264" w:rsidP="00CE3264">
            <w:pPr>
              <w:spacing w:before="100" w:beforeAutospacing="1" w:after="100" w:afterAutospacing="1"/>
              <w:rPr>
                <w:sz w:val="28"/>
                <w:szCs w:val="28"/>
              </w:rPr>
            </w:pPr>
            <w:r w:rsidRPr="00CE3264">
              <w:rPr>
                <w:sz w:val="28"/>
                <w:szCs w:val="28"/>
              </w:rPr>
              <w:lastRenderedPageBreak/>
              <w:t xml:space="preserve">В две пробирки </w:t>
            </w:r>
            <w:r w:rsidRPr="00CE3264">
              <w:rPr>
                <w:sz w:val="28"/>
                <w:szCs w:val="28"/>
              </w:rPr>
              <w:lastRenderedPageBreak/>
              <w:t>поместите по одной грануле цинка. В одну прилейте 1 мл соляной кислоты (</w:t>
            </w:r>
            <w:proofErr w:type="gramStart"/>
            <w:r w:rsidRPr="00CE3264">
              <w:rPr>
                <w:sz w:val="28"/>
                <w:szCs w:val="28"/>
              </w:rPr>
              <w:t>1 :</w:t>
            </w:r>
            <w:proofErr w:type="gramEnd"/>
            <w:r w:rsidRPr="00CE3264">
              <w:rPr>
                <w:sz w:val="28"/>
                <w:szCs w:val="28"/>
              </w:rPr>
              <w:t xml:space="preserve"> 3), в другую - столько же этой кислоты (</w:t>
            </w:r>
            <w:proofErr w:type="gramStart"/>
            <w:r w:rsidRPr="00CE3264">
              <w:rPr>
                <w:sz w:val="28"/>
                <w:szCs w:val="28"/>
              </w:rPr>
              <w:t>1 :</w:t>
            </w:r>
            <w:proofErr w:type="gramEnd"/>
            <w:r w:rsidRPr="00CE3264">
              <w:rPr>
                <w:sz w:val="28"/>
                <w:szCs w:val="28"/>
              </w:rPr>
              <w:t xml:space="preserve"> 10).</w:t>
            </w:r>
          </w:p>
          <w:p w14:paraId="537A401A" w14:textId="77777777" w:rsidR="00CE3264" w:rsidRPr="00CE3264" w:rsidRDefault="00CE3264" w:rsidP="00CE3264">
            <w:pPr>
              <w:spacing w:before="100" w:beforeAutospacing="1" w:after="100" w:afterAutospacing="1"/>
              <w:rPr>
                <w:sz w:val="28"/>
                <w:szCs w:val="28"/>
              </w:rPr>
            </w:pPr>
            <w:r w:rsidRPr="00CE3264">
              <w:rPr>
                <w:sz w:val="28"/>
                <w:szCs w:val="28"/>
              </w:rPr>
              <w:t>Где более интенсивно проходит реакция? Почему?</w:t>
            </w:r>
          </w:p>
          <w:p w14:paraId="13F9FC71" w14:textId="77777777" w:rsidR="00CE3264" w:rsidRPr="00CE3264" w:rsidRDefault="00CE3264" w:rsidP="00CE3264">
            <w:pPr>
              <w:widowControl w:val="0"/>
              <w:suppressAutoHyphens/>
              <w:spacing w:after="120"/>
              <w:rPr>
                <w:rFonts w:eastAsia="Andale Sans UI"/>
                <w:color w:val="000000"/>
                <w:kern w:val="2"/>
                <w:sz w:val="28"/>
                <w:szCs w:val="28"/>
              </w:rPr>
            </w:pPr>
          </w:p>
        </w:tc>
        <w:tc>
          <w:tcPr>
            <w:tcW w:w="3543" w:type="dxa"/>
          </w:tcPr>
          <w:p w14:paraId="78562A1A"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Там, где концентрац</w:t>
            </w:r>
            <w:r w:rsidRPr="00CE3264">
              <w:rPr>
                <w:sz w:val="28"/>
                <w:szCs w:val="28"/>
              </w:rPr>
              <w:lastRenderedPageBreak/>
              <w:t>ия кислоты больше (1:3), там реакция идет быстрее, чем где концентрация кислоты составляет 1:10.</w:t>
            </w:r>
            <w:r w:rsidRPr="00CE3264">
              <w:rPr>
                <w:sz w:val="28"/>
                <w:szCs w:val="28"/>
              </w:rPr>
              <w:br/>
            </w:r>
            <w:r w:rsidRPr="00CE3264">
              <w:rPr>
                <w:sz w:val="28"/>
                <w:szCs w:val="28"/>
              </w:rPr>
              <w:br/>
            </w:r>
          </w:p>
        </w:tc>
        <w:tc>
          <w:tcPr>
            <w:tcW w:w="2977" w:type="dxa"/>
          </w:tcPr>
          <w:p w14:paraId="1C9A2A59"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sz w:val="28"/>
                <w:szCs w:val="28"/>
              </w:rPr>
              <w:lastRenderedPageBreak/>
              <w:t>В двух пробирка</w:t>
            </w:r>
            <w:r w:rsidRPr="00CE3264">
              <w:rPr>
                <w:sz w:val="28"/>
                <w:szCs w:val="28"/>
              </w:rPr>
              <w:lastRenderedPageBreak/>
              <w:t>х идет одна и та же реакция:</w:t>
            </w:r>
            <w:r w:rsidRPr="00CE3264">
              <w:rPr>
                <w:sz w:val="28"/>
                <w:szCs w:val="28"/>
              </w:rPr>
              <w:b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tc>
        <w:tc>
          <w:tcPr>
            <w:tcW w:w="3260" w:type="dxa"/>
          </w:tcPr>
          <w:p w14:paraId="61575865"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rFonts w:eastAsia="Andale Sans UI"/>
                <w:kern w:val="2"/>
                <w:sz w:val="28"/>
                <w:szCs w:val="28"/>
              </w:rPr>
              <w:lastRenderedPageBreak/>
              <w:t xml:space="preserve">   Чем выше концентрация   реаги</w:t>
            </w:r>
            <w:r w:rsidRPr="00CE3264">
              <w:rPr>
                <w:rFonts w:eastAsia="Andale Sans UI"/>
                <w:kern w:val="2"/>
                <w:sz w:val="28"/>
                <w:szCs w:val="28"/>
              </w:rPr>
              <w:lastRenderedPageBreak/>
              <w:t>рующих веществ, тем чаще столкновения их частиц и тем выше скорость химической реакции</w:t>
            </w:r>
          </w:p>
        </w:tc>
      </w:tr>
      <w:tr w:rsidR="00CE3264" w:rsidRPr="00CE3264" w14:paraId="7F3C2A8C" w14:textId="77777777" w:rsidTr="00D4418D">
        <w:tc>
          <w:tcPr>
            <w:tcW w:w="2210" w:type="dxa"/>
          </w:tcPr>
          <w:p w14:paraId="2EFD6309"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rFonts w:eastAsia="Calibri"/>
                <w:b/>
                <w:sz w:val="28"/>
                <w:szCs w:val="28"/>
                <w:lang w:eastAsia="en-US"/>
              </w:rPr>
              <w:lastRenderedPageBreak/>
              <w:t>3.</w:t>
            </w:r>
            <w:r w:rsidRPr="00CE3264">
              <w:rPr>
                <w:b/>
                <w:bCs/>
                <w:sz w:val="28"/>
                <w:szCs w:val="28"/>
              </w:rPr>
              <w:t xml:space="preserve"> Влияние поверхности соприкосновения реагентов</w:t>
            </w:r>
          </w:p>
        </w:tc>
        <w:tc>
          <w:tcPr>
            <w:tcW w:w="2860" w:type="dxa"/>
          </w:tcPr>
          <w:p w14:paraId="49CD10C8" w14:textId="77777777" w:rsidR="00CE3264" w:rsidRPr="00CE3264" w:rsidRDefault="00CE3264" w:rsidP="00CE3264">
            <w:pPr>
              <w:spacing w:before="100" w:beforeAutospacing="1" w:after="100" w:afterAutospacing="1"/>
              <w:rPr>
                <w:sz w:val="28"/>
                <w:szCs w:val="28"/>
              </w:rPr>
            </w:pPr>
            <w:r w:rsidRPr="00CE3264">
              <w:rPr>
                <w:sz w:val="28"/>
                <w:szCs w:val="28"/>
              </w:rPr>
              <w:t xml:space="preserve">   В одну пробирку опустите кусочек мела, в другую насыпьте порошок мела. Налейте в пробирку по 1,5 мл соляной кислоты одинаковой концентрации. Есть ли разница </w:t>
            </w:r>
            <w:r w:rsidRPr="00CE3264">
              <w:rPr>
                <w:sz w:val="28"/>
                <w:szCs w:val="28"/>
              </w:rPr>
              <w:lastRenderedPageBreak/>
              <w:t>в скорости выделения газа?</w:t>
            </w:r>
          </w:p>
          <w:p w14:paraId="5B09B18E" w14:textId="77777777" w:rsidR="00CE3264" w:rsidRPr="00CE3264" w:rsidRDefault="00CE3264" w:rsidP="00CE3264">
            <w:pPr>
              <w:widowControl w:val="0"/>
              <w:suppressAutoHyphens/>
              <w:spacing w:after="120"/>
              <w:jc w:val="center"/>
              <w:rPr>
                <w:rFonts w:eastAsia="Andale Sans UI"/>
                <w:color w:val="000000"/>
                <w:kern w:val="2"/>
                <w:sz w:val="28"/>
                <w:szCs w:val="28"/>
              </w:rPr>
            </w:pPr>
          </w:p>
        </w:tc>
        <w:tc>
          <w:tcPr>
            <w:tcW w:w="3543" w:type="dxa"/>
          </w:tcPr>
          <w:p w14:paraId="1DED79D1"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Наиболее интенсивно газ выделяется, </w:t>
            </w:r>
            <w:proofErr w:type="gramStart"/>
            <w:r w:rsidRPr="00CE3264">
              <w:rPr>
                <w:sz w:val="28"/>
                <w:szCs w:val="28"/>
              </w:rPr>
              <w:t>там где</w:t>
            </w:r>
            <w:proofErr w:type="gramEnd"/>
            <w:r w:rsidRPr="00CE3264">
              <w:rPr>
                <w:sz w:val="28"/>
                <w:szCs w:val="28"/>
              </w:rPr>
              <w:t xml:space="preserve"> был порошок мела, нежели кусочек мела</w:t>
            </w:r>
            <w:r w:rsidRPr="00CE3264">
              <w:rPr>
                <w:sz w:val="28"/>
                <w:szCs w:val="28"/>
              </w:rPr>
              <w:br/>
            </w:r>
            <w:r w:rsidRPr="00CE3264">
              <w:rPr>
                <w:sz w:val="28"/>
                <w:szCs w:val="28"/>
              </w:rPr>
              <w:br/>
            </w:r>
          </w:p>
        </w:tc>
        <w:tc>
          <w:tcPr>
            <w:tcW w:w="2977" w:type="dxa"/>
          </w:tcPr>
          <w:p w14:paraId="3A67099D" w14:textId="77777777" w:rsidR="00CE3264" w:rsidRPr="00CE3264" w:rsidRDefault="00CE3264" w:rsidP="00CE3264">
            <w:pPr>
              <w:widowControl w:val="0"/>
              <w:suppressAutoHyphens/>
              <w:spacing w:after="120"/>
              <w:jc w:val="center"/>
              <w:rPr>
                <w:rFonts w:eastAsia="Andale Sans UI"/>
                <w:color w:val="000000"/>
                <w:kern w:val="2"/>
                <w:sz w:val="28"/>
                <w:szCs w:val="28"/>
              </w:rPr>
            </w:pPr>
            <w:r w:rsidRPr="00CE3264">
              <w:rPr>
                <w:sz w:val="28"/>
                <w:szCs w:val="28"/>
              </w:rPr>
              <w:t>В двух пробирках идет одна и та же реакция:</w:t>
            </w:r>
            <w:r w:rsidRPr="00CE3264">
              <w:rPr>
                <w:sz w:val="28"/>
                <w:szCs w:val="28"/>
              </w:rPr>
              <w:br/>
              <w:t>CaCO</w:t>
            </w:r>
            <w:r w:rsidRPr="00CE3264">
              <w:rPr>
                <w:sz w:val="28"/>
                <w:szCs w:val="28"/>
                <w:vertAlign w:val="subscript"/>
              </w:rPr>
              <w:t>3</w:t>
            </w:r>
            <w:r w:rsidRPr="00CE3264">
              <w:rPr>
                <w:sz w:val="28"/>
                <w:szCs w:val="28"/>
              </w:rPr>
              <w:t xml:space="preserve"> + 2HCl = CaCl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O + CO</w:t>
            </w:r>
            <w:r w:rsidRPr="00CE3264">
              <w:rPr>
                <w:sz w:val="28"/>
                <w:szCs w:val="28"/>
                <w:vertAlign w:val="subscript"/>
              </w:rPr>
              <w:t>2</w:t>
            </w:r>
            <w:r w:rsidRPr="00CE3264">
              <w:rPr>
                <w:sz w:val="28"/>
                <w:szCs w:val="28"/>
              </w:rPr>
              <w:t>↑</w:t>
            </w:r>
            <w:r w:rsidRPr="00CE3264">
              <w:rPr>
                <w:sz w:val="28"/>
                <w:szCs w:val="28"/>
              </w:rPr>
              <w:br/>
            </w:r>
          </w:p>
        </w:tc>
        <w:tc>
          <w:tcPr>
            <w:tcW w:w="3260" w:type="dxa"/>
          </w:tcPr>
          <w:p w14:paraId="1DE898D7"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При увеличении степени измельчения твердых веществ, увеличивается поверхность соприкосновения реагирующих веществ, т. е. растет число столкновений между молекулами и или атомами поэтому, чем выше степень измельчения веществ, тем быстрее протекает скорость реакции</w:t>
            </w:r>
          </w:p>
        </w:tc>
      </w:tr>
      <w:tr w:rsidR="00CE3264" w:rsidRPr="00CE3264" w14:paraId="6B2F3787" w14:textId="77777777" w:rsidTr="00D4418D">
        <w:tc>
          <w:tcPr>
            <w:tcW w:w="2210" w:type="dxa"/>
          </w:tcPr>
          <w:p w14:paraId="423930C6"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4. Влияние температуры</w:t>
            </w:r>
          </w:p>
        </w:tc>
        <w:tc>
          <w:tcPr>
            <w:tcW w:w="2860" w:type="dxa"/>
          </w:tcPr>
          <w:p w14:paraId="2710F5C5"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В две пробирки опустите по одной грануле цинка. Налейте по 1 мл соляной кислоты одинаковой концентрации в каждую пробирку. Одну пробирку опустите в стакан с горячей водой. По интенсивности выделения пузырьков водорода сделайте вывод о влиянии температуры на скорость химической реакции</w:t>
            </w:r>
          </w:p>
        </w:tc>
        <w:tc>
          <w:tcPr>
            <w:tcW w:w="3543" w:type="dxa"/>
          </w:tcPr>
          <w:p w14:paraId="50B1583D"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Быстрее реакция идет там, где пробирка опущена в стакан с горячей водой</w:t>
            </w:r>
          </w:p>
        </w:tc>
        <w:tc>
          <w:tcPr>
            <w:tcW w:w="2977" w:type="dxa"/>
          </w:tcPr>
          <w:p w14:paraId="3E92F58D"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В двух пробирках идет одна и та же реакция:</w:t>
            </w:r>
            <w:r w:rsidRPr="00CE3264">
              <w:rPr>
                <w:sz w:val="28"/>
                <w:szCs w:val="28"/>
              </w:rPr>
              <w:br/>
              <w:t>Zn + 2HCl → ZnCl</w:t>
            </w:r>
            <w:r w:rsidRPr="00CE3264">
              <w:rPr>
                <w:sz w:val="28"/>
                <w:szCs w:val="28"/>
                <w:vertAlign w:val="subscript"/>
              </w:rPr>
              <w:t>2</w:t>
            </w:r>
            <w:r w:rsidRPr="00CE3264">
              <w:rPr>
                <w:sz w:val="28"/>
                <w:szCs w:val="28"/>
              </w:rPr>
              <w:t xml:space="preserve"> + H</w:t>
            </w:r>
            <w:r w:rsidRPr="00CE3264">
              <w:rPr>
                <w:sz w:val="28"/>
                <w:szCs w:val="28"/>
                <w:vertAlign w:val="subscript"/>
              </w:rPr>
              <w:t>2</w:t>
            </w:r>
            <w:r w:rsidRPr="00CE3264">
              <w:rPr>
                <w:sz w:val="28"/>
                <w:szCs w:val="28"/>
              </w:rPr>
              <w:t>↑</w:t>
            </w:r>
            <w:r w:rsidRPr="00CE3264">
              <w:rPr>
                <w:sz w:val="28"/>
                <w:szCs w:val="28"/>
              </w:rPr>
              <w:br/>
            </w:r>
          </w:p>
        </w:tc>
        <w:tc>
          <w:tcPr>
            <w:tcW w:w="3260" w:type="dxa"/>
          </w:tcPr>
          <w:p w14:paraId="26E2F073"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t xml:space="preserve">   При столкновении молекул и/или атомов реагируют только те молекулы и/или атомы, которые обладают достаточной кинетической энергией для осуществления реакции. При повышении температуры доля таких молекул и/или атомов возрастает, поэтому в пробирке, которая опущена в стакан с горячей водой, реакция идет более интенсивно</w:t>
            </w:r>
          </w:p>
        </w:tc>
      </w:tr>
      <w:tr w:rsidR="00CE3264" w:rsidRPr="00CE3264" w14:paraId="25A89A4F" w14:textId="77777777" w:rsidTr="00D4418D">
        <w:tc>
          <w:tcPr>
            <w:tcW w:w="2210" w:type="dxa"/>
          </w:tcPr>
          <w:p w14:paraId="0D722863"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b/>
                <w:bCs/>
                <w:sz w:val="28"/>
                <w:szCs w:val="28"/>
              </w:rPr>
              <w:t>5. Влияние катализатор</w:t>
            </w:r>
            <w:r w:rsidRPr="00CE3264">
              <w:rPr>
                <w:b/>
                <w:bCs/>
                <w:sz w:val="28"/>
                <w:szCs w:val="28"/>
              </w:rPr>
              <w:lastRenderedPageBreak/>
              <w:t>а</w:t>
            </w:r>
          </w:p>
        </w:tc>
        <w:tc>
          <w:tcPr>
            <w:tcW w:w="2860" w:type="dxa"/>
          </w:tcPr>
          <w:p w14:paraId="6F8418A2"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В пробирку налейте 1 </w:t>
            </w:r>
            <w:r w:rsidRPr="00CE3264">
              <w:rPr>
                <w:sz w:val="28"/>
                <w:szCs w:val="28"/>
              </w:rPr>
              <w:lastRenderedPageBreak/>
              <w:t>мл пероксида водорода и внесите тлеющую лучинку, не прикасаясь к жидкости. Что наблюдаете? Добавьте к пероксиду водорода несколько кристалликов оксида марганца</w:t>
            </w:r>
          </w:p>
        </w:tc>
        <w:tc>
          <w:tcPr>
            <w:tcW w:w="3543" w:type="dxa"/>
          </w:tcPr>
          <w:p w14:paraId="39B1E14F"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Налили 1 мл пероксида </w:t>
            </w:r>
            <w:r w:rsidRPr="00CE3264">
              <w:rPr>
                <w:sz w:val="28"/>
                <w:szCs w:val="28"/>
              </w:rPr>
              <w:lastRenderedPageBreak/>
              <w:t xml:space="preserve">водорода и внесли тлеющую лучинку - ничего не произошло. После того, как добавили к пероксиду водорода несколько кристалликов оксида </w:t>
            </w:r>
            <w:proofErr w:type="gramStart"/>
            <w:r w:rsidRPr="00CE3264">
              <w:rPr>
                <w:sz w:val="28"/>
                <w:szCs w:val="28"/>
              </w:rPr>
              <w:t>марганца (IV)</w:t>
            </w:r>
            <w:proofErr w:type="gramEnd"/>
            <w:r w:rsidRPr="00CE3264">
              <w:rPr>
                <w:sz w:val="28"/>
                <w:szCs w:val="28"/>
              </w:rPr>
              <w:t xml:space="preserve"> началось бурное выделение газа, когда внесли тлеющую лучинку в пробирку - она воспламенилась (явный признак того, что выделяющийся газ - кислород). После окончания реакции оксид марганца (IV) не растворился. Из всего этого следует, </w:t>
            </w:r>
            <w:r w:rsidRPr="00CE3264">
              <w:rPr>
                <w:sz w:val="28"/>
                <w:szCs w:val="28"/>
              </w:rPr>
              <w:lastRenderedPageBreak/>
              <w:t>что оксид марганца (IV) выполняет роль катализатора</w:t>
            </w:r>
          </w:p>
        </w:tc>
        <w:tc>
          <w:tcPr>
            <w:tcW w:w="2977" w:type="dxa"/>
          </w:tcPr>
          <w:p w14:paraId="781D613F"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2H</w:t>
            </w:r>
            <w:r w:rsidRPr="00CE3264">
              <w:rPr>
                <w:sz w:val="28"/>
                <w:szCs w:val="28"/>
                <w:vertAlign w:val="subscript"/>
              </w:rPr>
              <w:t>2</w:t>
            </w:r>
            <w:r w:rsidRPr="00CE3264">
              <w:rPr>
                <w:sz w:val="28"/>
                <w:szCs w:val="28"/>
              </w:rPr>
              <w:t>O</w:t>
            </w:r>
            <w:r w:rsidRPr="00CE3264">
              <w:rPr>
                <w:sz w:val="28"/>
                <w:szCs w:val="28"/>
                <w:vertAlign w:val="subscript"/>
              </w:rPr>
              <w:t>2</w:t>
            </w:r>
            <w:r w:rsidRPr="00CE3264">
              <w:rPr>
                <w:sz w:val="28"/>
                <w:szCs w:val="28"/>
              </w:rPr>
              <w:t xml:space="preserve"> -</w:t>
            </w:r>
            <w:r w:rsidRPr="00CE3264">
              <w:rPr>
                <w:sz w:val="28"/>
                <w:szCs w:val="28"/>
                <w:u w:val="single"/>
                <w:vertAlign w:val="superscript"/>
              </w:rPr>
              <w:t>MnO2</w:t>
            </w:r>
            <w:r w:rsidRPr="00CE3264">
              <w:rPr>
                <w:sz w:val="28"/>
                <w:szCs w:val="28"/>
              </w:rPr>
              <w:t>→ 2H</w:t>
            </w:r>
            <w:r w:rsidRPr="00CE3264">
              <w:rPr>
                <w:sz w:val="28"/>
                <w:szCs w:val="28"/>
                <w:vertAlign w:val="subscript"/>
              </w:rPr>
              <w:t>2</w:t>
            </w:r>
            <w:r w:rsidRPr="00CE3264">
              <w:rPr>
                <w:sz w:val="28"/>
                <w:szCs w:val="28"/>
              </w:rPr>
              <w:t xml:space="preserve">O + </w:t>
            </w:r>
            <w:r w:rsidRPr="00CE3264">
              <w:rPr>
                <w:sz w:val="28"/>
                <w:szCs w:val="28"/>
              </w:rPr>
              <w:lastRenderedPageBreak/>
              <w:t>O</w:t>
            </w:r>
            <w:r w:rsidRPr="00CE3264">
              <w:rPr>
                <w:sz w:val="28"/>
                <w:szCs w:val="28"/>
                <w:vertAlign w:val="subscript"/>
              </w:rPr>
              <w:t>2</w:t>
            </w:r>
            <w:r w:rsidRPr="00CE3264">
              <w:rPr>
                <w:sz w:val="28"/>
                <w:szCs w:val="28"/>
              </w:rPr>
              <w:t>↑</w:t>
            </w:r>
            <w:r w:rsidRPr="00CE3264">
              <w:rPr>
                <w:sz w:val="28"/>
                <w:szCs w:val="28"/>
              </w:rPr>
              <w:br/>
            </w:r>
          </w:p>
        </w:tc>
        <w:tc>
          <w:tcPr>
            <w:tcW w:w="3260" w:type="dxa"/>
          </w:tcPr>
          <w:p w14:paraId="1A28AE04" w14:textId="77777777" w:rsidR="00CE3264" w:rsidRPr="00CE3264" w:rsidRDefault="00CE3264" w:rsidP="00CE3264">
            <w:pPr>
              <w:widowControl w:val="0"/>
              <w:suppressAutoHyphens/>
              <w:spacing w:after="120"/>
              <w:rPr>
                <w:rFonts w:eastAsia="Andale Sans UI"/>
                <w:color w:val="000000"/>
                <w:kern w:val="2"/>
                <w:sz w:val="28"/>
                <w:szCs w:val="28"/>
              </w:rPr>
            </w:pPr>
            <w:r w:rsidRPr="00CE3264">
              <w:rPr>
                <w:sz w:val="28"/>
                <w:szCs w:val="28"/>
              </w:rPr>
              <w:lastRenderedPageBreak/>
              <w:t xml:space="preserve">   Под действием катализаторов вещества становятся </w:t>
            </w:r>
            <w:proofErr w:type="gramStart"/>
            <w:r w:rsidRPr="00CE3264">
              <w:rPr>
                <w:sz w:val="28"/>
                <w:szCs w:val="28"/>
              </w:rPr>
              <w:lastRenderedPageBreak/>
              <w:t>реакционно способными</w:t>
            </w:r>
            <w:proofErr w:type="gramEnd"/>
            <w:r w:rsidRPr="00CE3264">
              <w:rPr>
                <w:sz w:val="28"/>
                <w:szCs w:val="28"/>
              </w:rPr>
              <w:t xml:space="preserve"> при более низкой температуре</w:t>
            </w:r>
          </w:p>
        </w:tc>
      </w:tr>
    </w:tbl>
    <w:p w14:paraId="50348DC8" w14:textId="77777777" w:rsidR="00CE3264" w:rsidRPr="00CE3264" w:rsidRDefault="00CE3264" w:rsidP="00CE3264">
      <w:pPr>
        <w:widowControl w:val="0"/>
        <w:suppressAutoHyphens/>
        <w:spacing w:after="120"/>
        <w:jc w:val="center"/>
        <w:rPr>
          <w:rFonts w:eastAsia="Andale Sans UI"/>
          <w:color w:val="000000"/>
          <w:kern w:val="2"/>
          <w:sz w:val="28"/>
          <w:szCs w:val="28"/>
        </w:rPr>
      </w:pPr>
    </w:p>
    <w:p w14:paraId="0B301DA2" w14:textId="77777777" w:rsidR="00CE3264" w:rsidRPr="00CE3264" w:rsidRDefault="00CE3264" w:rsidP="00CE3264">
      <w:pPr>
        <w:widowControl w:val="0"/>
        <w:suppressAutoHyphens/>
        <w:spacing w:after="120"/>
        <w:ind w:firstLine="567"/>
        <w:jc w:val="both"/>
        <w:rPr>
          <w:rFonts w:eastAsia="Andale Sans UI"/>
          <w:kern w:val="2"/>
          <w:sz w:val="28"/>
          <w:szCs w:val="28"/>
        </w:rPr>
      </w:pPr>
      <w:r w:rsidRPr="00CE3264">
        <w:rPr>
          <w:rFonts w:eastAsia="Andale Sans UI"/>
          <w:b/>
          <w:kern w:val="2"/>
          <w:sz w:val="28"/>
          <w:szCs w:val="28"/>
        </w:rPr>
        <w:t xml:space="preserve">Вывод: </w:t>
      </w:r>
      <w:r w:rsidRPr="00CE3264">
        <w:rPr>
          <w:rFonts w:eastAsia="Andale Sans UI"/>
          <w:kern w:val="2"/>
          <w:sz w:val="28"/>
          <w:szCs w:val="28"/>
        </w:rPr>
        <w:t xml:space="preserve">Скорость химической реакции зависит от условий: от природы реагирующих веществ, от площади соприкосновения, от концентрации, от </w:t>
      </w:r>
      <w:proofErr w:type="gramStart"/>
      <w:r w:rsidRPr="00CE3264">
        <w:rPr>
          <w:rFonts w:eastAsia="Andale Sans UI"/>
          <w:kern w:val="2"/>
          <w:sz w:val="28"/>
          <w:szCs w:val="28"/>
        </w:rPr>
        <w:t>температуры,  от</w:t>
      </w:r>
      <w:proofErr w:type="gramEnd"/>
      <w:r w:rsidRPr="00CE3264">
        <w:rPr>
          <w:rFonts w:eastAsia="Andale Sans UI"/>
          <w:kern w:val="2"/>
          <w:sz w:val="28"/>
          <w:szCs w:val="28"/>
        </w:rPr>
        <w:t xml:space="preserve"> присутствия катализаторов. </w:t>
      </w:r>
    </w:p>
    <w:p w14:paraId="4FED7983" w14:textId="77777777" w:rsidR="00CE3264" w:rsidRPr="00CE3264" w:rsidRDefault="00CE3264" w:rsidP="00CE3264">
      <w:pPr>
        <w:widowControl w:val="0"/>
        <w:suppressAutoHyphens/>
        <w:spacing w:after="120"/>
        <w:ind w:firstLine="567"/>
        <w:jc w:val="both"/>
        <w:rPr>
          <w:rFonts w:eastAsia="Andale Sans UI"/>
          <w:kern w:val="2"/>
          <w:sz w:val="28"/>
          <w:szCs w:val="28"/>
        </w:rPr>
      </w:pPr>
    </w:p>
    <w:p w14:paraId="645B7021" w14:textId="77777777" w:rsidR="00CE3264" w:rsidRPr="00CE3264" w:rsidRDefault="00CE3264" w:rsidP="00CE3264">
      <w:pPr>
        <w:widowControl w:val="0"/>
        <w:suppressAutoHyphens/>
        <w:spacing w:after="120"/>
        <w:ind w:firstLine="426"/>
        <w:jc w:val="center"/>
        <w:rPr>
          <w:rFonts w:eastAsia="Andale Sans UI"/>
          <w:kern w:val="2"/>
          <w:sz w:val="28"/>
          <w:szCs w:val="28"/>
        </w:rPr>
      </w:pPr>
      <w:r w:rsidRPr="00CE3264">
        <w:rPr>
          <w:rFonts w:eastAsia="Andale Sans UI"/>
          <w:b/>
          <w:kern w:val="2"/>
          <w:sz w:val="28"/>
          <w:szCs w:val="28"/>
        </w:rPr>
        <w:t>Правила техники безопасности при выполнении химического эксперимента</w:t>
      </w:r>
    </w:p>
    <w:p w14:paraId="22E97E27"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Многие вещества при попадании на кожу могут вызвать ожоги.  Никогда не берите вещества руками.</w:t>
      </w:r>
    </w:p>
    <w:p w14:paraId="729961AD"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Некоторые вещества имеют неприятный запах, а их пары могут вызвать отравление.  Не подносите близко к лицу открытую склянку.</w:t>
      </w:r>
    </w:p>
    <w:p w14:paraId="01451CF1"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В химической лаборатории не пробуют на вкус даже известные вещества, они могут содержать примеси, ядовитые для человека.</w:t>
      </w:r>
    </w:p>
    <w:p w14:paraId="5373FD07"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Кислоты – едкие вещества. Разрушают и раздражают кожу, слизистые оболочки.</w:t>
      </w:r>
    </w:p>
    <w:p w14:paraId="23BEC738" w14:textId="77777777" w:rsidR="00CE3264" w:rsidRPr="00CE3264" w:rsidRDefault="00CE3264" w:rsidP="00CE3264">
      <w:pPr>
        <w:widowControl w:val="0"/>
        <w:numPr>
          <w:ilvl w:val="0"/>
          <w:numId w:val="13"/>
        </w:numPr>
        <w:suppressAutoHyphens/>
        <w:spacing w:after="120" w:line="276" w:lineRule="auto"/>
        <w:jc w:val="both"/>
        <w:rPr>
          <w:rFonts w:eastAsia="Andale Sans UI"/>
          <w:kern w:val="2"/>
          <w:sz w:val="28"/>
          <w:szCs w:val="28"/>
        </w:rPr>
      </w:pPr>
      <w:r w:rsidRPr="00CE3264">
        <w:rPr>
          <w:rFonts w:eastAsia="Andale Sans UI"/>
          <w:kern w:val="2"/>
          <w:sz w:val="28"/>
          <w:szCs w:val="28"/>
        </w:rPr>
        <w:t>Если кислота или щёлочь попала на кожу, её надо немедленно промыть большим   количеством проточной воды.</w:t>
      </w:r>
    </w:p>
    <w:p w14:paraId="68ED6DD5"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6. Если зажечь спиртовку сразу же после снятия колпачка, загорается плёнка спирта на горлышке спиртовки как раз на том месте, где колпачок прилегает к горлышку. Пламя проникает под диск с трубкой, и пары спирта внутри резервуара загораются. Может произойти взрыв и выброс диска вместе с фитилём. Чтобы избежать этого, приподнимите на несколько секунд диск с фитилём для удаления паров. Если случится воспламенение паров, быстро отставьте в сторону предметы (тетрадь для практических работ) и позовите учителя.</w:t>
      </w:r>
    </w:p>
    <w:p w14:paraId="779B70F2"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7. Зажигать спиртовку только спичками, гасить крышкой или колпачком, накрывая сверху.</w:t>
      </w:r>
    </w:p>
    <w:p w14:paraId="2148FBB0"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8. Запрещается передавать зажжённую спиртовку и зажигать одну спиртовку от другой.</w:t>
      </w:r>
    </w:p>
    <w:p w14:paraId="07EC4783"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lastRenderedPageBreak/>
        <w:t xml:space="preserve">9. При нагревании вещества в пробирке её необходимо сначала прогреть, отверстие    пробирки во время нагревания должно быть направлено от себя и соседа.         </w:t>
      </w:r>
    </w:p>
    <w:p w14:paraId="0E802564" w14:textId="77777777" w:rsidR="00CE3264" w:rsidRPr="00CE3264" w:rsidRDefault="00CE3264" w:rsidP="00CE3264">
      <w:pPr>
        <w:widowControl w:val="0"/>
        <w:suppressAutoHyphens/>
        <w:spacing w:after="120"/>
        <w:ind w:left="720" w:hanging="360"/>
        <w:rPr>
          <w:rFonts w:eastAsia="Andale Sans UI"/>
          <w:kern w:val="2"/>
          <w:sz w:val="28"/>
          <w:szCs w:val="28"/>
        </w:rPr>
      </w:pPr>
      <w:r w:rsidRPr="00CE3264">
        <w:rPr>
          <w:rFonts w:eastAsia="Andale Sans UI"/>
          <w:kern w:val="2"/>
          <w:sz w:val="28"/>
          <w:szCs w:val="28"/>
        </w:rPr>
        <w:t>10. Стекло – хрупкий материал, имеющий малое сопротивление при ударе и незначительную прочность при изгибе. Категорически запрещается использовать посуду, имеющую трещины и отбитые края.</w:t>
      </w:r>
    </w:p>
    <w:p w14:paraId="652714AA" w14:textId="77777777" w:rsidR="00CE3264" w:rsidRPr="00CE3264" w:rsidRDefault="00CE3264" w:rsidP="00CE3264">
      <w:pPr>
        <w:widowControl w:val="0"/>
        <w:suppressAutoHyphens/>
        <w:spacing w:after="120"/>
        <w:ind w:left="720" w:hanging="360"/>
        <w:rPr>
          <w:rFonts w:eastAsia="Andale Sans UI"/>
          <w:kern w:val="2"/>
          <w:sz w:val="28"/>
          <w:szCs w:val="28"/>
        </w:rPr>
      </w:pPr>
      <w:r w:rsidRPr="00CE3264">
        <w:rPr>
          <w:rFonts w:eastAsia="Andale Sans UI"/>
          <w:kern w:val="2"/>
          <w:sz w:val="28"/>
          <w:szCs w:val="28"/>
        </w:rPr>
        <w:t>11. Пробирку закрепляют в держателе так, чтобы от горлышка пробирки до держателя было расстояние 1 – 1, 5 см.</w:t>
      </w:r>
    </w:p>
    <w:p w14:paraId="2750A576"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 xml:space="preserve">12. Опыты проводить с таким </w:t>
      </w:r>
      <w:proofErr w:type="gramStart"/>
      <w:r w:rsidRPr="00CE3264">
        <w:rPr>
          <w:rFonts w:eastAsia="Andale Sans UI"/>
          <w:kern w:val="2"/>
          <w:sz w:val="28"/>
          <w:szCs w:val="28"/>
        </w:rPr>
        <w:t>количеством  веществ</w:t>
      </w:r>
      <w:proofErr w:type="gramEnd"/>
      <w:r w:rsidRPr="00CE3264">
        <w:rPr>
          <w:rFonts w:eastAsia="Andale Sans UI"/>
          <w:kern w:val="2"/>
          <w:sz w:val="28"/>
          <w:szCs w:val="28"/>
        </w:rPr>
        <w:t xml:space="preserve">, </w:t>
      </w:r>
      <w:proofErr w:type="gramStart"/>
      <w:r w:rsidRPr="00CE3264">
        <w:rPr>
          <w:rFonts w:eastAsia="Andale Sans UI"/>
          <w:kern w:val="2"/>
          <w:sz w:val="28"/>
          <w:szCs w:val="28"/>
        </w:rPr>
        <w:t>которые  указаны</w:t>
      </w:r>
      <w:proofErr w:type="gramEnd"/>
      <w:r w:rsidRPr="00CE3264">
        <w:rPr>
          <w:rFonts w:eastAsia="Andale Sans UI"/>
          <w:kern w:val="2"/>
          <w:sz w:val="28"/>
          <w:szCs w:val="28"/>
        </w:rPr>
        <w:t xml:space="preserve"> в </w:t>
      </w:r>
      <w:proofErr w:type="gramStart"/>
      <w:r w:rsidRPr="00CE3264">
        <w:rPr>
          <w:rFonts w:eastAsia="Andale Sans UI"/>
          <w:kern w:val="2"/>
          <w:sz w:val="28"/>
          <w:szCs w:val="28"/>
        </w:rPr>
        <w:t>методическом  руководстве</w:t>
      </w:r>
      <w:proofErr w:type="gramEnd"/>
      <w:r w:rsidRPr="00CE3264">
        <w:rPr>
          <w:rFonts w:eastAsia="Andale Sans UI"/>
          <w:kern w:val="2"/>
          <w:sz w:val="28"/>
          <w:szCs w:val="28"/>
        </w:rPr>
        <w:t xml:space="preserve"> по проведению каждого опыта.</w:t>
      </w:r>
    </w:p>
    <w:p w14:paraId="5BE86254"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13. Без разрешения учителя, ничего на столах не трогать.</w:t>
      </w:r>
    </w:p>
    <w:p w14:paraId="7D110EC6" w14:textId="77777777" w:rsidR="00CE3264" w:rsidRP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 xml:space="preserve">14. Во время проведения эксперимента или оформлении </w:t>
      </w:r>
      <w:proofErr w:type="gramStart"/>
      <w:r w:rsidRPr="00CE3264">
        <w:rPr>
          <w:rFonts w:eastAsia="Andale Sans UI"/>
          <w:kern w:val="2"/>
          <w:sz w:val="28"/>
          <w:szCs w:val="28"/>
        </w:rPr>
        <w:t>отчёта  соблюдайте</w:t>
      </w:r>
      <w:proofErr w:type="gramEnd"/>
      <w:r w:rsidRPr="00CE3264">
        <w:rPr>
          <w:rFonts w:eastAsia="Andale Sans UI"/>
          <w:kern w:val="2"/>
          <w:sz w:val="28"/>
          <w:szCs w:val="28"/>
        </w:rPr>
        <w:t xml:space="preserve"> тишину.</w:t>
      </w:r>
    </w:p>
    <w:p w14:paraId="1270AF1A" w14:textId="77777777" w:rsidR="00CE3264" w:rsidRDefault="00CE3264" w:rsidP="00CE3264">
      <w:pPr>
        <w:widowControl w:val="0"/>
        <w:suppressAutoHyphens/>
        <w:spacing w:after="120"/>
        <w:ind w:left="720" w:hanging="360"/>
        <w:jc w:val="both"/>
        <w:rPr>
          <w:rFonts w:eastAsia="Andale Sans UI"/>
          <w:kern w:val="2"/>
          <w:sz w:val="28"/>
          <w:szCs w:val="28"/>
        </w:rPr>
      </w:pPr>
      <w:r w:rsidRPr="00CE3264">
        <w:rPr>
          <w:rFonts w:eastAsia="Andale Sans UI"/>
          <w:kern w:val="2"/>
          <w:sz w:val="28"/>
          <w:szCs w:val="28"/>
        </w:rPr>
        <w:t>15. После работы приведи порядок на рабочем месте.</w:t>
      </w:r>
    </w:p>
    <w:p w14:paraId="07FA44F3" w14:textId="77777777" w:rsidR="006B2059" w:rsidRDefault="006B2059" w:rsidP="00CE3264">
      <w:pPr>
        <w:widowControl w:val="0"/>
        <w:suppressAutoHyphens/>
        <w:spacing w:after="120"/>
        <w:ind w:left="720" w:hanging="360"/>
        <w:jc w:val="both"/>
        <w:rPr>
          <w:rFonts w:eastAsia="Andale Sans UI"/>
          <w:kern w:val="2"/>
          <w:sz w:val="28"/>
          <w:szCs w:val="28"/>
        </w:rPr>
      </w:pPr>
    </w:p>
    <w:p w14:paraId="2733E337" w14:textId="77777777" w:rsidR="006B2059" w:rsidRPr="006B2059" w:rsidRDefault="006B2059" w:rsidP="006B2059">
      <w:pPr>
        <w:shd w:val="clear" w:color="auto" w:fill="FFFFFF"/>
        <w:spacing w:before="100" w:beforeAutospacing="1"/>
        <w:ind w:firstLine="708"/>
        <w:jc w:val="center"/>
        <w:rPr>
          <w:b/>
          <w:sz w:val="28"/>
          <w:u w:val="single"/>
        </w:rPr>
      </w:pPr>
      <w:r w:rsidRPr="006B2059">
        <w:rPr>
          <w:b/>
          <w:sz w:val="28"/>
        </w:rPr>
        <w:t>Практическая работа «Моделирование изомеров органических веществ»</w:t>
      </w:r>
    </w:p>
    <w:p w14:paraId="0CA06CA8" w14:textId="77777777" w:rsidR="006B2059" w:rsidRPr="006B2059" w:rsidRDefault="006B2059" w:rsidP="006B2059">
      <w:pPr>
        <w:shd w:val="clear" w:color="auto" w:fill="FFFFFF"/>
        <w:spacing w:before="100" w:beforeAutospacing="1"/>
        <w:ind w:firstLine="708"/>
        <w:jc w:val="both"/>
        <w:rPr>
          <w:sz w:val="28"/>
          <w:szCs w:val="28"/>
        </w:rPr>
      </w:pPr>
      <w:r w:rsidRPr="006B2059">
        <w:rPr>
          <w:b/>
          <w:color w:val="000000"/>
          <w:sz w:val="28"/>
          <w:szCs w:val="28"/>
        </w:rPr>
        <w:t>Цель работы</w:t>
      </w:r>
      <w:proofErr w:type="gramStart"/>
      <w:r w:rsidRPr="006B2059">
        <w:rPr>
          <w:b/>
          <w:color w:val="000000"/>
          <w:sz w:val="28"/>
          <w:szCs w:val="28"/>
        </w:rPr>
        <w:t>:</w:t>
      </w:r>
      <w:r w:rsidRPr="006B2059">
        <w:rPr>
          <w:i/>
          <w:color w:val="000000"/>
          <w:sz w:val="28"/>
          <w:szCs w:val="28"/>
        </w:rPr>
        <w:t xml:space="preserve"> </w:t>
      </w:r>
      <w:r w:rsidRPr="006B2059">
        <w:rPr>
          <w:sz w:val="28"/>
          <w:szCs w:val="28"/>
        </w:rPr>
        <w:t>Научиться</w:t>
      </w:r>
      <w:proofErr w:type="gramEnd"/>
      <w:r w:rsidRPr="006B2059">
        <w:rPr>
          <w:sz w:val="28"/>
          <w:szCs w:val="28"/>
        </w:rPr>
        <w:t xml:space="preserve"> составлять модели молекул органических веществ,</w:t>
      </w:r>
      <w:r w:rsidRPr="006B2059">
        <w:rPr>
          <w:color w:val="333333"/>
          <w:sz w:val="28"/>
          <w:szCs w:val="28"/>
        </w:rPr>
        <w:t xml:space="preserve"> </w:t>
      </w:r>
      <w:r w:rsidRPr="006B2059">
        <w:rPr>
          <w:sz w:val="28"/>
          <w:szCs w:val="28"/>
        </w:rPr>
        <w:t>обобщить и систематизировать знания учащихся о теории строения органических соединений, закрепить умение составлять структурные формулы углеводородов.</w:t>
      </w:r>
    </w:p>
    <w:p w14:paraId="01751AF0" w14:textId="77777777" w:rsidR="006B2059" w:rsidRPr="006B2059" w:rsidRDefault="006B2059" w:rsidP="006B2059">
      <w:pPr>
        <w:pStyle w:val="af2"/>
        <w:shd w:val="clear" w:color="auto" w:fill="FFFFFF"/>
        <w:ind w:firstLine="708"/>
        <w:jc w:val="both"/>
        <w:rPr>
          <w:color w:val="000000"/>
          <w:sz w:val="28"/>
          <w:szCs w:val="28"/>
        </w:rPr>
      </w:pPr>
      <w:r w:rsidRPr="006B2059">
        <w:rPr>
          <w:b/>
          <w:color w:val="333333"/>
          <w:sz w:val="28"/>
          <w:szCs w:val="28"/>
        </w:rPr>
        <w:t>Оборудование:</w:t>
      </w:r>
      <w:r w:rsidRPr="006B2059">
        <w:rPr>
          <w:sz w:val="28"/>
          <w:szCs w:val="28"/>
        </w:rPr>
        <w:t xml:space="preserve"> Набор шаростержневых моделей молекул, </w:t>
      </w:r>
      <w:r w:rsidRPr="006B2059">
        <w:rPr>
          <w:color w:val="000000"/>
          <w:sz w:val="28"/>
          <w:szCs w:val="28"/>
        </w:rPr>
        <w:t xml:space="preserve">деревянные стержни, материал для лепки (пластилин), </w:t>
      </w:r>
      <w:r w:rsidRPr="006B2059">
        <w:rPr>
          <w:sz w:val="28"/>
          <w:szCs w:val="28"/>
        </w:rPr>
        <w:t>таблица “Предельные углеводороды”, периодическая таблица.</w:t>
      </w:r>
    </w:p>
    <w:p w14:paraId="04971B9E" w14:textId="77777777" w:rsidR="006B2059" w:rsidRPr="006B2059" w:rsidRDefault="006B2059" w:rsidP="006B2059">
      <w:pPr>
        <w:shd w:val="clear" w:color="auto" w:fill="FFFFFF"/>
        <w:spacing w:before="100" w:beforeAutospacing="1" w:after="100" w:afterAutospacing="1"/>
        <w:ind w:firstLine="708"/>
        <w:jc w:val="center"/>
        <w:rPr>
          <w:b/>
          <w:sz w:val="28"/>
          <w:szCs w:val="28"/>
        </w:rPr>
      </w:pPr>
      <w:r w:rsidRPr="006B2059">
        <w:rPr>
          <w:b/>
          <w:sz w:val="28"/>
          <w:szCs w:val="28"/>
        </w:rPr>
        <w:t>ХОД ЗАНЯТИЯ</w:t>
      </w:r>
    </w:p>
    <w:p w14:paraId="340B393E" w14:textId="77777777" w:rsidR="006B2059" w:rsidRPr="006B2059" w:rsidRDefault="006B2059" w:rsidP="006B2059">
      <w:pPr>
        <w:pStyle w:val="aa"/>
        <w:numPr>
          <w:ilvl w:val="0"/>
          <w:numId w:val="14"/>
        </w:numPr>
        <w:shd w:val="clear" w:color="auto" w:fill="FFFFFF"/>
        <w:spacing w:before="100" w:beforeAutospacing="1" w:after="0" w:line="240" w:lineRule="auto"/>
        <w:jc w:val="both"/>
        <w:rPr>
          <w:rFonts w:ascii="Times New Roman" w:eastAsia="Times New Roman" w:hAnsi="Times New Roman" w:cs="Times New Roman"/>
          <w:b/>
          <w:sz w:val="28"/>
          <w:szCs w:val="28"/>
        </w:rPr>
      </w:pPr>
      <w:r w:rsidRPr="006B2059">
        <w:rPr>
          <w:rFonts w:ascii="Times New Roman" w:eastAsia="Times New Roman" w:hAnsi="Times New Roman" w:cs="Times New Roman"/>
          <w:b/>
          <w:sz w:val="28"/>
          <w:szCs w:val="28"/>
        </w:rPr>
        <w:t>Теоритическая часть</w:t>
      </w:r>
    </w:p>
    <w:p w14:paraId="2D9FD161" w14:textId="77777777" w:rsidR="006B2059" w:rsidRPr="006B2059" w:rsidRDefault="006B2059" w:rsidP="006B2059">
      <w:pPr>
        <w:pStyle w:val="af0"/>
        <w:ind w:firstLine="567"/>
        <w:jc w:val="both"/>
        <w:rPr>
          <w:sz w:val="28"/>
          <w:szCs w:val="28"/>
        </w:rPr>
      </w:pPr>
      <w:proofErr w:type="gramStart"/>
      <w:r w:rsidRPr="006B2059">
        <w:rPr>
          <w:sz w:val="28"/>
          <w:szCs w:val="28"/>
        </w:rPr>
        <w:t>Углеводороды это</w:t>
      </w:r>
      <w:proofErr w:type="gramEnd"/>
      <w:r w:rsidRPr="006B2059">
        <w:rPr>
          <w:sz w:val="28"/>
          <w:szCs w:val="28"/>
        </w:rPr>
        <w:t xml:space="preserve"> органические вещества, состоящие из атомов углерода и водорода. Атом углерода во всех органических соединениях четырехвалентен. Атомы углерода могут образовывать цепочки прямые, разветвленные, замкнутые. Свойства веществ зависят не только от качественного и количественного состава, но и от порядка соединения атомов между собой. Вещества, имеющие одинаковую молекулярную формулу, но разное строение называются изомерами. Приставки указывают количество </w:t>
      </w:r>
      <w:r w:rsidRPr="006B2059">
        <w:rPr>
          <w:b/>
          <w:bCs/>
          <w:sz w:val="28"/>
          <w:szCs w:val="28"/>
        </w:rPr>
        <w:t>ди</w:t>
      </w:r>
      <w:r w:rsidRPr="006B2059">
        <w:rPr>
          <w:sz w:val="28"/>
          <w:szCs w:val="28"/>
        </w:rPr>
        <w:t xml:space="preserve">– два, </w:t>
      </w:r>
      <w:r w:rsidRPr="006B2059">
        <w:rPr>
          <w:b/>
          <w:bCs/>
          <w:sz w:val="28"/>
          <w:szCs w:val="28"/>
        </w:rPr>
        <w:t>три</w:t>
      </w:r>
      <w:r w:rsidRPr="006B2059">
        <w:rPr>
          <w:sz w:val="28"/>
          <w:szCs w:val="28"/>
        </w:rPr>
        <w:t xml:space="preserve"> – три, </w:t>
      </w:r>
      <w:r w:rsidRPr="006B2059">
        <w:rPr>
          <w:b/>
          <w:bCs/>
          <w:sz w:val="28"/>
          <w:szCs w:val="28"/>
        </w:rPr>
        <w:t>тетра</w:t>
      </w:r>
      <w:r w:rsidRPr="006B2059">
        <w:rPr>
          <w:sz w:val="28"/>
          <w:szCs w:val="28"/>
        </w:rPr>
        <w:t xml:space="preserve"> - четыре; </w:t>
      </w:r>
      <w:r w:rsidRPr="006B2059">
        <w:rPr>
          <w:b/>
          <w:bCs/>
          <w:sz w:val="28"/>
          <w:szCs w:val="28"/>
        </w:rPr>
        <w:t xml:space="preserve">цикло </w:t>
      </w:r>
      <w:r w:rsidRPr="006B2059">
        <w:rPr>
          <w:sz w:val="28"/>
          <w:szCs w:val="28"/>
        </w:rPr>
        <w:t xml:space="preserve">- означает замкнутый. </w:t>
      </w:r>
    </w:p>
    <w:p w14:paraId="67304639" w14:textId="77777777" w:rsidR="006B2059" w:rsidRPr="006B2059" w:rsidRDefault="006B2059" w:rsidP="006B2059">
      <w:pPr>
        <w:pStyle w:val="af0"/>
        <w:ind w:firstLine="567"/>
        <w:jc w:val="both"/>
        <w:rPr>
          <w:sz w:val="28"/>
          <w:szCs w:val="28"/>
        </w:rPr>
      </w:pPr>
      <w:r w:rsidRPr="006B2059">
        <w:rPr>
          <w:sz w:val="28"/>
          <w:szCs w:val="28"/>
        </w:rPr>
        <w:t>Суффиксы в названии углеводородов указывают на наличие кратной связи:</w:t>
      </w:r>
    </w:p>
    <w:p w14:paraId="4202E1F2" w14:textId="77777777" w:rsidR="006B2059" w:rsidRPr="006B2059" w:rsidRDefault="006B2059" w:rsidP="006B2059">
      <w:pPr>
        <w:pStyle w:val="af0"/>
        <w:rPr>
          <w:sz w:val="28"/>
          <w:szCs w:val="28"/>
        </w:rPr>
      </w:pPr>
      <w:r w:rsidRPr="006B2059">
        <w:rPr>
          <w:b/>
          <w:bCs/>
          <w:sz w:val="28"/>
          <w:szCs w:val="28"/>
        </w:rPr>
        <w:lastRenderedPageBreak/>
        <w:t xml:space="preserve">ан </w:t>
      </w:r>
      <w:r w:rsidRPr="006B2059">
        <w:rPr>
          <w:sz w:val="28"/>
          <w:szCs w:val="28"/>
        </w:rPr>
        <w:t xml:space="preserve">одинарная связь между атомами углерода </w:t>
      </w:r>
      <w:r w:rsidRPr="006B2059">
        <w:rPr>
          <w:b/>
          <w:bCs/>
          <w:sz w:val="28"/>
          <w:szCs w:val="28"/>
        </w:rPr>
        <w:t>(С - С);</w:t>
      </w:r>
      <w:r w:rsidRPr="006B2059">
        <w:rPr>
          <w:sz w:val="28"/>
          <w:szCs w:val="28"/>
        </w:rPr>
        <w:br/>
      </w:r>
      <w:r w:rsidRPr="006B2059">
        <w:rPr>
          <w:b/>
          <w:bCs/>
          <w:sz w:val="28"/>
          <w:szCs w:val="28"/>
        </w:rPr>
        <w:t>ен</w:t>
      </w:r>
      <w:r w:rsidRPr="006B2059">
        <w:rPr>
          <w:sz w:val="28"/>
          <w:szCs w:val="28"/>
        </w:rPr>
        <w:t xml:space="preserve">двойная связь между атомами углерода </w:t>
      </w:r>
      <w:r w:rsidRPr="006B2059">
        <w:rPr>
          <w:b/>
          <w:bCs/>
          <w:sz w:val="28"/>
          <w:szCs w:val="28"/>
        </w:rPr>
        <w:t>(С = С);</w:t>
      </w:r>
      <w:r w:rsidRPr="006B2059">
        <w:rPr>
          <w:b/>
          <w:bCs/>
          <w:sz w:val="28"/>
          <w:szCs w:val="28"/>
        </w:rPr>
        <w:br/>
        <w:t>ин</w:t>
      </w:r>
      <w:r w:rsidRPr="006B2059">
        <w:rPr>
          <w:sz w:val="28"/>
          <w:szCs w:val="28"/>
        </w:rPr>
        <w:t xml:space="preserve"> тройная связь между атомами углерода</w:t>
      </w:r>
      <w:r w:rsidRPr="006B2059">
        <w:rPr>
          <w:b/>
          <w:bCs/>
          <w:sz w:val="28"/>
          <w:szCs w:val="28"/>
        </w:rPr>
        <w:t xml:space="preserve"> (С</w:t>
      </w:r>
      <w:r w:rsidRPr="006B2059">
        <w:rPr>
          <w:bCs/>
          <w:sz w:val="28"/>
          <w:szCs w:val="28"/>
          <w:u w:val="single"/>
        </w:rPr>
        <w:t>=</w:t>
      </w:r>
      <w:r w:rsidRPr="006B2059">
        <w:rPr>
          <w:b/>
          <w:bCs/>
          <w:sz w:val="28"/>
          <w:szCs w:val="28"/>
        </w:rPr>
        <w:t xml:space="preserve"> С);</w:t>
      </w:r>
      <w:r w:rsidRPr="006B2059">
        <w:rPr>
          <w:b/>
          <w:bCs/>
          <w:sz w:val="28"/>
          <w:szCs w:val="28"/>
        </w:rPr>
        <w:br/>
        <w:t xml:space="preserve">диен </w:t>
      </w:r>
      <w:r w:rsidRPr="006B2059">
        <w:rPr>
          <w:sz w:val="28"/>
          <w:szCs w:val="28"/>
        </w:rPr>
        <w:t xml:space="preserve">две двойных связи между атомами углерода </w:t>
      </w:r>
      <w:r w:rsidRPr="006B2059">
        <w:rPr>
          <w:b/>
          <w:bCs/>
          <w:sz w:val="28"/>
          <w:szCs w:val="28"/>
        </w:rPr>
        <w:t>(С = С - С = С);</w:t>
      </w:r>
    </w:p>
    <w:p w14:paraId="03A2CBFF" w14:textId="77777777" w:rsidR="006B2059" w:rsidRPr="006B2059" w:rsidRDefault="006B2059" w:rsidP="006B2059">
      <w:pPr>
        <w:pStyle w:val="af0"/>
        <w:rPr>
          <w:sz w:val="28"/>
          <w:szCs w:val="28"/>
        </w:rPr>
      </w:pPr>
      <w:r w:rsidRPr="006B2059">
        <w:rPr>
          <w:sz w:val="28"/>
          <w:szCs w:val="28"/>
        </w:rPr>
        <w:t>Радикалы:</w:t>
      </w:r>
      <w:r w:rsidRPr="006B2059">
        <w:rPr>
          <w:b/>
          <w:bCs/>
          <w:sz w:val="28"/>
          <w:szCs w:val="28"/>
        </w:rPr>
        <w:t xml:space="preserve"> метил -СН</w:t>
      </w:r>
      <w:r w:rsidRPr="006B2059">
        <w:rPr>
          <w:b/>
          <w:bCs/>
          <w:sz w:val="28"/>
          <w:szCs w:val="28"/>
          <w:vertAlign w:val="subscript"/>
        </w:rPr>
        <w:t>3</w:t>
      </w:r>
      <w:r w:rsidRPr="006B2059">
        <w:rPr>
          <w:b/>
          <w:bCs/>
          <w:sz w:val="28"/>
          <w:szCs w:val="28"/>
        </w:rPr>
        <w:t>; этил -С</w:t>
      </w:r>
      <w:r w:rsidRPr="006B2059">
        <w:rPr>
          <w:b/>
          <w:bCs/>
          <w:sz w:val="28"/>
          <w:szCs w:val="28"/>
          <w:vertAlign w:val="subscript"/>
        </w:rPr>
        <w:t>2</w:t>
      </w:r>
      <w:r w:rsidRPr="006B2059">
        <w:rPr>
          <w:b/>
          <w:bCs/>
          <w:sz w:val="28"/>
          <w:szCs w:val="28"/>
        </w:rPr>
        <w:t>Н</w:t>
      </w:r>
      <w:r w:rsidRPr="006B2059">
        <w:rPr>
          <w:b/>
          <w:bCs/>
          <w:sz w:val="28"/>
          <w:szCs w:val="28"/>
          <w:vertAlign w:val="subscript"/>
        </w:rPr>
        <w:t>5</w:t>
      </w:r>
      <w:r w:rsidRPr="006B2059">
        <w:rPr>
          <w:b/>
          <w:bCs/>
          <w:sz w:val="28"/>
          <w:szCs w:val="28"/>
        </w:rPr>
        <w:t>; хлор -Сl; бром -Br.</w:t>
      </w:r>
    </w:p>
    <w:p w14:paraId="1778A944" w14:textId="77777777" w:rsidR="006B2059" w:rsidRPr="006B2059" w:rsidRDefault="006B2059" w:rsidP="006B2059">
      <w:pPr>
        <w:pStyle w:val="af0"/>
        <w:rPr>
          <w:i/>
          <w:iCs/>
          <w:sz w:val="28"/>
          <w:szCs w:val="28"/>
        </w:rPr>
      </w:pPr>
    </w:p>
    <w:p w14:paraId="0B024EF4" w14:textId="77777777" w:rsidR="006B2059" w:rsidRPr="006B2059" w:rsidRDefault="006B2059" w:rsidP="006B2059">
      <w:pPr>
        <w:pStyle w:val="af0"/>
        <w:rPr>
          <w:sz w:val="28"/>
          <w:szCs w:val="28"/>
        </w:rPr>
      </w:pPr>
      <w:r w:rsidRPr="006B2059">
        <w:rPr>
          <w:b/>
          <w:iCs/>
          <w:sz w:val="28"/>
          <w:szCs w:val="28"/>
        </w:rPr>
        <w:t>Пример 1.</w:t>
      </w:r>
      <w:r w:rsidRPr="006B2059">
        <w:rPr>
          <w:i/>
          <w:iCs/>
          <w:sz w:val="28"/>
          <w:szCs w:val="28"/>
        </w:rPr>
        <w:t xml:space="preserve"> </w:t>
      </w:r>
      <w:r w:rsidRPr="006B2059">
        <w:rPr>
          <w:sz w:val="28"/>
          <w:szCs w:val="28"/>
        </w:rPr>
        <w:t>Составьте модель молекулы пропана.</w:t>
      </w:r>
    </w:p>
    <w:p w14:paraId="729B916C" w14:textId="77777777" w:rsidR="006B2059" w:rsidRPr="006B2059" w:rsidRDefault="006B2059" w:rsidP="006B2059">
      <w:pPr>
        <w:pStyle w:val="af0"/>
        <w:jc w:val="both"/>
        <w:rPr>
          <w:sz w:val="28"/>
          <w:szCs w:val="28"/>
        </w:rPr>
      </w:pPr>
      <w:r w:rsidRPr="006B2059">
        <w:rPr>
          <w:sz w:val="28"/>
          <w:szCs w:val="28"/>
        </w:rPr>
        <w:t>Молекула пропана</w:t>
      </w:r>
      <w:r w:rsidRPr="006B2059">
        <w:rPr>
          <w:b/>
          <w:bCs/>
          <w:sz w:val="28"/>
          <w:szCs w:val="28"/>
        </w:rPr>
        <w:t xml:space="preserve"> C</w:t>
      </w:r>
      <w:r w:rsidRPr="006B2059">
        <w:rPr>
          <w:b/>
          <w:bCs/>
          <w:sz w:val="28"/>
          <w:szCs w:val="28"/>
          <w:vertAlign w:val="subscript"/>
        </w:rPr>
        <w:t>3</w:t>
      </w:r>
      <w:r w:rsidRPr="006B2059">
        <w:rPr>
          <w:b/>
          <w:bCs/>
          <w:sz w:val="28"/>
          <w:szCs w:val="28"/>
        </w:rPr>
        <w:t>H</w:t>
      </w:r>
      <w:r w:rsidRPr="006B2059">
        <w:rPr>
          <w:b/>
          <w:bCs/>
          <w:sz w:val="28"/>
          <w:szCs w:val="28"/>
          <w:vertAlign w:val="subscript"/>
        </w:rPr>
        <w:t>8</w:t>
      </w:r>
      <w:r w:rsidRPr="006B2059">
        <w:rPr>
          <w:sz w:val="28"/>
          <w:szCs w:val="28"/>
        </w:rPr>
        <w:t xml:space="preserve"> содержит три атома углерода и восемь атомов водорода. Атомы углерода соединены между собой. Суффикс</w:t>
      </w:r>
      <w:r w:rsidRPr="006B2059">
        <w:rPr>
          <w:b/>
          <w:bCs/>
          <w:sz w:val="28"/>
          <w:szCs w:val="28"/>
        </w:rPr>
        <w:t xml:space="preserve"> – ан </w:t>
      </w:r>
      <w:r w:rsidRPr="006B2059">
        <w:rPr>
          <w:sz w:val="28"/>
          <w:szCs w:val="28"/>
        </w:rPr>
        <w:t>указывает на наличие одинарной связи между атомами углерода. Атомы углерода располагаются под углом 109</w:t>
      </w:r>
      <w:r w:rsidRPr="006B2059">
        <w:rPr>
          <w:sz w:val="28"/>
          <w:szCs w:val="28"/>
          <w:vertAlign w:val="superscript"/>
        </w:rPr>
        <w:t>28</w:t>
      </w:r>
      <w:r w:rsidRPr="006B2059">
        <w:rPr>
          <w:sz w:val="28"/>
          <w:szCs w:val="28"/>
        </w:rPr>
        <w:t xml:space="preserve"> минут.</w:t>
      </w:r>
    </w:p>
    <w:p w14:paraId="5526D192" w14:textId="77777777" w:rsidR="006B2059" w:rsidRPr="006B2059" w:rsidRDefault="006B2059" w:rsidP="006B2059">
      <w:pPr>
        <w:pStyle w:val="af0"/>
        <w:jc w:val="both"/>
        <w:rPr>
          <w:sz w:val="28"/>
          <w:szCs w:val="28"/>
        </w:rPr>
      </w:pPr>
      <w:r w:rsidRPr="006B2059">
        <w:rPr>
          <w:sz w:val="28"/>
          <w:szCs w:val="28"/>
        </w:rPr>
        <w:t>Молекула имеет форму пирамиды. Атомы углерода изображайте черными кругами, а атомы водорода – белыми, атомы хлора – зелеными.</w:t>
      </w:r>
    </w:p>
    <w:p w14:paraId="4D42B943" w14:textId="77777777" w:rsidR="006B2059" w:rsidRPr="006B2059" w:rsidRDefault="006B2059" w:rsidP="006B2059">
      <w:pPr>
        <w:pStyle w:val="af0"/>
        <w:jc w:val="both"/>
        <w:rPr>
          <w:sz w:val="28"/>
          <w:szCs w:val="28"/>
        </w:rPr>
      </w:pPr>
      <w:r w:rsidRPr="006B2059">
        <w:rPr>
          <w:sz w:val="28"/>
          <w:szCs w:val="28"/>
        </w:rPr>
        <w:t>При изображении моделей соблюдайте соотношение размеров атомов.</w:t>
      </w:r>
    </w:p>
    <w:p w14:paraId="13CA1669" w14:textId="77777777" w:rsidR="006B2059" w:rsidRPr="006B2059" w:rsidRDefault="006B2059" w:rsidP="006B2059">
      <w:pPr>
        <w:pStyle w:val="af2"/>
        <w:jc w:val="center"/>
        <w:rPr>
          <w:sz w:val="28"/>
          <w:szCs w:val="28"/>
        </w:rPr>
      </w:pPr>
      <w:r w:rsidRPr="006B2059">
        <w:rPr>
          <w:noProof/>
          <w:sz w:val="28"/>
          <w:szCs w:val="28"/>
        </w:rPr>
        <w:drawing>
          <wp:inline distT="0" distB="0" distL="0" distR="0" wp14:anchorId="7011E6F5" wp14:editId="79D636E4">
            <wp:extent cx="2314460" cy="785839"/>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322614" cy="788608"/>
                    </a:xfrm>
                    <a:prstGeom prst="rect">
                      <a:avLst/>
                    </a:prstGeom>
                  </pic:spPr>
                </pic:pic>
              </a:graphicData>
            </a:graphic>
          </wp:inline>
        </w:drawing>
      </w:r>
    </w:p>
    <w:p w14:paraId="4ACA702B" w14:textId="77777777" w:rsidR="006B2059" w:rsidRPr="006B2059" w:rsidRDefault="006B2059" w:rsidP="006B2059">
      <w:pPr>
        <w:pStyle w:val="af0"/>
        <w:rPr>
          <w:sz w:val="28"/>
          <w:szCs w:val="28"/>
        </w:rPr>
      </w:pPr>
      <w:r w:rsidRPr="006B2059">
        <w:rPr>
          <w:sz w:val="28"/>
          <w:szCs w:val="28"/>
        </w:rPr>
        <w:t xml:space="preserve">Молярную массу находим, пользуясь периодической таблицей </w:t>
      </w:r>
    </w:p>
    <w:p w14:paraId="533DFA09" w14:textId="77777777" w:rsidR="006B2059" w:rsidRPr="006B2059" w:rsidRDefault="006B2059" w:rsidP="006B2059">
      <w:pPr>
        <w:pStyle w:val="af0"/>
        <w:jc w:val="center"/>
        <w:rPr>
          <w:sz w:val="28"/>
          <w:szCs w:val="28"/>
        </w:rPr>
      </w:pPr>
      <w:r w:rsidRPr="006B2059">
        <w:rPr>
          <w:sz w:val="28"/>
          <w:szCs w:val="28"/>
        </w:rPr>
        <w:t>М (С</w:t>
      </w:r>
      <w:r w:rsidRPr="006B2059">
        <w:rPr>
          <w:sz w:val="28"/>
          <w:szCs w:val="28"/>
          <w:vertAlign w:val="subscript"/>
        </w:rPr>
        <w:t>3</w:t>
      </w:r>
      <w:r w:rsidRPr="006B2059">
        <w:rPr>
          <w:sz w:val="28"/>
          <w:szCs w:val="28"/>
        </w:rPr>
        <w:t>Н</w:t>
      </w:r>
      <w:r w:rsidRPr="006B2059">
        <w:rPr>
          <w:sz w:val="28"/>
          <w:szCs w:val="28"/>
          <w:vertAlign w:val="subscript"/>
        </w:rPr>
        <w:t>8</w:t>
      </w:r>
      <w:r w:rsidRPr="006B2059">
        <w:rPr>
          <w:sz w:val="28"/>
          <w:szCs w:val="28"/>
        </w:rPr>
        <w:t>) = 12 · 3 + 1 · 8 = 44 г/моль.</w:t>
      </w:r>
    </w:p>
    <w:p w14:paraId="0BAE1200" w14:textId="77777777" w:rsidR="006B2059" w:rsidRPr="006B2059" w:rsidRDefault="006B2059" w:rsidP="006B2059">
      <w:pPr>
        <w:pStyle w:val="af0"/>
        <w:jc w:val="both"/>
        <w:rPr>
          <w:sz w:val="28"/>
          <w:szCs w:val="28"/>
        </w:rPr>
      </w:pPr>
      <w:r w:rsidRPr="006B2059">
        <w:rPr>
          <w:sz w:val="28"/>
          <w:szCs w:val="28"/>
        </w:rPr>
        <w:t>Что бы назвать углеводород надо:</w:t>
      </w:r>
    </w:p>
    <w:p w14:paraId="2FF53E9A"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Выбрать самую длинную цепочку.</w:t>
      </w:r>
    </w:p>
    <w:p w14:paraId="6E6F610D"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Пронумеровать, начиная с того края, к которому ближе радикал или кратная связь.</w:t>
      </w:r>
    </w:p>
    <w:p w14:paraId="41EB1806"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Указать радикал, если радикалов несколько указывают каждый. (Цифра перед названием).</w:t>
      </w:r>
    </w:p>
    <w:p w14:paraId="73057206"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Назвать радикал, начиная с меньшего радикала.</w:t>
      </w:r>
    </w:p>
    <w:p w14:paraId="32F433D6"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Назвать самую длинную цепочку.</w:t>
      </w:r>
    </w:p>
    <w:p w14:paraId="5D7562B2" w14:textId="77777777" w:rsidR="006B2059" w:rsidRPr="006B2059" w:rsidRDefault="006B2059" w:rsidP="006B2059">
      <w:pPr>
        <w:pStyle w:val="af0"/>
        <w:numPr>
          <w:ilvl w:val="0"/>
          <w:numId w:val="15"/>
        </w:numPr>
        <w:ind w:left="0" w:firstLine="360"/>
        <w:jc w:val="both"/>
        <w:rPr>
          <w:sz w:val="28"/>
          <w:szCs w:val="28"/>
        </w:rPr>
      </w:pPr>
      <w:r w:rsidRPr="006B2059">
        <w:rPr>
          <w:sz w:val="28"/>
          <w:szCs w:val="28"/>
        </w:rPr>
        <w:t>Указать положение кратной связи. (Цифра после названия).</w:t>
      </w:r>
    </w:p>
    <w:p w14:paraId="7B582B37" w14:textId="77777777" w:rsidR="006B2059" w:rsidRPr="006B2059" w:rsidRDefault="006B2059" w:rsidP="006B2059">
      <w:pPr>
        <w:shd w:val="clear" w:color="auto" w:fill="FFFFFF"/>
        <w:rPr>
          <w:b/>
          <w:bCs/>
          <w:iCs/>
          <w:sz w:val="28"/>
          <w:szCs w:val="28"/>
        </w:rPr>
      </w:pPr>
    </w:p>
    <w:p w14:paraId="007ED40C" w14:textId="77777777" w:rsidR="006B2059" w:rsidRPr="006B2059" w:rsidRDefault="006B2059" w:rsidP="006B2059">
      <w:pPr>
        <w:shd w:val="clear" w:color="auto" w:fill="FFFFFF"/>
        <w:rPr>
          <w:sz w:val="28"/>
          <w:szCs w:val="28"/>
        </w:rPr>
      </w:pPr>
      <w:r w:rsidRPr="006B2059">
        <w:rPr>
          <w:b/>
          <w:bCs/>
          <w:iCs/>
          <w:sz w:val="28"/>
          <w:szCs w:val="28"/>
        </w:rPr>
        <w:t>Пример 2.</w:t>
      </w:r>
    </w:p>
    <w:p w14:paraId="1C99759A" w14:textId="77777777" w:rsidR="006B2059" w:rsidRPr="006B2059" w:rsidRDefault="006B2059" w:rsidP="006B2059">
      <w:pPr>
        <w:shd w:val="clear" w:color="auto" w:fill="FFFFFF"/>
        <w:jc w:val="center"/>
        <w:rPr>
          <w:color w:val="333333"/>
          <w:sz w:val="28"/>
          <w:szCs w:val="28"/>
        </w:rPr>
      </w:pPr>
      <w:r w:rsidRPr="006B2059">
        <w:rPr>
          <w:noProof/>
          <w:color w:val="333333"/>
          <w:sz w:val="28"/>
          <w:szCs w:val="28"/>
        </w:rPr>
        <w:drawing>
          <wp:inline distT="0" distB="0" distL="0" distR="0" wp14:anchorId="2A04CCA1" wp14:editId="152B0373">
            <wp:extent cx="3120887" cy="897466"/>
            <wp:effectExtent l="0" t="0" r="3810" b="0"/>
            <wp:docPr id="16" name="Рисунок 16" descr="http://festival.1september.ru/articles/634240/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festival.1september.ru/articles/634240/img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21043" cy="897511"/>
                    </a:xfrm>
                    <a:prstGeom prst="rect">
                      <a:avLst/>
                    </a:prstGeom>
                    <a:noFill/>
                    <a:ln>
                      <a:noFill/>
                    </a:ln>
                  </pic:spPr>
                </pic:pic>
              </a:graphicData>
            </a:graphic>
          </wp:inline>
        </w:drawing>
      </w:r>
    </w:p>
    <w:p w14:paraId="464152FD" w14:textId="77777777" w:rsidR="006B2059" w:rsidRPr="006B2059" w:rsidRDefault="006B2059" w:rsidP="006B2059">
      <w:pPr>
        <w:pStyle w:val="af0"/>
        <w:jc w:val="both"/>
        <w:rPr>
          <w:sz w:val="28"/>
          <w:szCs w:val="28"/>
        </w:rPr>
      </w:pPr>
      <w:r w:rsidRPr="006B2059">
        <w:rPr>
          <w:sz w:val="28"/>
          <w:szCs w:val="28"/>
        </w:rPr>
        <w:t>При составлении формул по названию надо:</w:t>
      </w:r>
    </w:p>
    <w:p w14:paraId="5319822C" w14:textId="77777777" w:rsidR="006B2059" w:rsidRPr="006B2059" w:rsidRDefault="006B2059" w:rsidP="006B2059">
      <w:pPr>
        <w:pStyle w:val="af0"/>
        <w:numPr>
          <w:ilvl w:val="0"/>
          <w:numId w:val="16"/>
        </w:numPr>
        <w:jc w:val="both"/>
        <w:rPr>
          <w:sz w:val="28"/>
          <w:szCs w:val="28"/>
        </w:rPr>
      </w:pPr>
      <w:r w:rsidRPr="006B2059">
        <w:rPr>
          <w:sz w:val="28"/>
          <w:szCs w:val="28"/>
        </w:rPr>
        <w:t>Определить число атомов углерода в цепочке.</w:t>
      </w:r>
    </w:p>
    <w:p w14:paraId="14A3B471" w14:textId="77777777" w:rsidR="006B2059" w:rsidRPr="006B2059" w:rsidRDefault="006B2059" w:rsidP="006B2059">
      <w:pPr>
        <w:pStyle w:val="af0"/>
        <w:numPr>
          <w:ilvl w:val="0"/>
          <w:numId w:val="16"/>
        </w:numPr>
        <w:jc w:val="both"/>
        <w:rPr>
          <w:sz w:val="28"/>
          <w:szCs w:val="28"/>
        </w:rPr>
      </w:pPr>
      <w:r w:rsidRPr="006B2059">
        <w:rPr>
          <w:sz w:val="28"/>
          <w:szCs w:val="28"/>
        </w:rPr>
        <w:t>Определить положение кратной связи. (Цифра после названия).</w:t>
      </w:r>
    </w:p>
    <w:p w14:paraId="674E2073" w14:textId="77777777" w:rsidR="006B2059" w:rsidRPr="006B2059" w:rsidRDefault="006B2059" w:rsidP="006B2059">
      <w:pPr>
        <w:pStyle w:val="af0"/>
        <w:numPr>
          <w:ilvl w:val="0"/>
          <w:numId w:val="16"/>
        </w:numPr>
        <w:jc w:val="both"/>
        <w:rPr>
          <w:sz w:val="28"/>
          <w:szCs w:val="28"/>
        </w:rPr>
      </w:pPr>
      <w:r w:rsidRPr="006B2059">
        <w:rPr>
          <w:sz w:val="28"/>
          <w:szCs w:val="28"/>
        </w:rPr>
        <w:t>Определить положение радикалов. (Цифра перед названием).</w:t>
      </w:r>
    </w:p>
    <w:p w14:paraId="3B3FCDF8" w14:textId="77777777" w:rsidR="006B2059" w:rsidRPr="006B2059" w:rsidRDefault="006B2059" w:rsidP="006B2059">
      <w:pPr>
        <w:pStyle w:val="af0"/>
        <w:numPr>
          <w:ilvl w:val="0"/>
          <w:numId w:val="16"/>
        </w:numPr>
        <w:jc w:val="both"/>
        <w:rPr>
          <w:sz w:val="28"/>
          <w:szCs w:val="28"/>
        </w:rPr>
      </w:pPr>
      <w:r w:rsidRPr="006B2059">
        <w:rPr>
          <w:sz w:val="28"/>
          <w:szCs w:val="28"/>
        </w:rPr>
        <w:t>Записать формулы радикалов.</w:t>
      </w:r>
    </w:p>
    <w:p w14:paraId="19CD760B" w14:textId="77777777" w:rsidR="006B2059" w:rsidRPr="006B2059" w:rsidRDefault="006B2059" w:rsidP="006B2059">
      <w:pPr>
        <w:pStyle w:val="af0"/>
        <w:numPr>
          <w:ilvl w:val="0"/>
          <w:numId w:val="16"/>
        </w:numPr>
        <w:jc w:val="both"/>
        <w:rPr>
          <w:sz w:val="28"/>
          <w:szCs w:val="28"/>
        </w:rPr>
      </w:pPr>
      <w:r w:rsidRPr="006B2059">
        <w:rPr>
          <w:sz w:val="28"/>
          <w:szCs w:val="28"/>
        </w:rPr>
        <w:t>В последнюю очередь определить количество и расставить атомы водорода.</w:t>
      </w:r>
    </w:p>
    <w:p w14:paraId="7A363A64" w14:textId="77777777" w:rsidR="006B2059" w:rsidRPr="006B2059" w:rsidRDefault="006B2059" w:rsidP="006B2059">
      <w:pPr>
        <w:pStyle w:val="aa"/>
        <w:numPr>
          <w:ilvl w:val="0"/>
          <w:numId w:val="14"/>
        </w:numPr>
        <w:shd w:val="clear" w:color="auto" w:fill="FFFFFF"/>
        <w:spacing w:before="100" w:beforeAutospacing="1" w:after="0" w:line="240" w:lineRule="auto"/>
        <w:jc w:val="both"/>
        <w:rPr>
          <w:rFonts w:ascii="Times New Roman" w:eastAsia="Times New Roman" w:hAnsi="Times New Roman" w:cs="Times New Roman"/>
          <w:b/>
          <w:sz w:val="28"/>
          <w:szCs w:val="28"/>
        </w:rPr>
      </w:pPr>
      <w:r w:rsidRPr="006B2059">
        <w:rPr>
          <w:rFonts w:ascii="Times New Roman" w:eastAsia="Times New Roman" w:hAnsi="Times New Roman" w:cs="Times New Roman"/>
          <w:b/>
          <w:sz w:val="28"/>
          <w:szCs w:val="28"/>
        </w:rPr>
        <w:lastRenderedPageBreak/>
        <w:t>Практическая часть</w:t>
      </w:r>
    </w:p>
    <w:p w14:paraId="0D6B0997" w14:textId="77777777" w:rsidR="006B2059" w:rsidRPr="006B2059" w:rsidRDefault="006B2059" w:rsidP="006B2059">
      <w:pPr>
        <w:shd w:val="clear" w:color="auto" w:fill="FFFFFF"/>
        <w:jc w:val="both"/>
        <w:rPr>
          <w:sz w:val="28"/>
          <w:szCs w:val="28"/>
        </w:rPr>
      </w:pPr>
      <w:r w:rsidRPr="006B2059">
        <w:rPr>
          <w:b/>
          <w:bCs/>
          <w:sz w:val="28"/>
          <w:szCs w:val="28"/>
        </w:rPr>
        <w:t>Задание №1</w:t>
      </w:r>
      <w:r w:rsidRPr="006B2059">
        <w:rPr>
          <w:b/>
          <w:bCs/>
          <w:i/>
          <w:iCs/>
          <w:sz w:val="28"/>
          <w:szCs w:val="28"/>
        </w:rPr>
        <w:t>.</w:t>
      </w:r>
      <w:r w:rsidRPr="006B2059">
        <w:rPr>
          <w:b/>
          <w:bCs/>
          <w:sz w:val="28"/>
          <w:szCs w:val="28"/>
        </w:rPr>
        <w:t> </w:t>
      </w:r>
      <w:r w:rsidRPr="006B2059">
        <w:rPr>
          <w:bCs/>
          <w:sz w:val="28"/>
          <w:szCs w:val="28"/>
        </w:rPr>
        <w:t>Составьте модели молекул:</w:t>
      </w:r>
      <w:r w:rsidRPr="006B2059">
        <w:rPr>
          <w:sz w:val="28"/>
          <w:szCs w:val="28"/>
        </w:rPr>
        <w:t xml:space="preserve">  </w:t>
      </w:r>
    </w:p>
    <w:p w14:paraId="5E5B91B0" w14:textId="77777777" w:rsidR="006B2059" w:rsidRPr="006B2059" w:rsidRDefault="006B2059" w:rsidP="006B2059">
      <w:pPr>
        <w:shd w:val="clear" w:color="auto" w:fill="FFFFFF"/>
        <w:jc w:val="both"/>
        <w:rPr>
          <w:sz w:val="28"/>
          <w:szCs w:val="28"/>
        </w:rPr>
      </w:pPr>
      <w:r w:rsidRPr="006B2059">
        <w:rPr>
          <w:sz w:val="28"/>
          <w:szCs w:val="28"/>
        </w:rPr>
        <w:t xml:space="preserve">1) ряда алканов: метана, этана, </w:t>
      </w:r>
      <w:proofErr w:type="gramStart"/>
      <w:r w:rsidRPr="006B2059">
        <w:rPr>
          <w:sz w:val="28"/>
          <w:szCs w:val="28"/>
        </w:rPr>
        <w:t>бутана,пентана</w:t>
      </w:r>
      <w:proofErr w:type="gramEnd"/>
      <w:r w:rsidRPr="006B2059">
        <w:rPr>
          <w:sz w:val="28"/>
          <w:szCs w:val="28"/>
        </w:rPr>
        <w:t>,гексана, гептана, октана, нонана и декана;</w:t>
      </w:r>
    </w:p>
    <w:p w14:paraId="79F0F0BD" w14:textId="77777777" w:rsidR="006B2059" w:rsidRPr="006B2059" w:rsidRDefault="006B2059" w:rsidP="006B2059">
      <w:pPr>
        <w:shd w:val="clear" w:color="auto" w:fill="FFFFFF"/>
        <w:jc w:val="both"/>
        <w:rPr>
          <w:sz w:val="28"/>
          <w:szCs w:val="28"/>
        </w:rPr>
      </w:pPr>
      <w:r w:rsidRPr="006B2059">
        <w:rPr>
          <w:sz w:val="28"/>
          <w:szCs w:val="28"/>
        </w:rPr>
        <w:t xml:space="preserve">2) Циклоалканов: </w:t>
      </w:r>
      <w:proofErr w:type="gramStart"/>
      <w:r w:rsidRPr="006B2059">
        <w:rPr>
          <w:sz w:val="28"/>
          <w:szCs w:val="28"/>
        </w:rPr>
        <w:t>циклопропана,циклопетана</w:t>
      </w:r>
      <w:proofErr w:type="gramEnd"/>
    </w:p>
    <w:p w14:paraId="2B5080C4" w14:textId="77777777" w:rsidR="006B2059" w:rsidRPr="006B2059" w:rsidRDefault="006B2059" w:rsidP="006B2059">
      <w:pPr>
        <w:shd w:val="clear" w:color="auto" w:fill="FFFFFF"/>
        <w:jc w:val="both"/>
        <w:rPr>
          <w:sz w:val="28"/>
          <w:szCs w:val="28"/>
        </w:rPr>
      </w:pPr>
      <w:r w:rsidRPr="006B2059">
        <w:rPr>
          <w:sz w:val="28"/>
          <w:szCs w:val="28"/>
        </w:rPr>
        <w:t xml:space="preserve">3) 2-метилпропана, </w:t>
      </w:r>
    </w:p>
    <w:p w14:paraId="4A68ADA7" w14:textId="77777777" w:rsidR="006B2059" w:rsidRPr="006B2059" w:rsidRDefault="006B2059" w:rsidP="006B2059">
      <w:pPr>
        <w:shd w:val="clear" w:color="auto" w:fill="FFFFFF"/>
        <w:jc w:val="both"/>
        <w:rPr>
          <w:sz w:val="28"/>
          <w:szCs w:val="28"/>
        </w:rPr>
      </w:pPr>
      <w:r w:rsidRPr="006B2059">
        <w:rPr>
          <w:sz w:val="28"/>
          <w:szCs w:val="28"/>
        </w:rPr>
        <w:t xml:space="preserve">4) 1,2-дихлорэтана. </w:t>
      </w:r>
    </w:p>
    <w:p w14:paraId="2CDAC054" w14:textId="77777777" w:rsidR="006B2059" w:rsidRPr="006B2059" w:rsidRDefault="006B2059" w:rsidP="006B2059">
      <w:pPr>
        <w:shd w:val="clear" w:color="auto" w:fill="FFFFFF"/>
        <w:jc w:val="both"/>
        <w:rPr>
          <w:sz w:val="28"/>
          <w:szCs w:val="28"/>
        </w:rPr>
      </w:pPr>
      <w:r w:rsidRPr="006B2059">
        <w:rPr>
          <w:sz w:val="28"/>
          <w:szCs w:val="28"/>
        </w:rPr>
        <w:t>Зарисуйте модели молекул в тетради. Напишите структурные формулы этих веществ. Найдите их молекулярные массы.</w:t>
      </w:r>
    </w:p>
    <w:p w14:paraId="5F111621" w14:textId="77777777" w:rsidR="006B2059" w:rsidRPr="006B2059" w:rsidRDefault="006B2059" w:rsidP="006B2059">
      <w:pPr>
        <w:jc w:val="both"/>
        <w:rPr>
          <w:b/>
          <w:bCs/>
          <w:sz w:val="28"/>
          <w:szCs w:val="28"/>
          <w:shd w:val="clear" w:color="auto" w:fill="FFFFFF"/>
        </w:rPr>
      </w:pPr>
    </w:p>
    <w:p w14:paraId="2D8AD1FF" w14:textId="77777777" w:rsidR="006B2059" w:rsidRPr="006B2059" w:rsidRDefault="006B2059" w:rsidP="006B2059">
      <w:pPr>
        <w:jc w:val="both"/>
        <w:rPr>
          <w:b/>
          <w:bCs/>
          <w:sz w:val="28"/>
          <w:szCs w:val="28"/>
          <w:shd w:val="clear" w:color="auto" w:fill="FFFFFF"/>
        </w:rPr>
      </w:pPr>
      <w:r w:rsidRPr="006B2059">
        <w:rPr>
          <w:b/>
          <w:bCs/>
          <w:sz w:val="28"/>
          <w:szCs w:val="28"/>
          <w:shd w:val="clear" w:color="auto" w:fill="FFFFFF"/>
        </w:rPr>
        <w:t xml:space="preserve">Задание №2. </w:t>
      </w:r>
      <w:r w:rsidRPr="006B2059">
        <w:rPr>
          <w:bCs/>
          <w:sz w:val="28"/>
          <w:szCs w:val="28"/>
          <w:shd w:val="clear" w:color="auto" w:fill="FFFFFF"/>
        </w:rPr>
        <w:t>Назовите вещества:</w:t>
      </w:r>
    </w:p>
    <w:p w14:paraId="41A6ED97" w14:textId="77777777" w:rsidR="006B2059" w:rsidRPr="006B2059" w:rsidRDefault="006B2059" w:rsidP="006B2059">
      <w:pPr>
        <w:jc w:val="center"/>
        <w:rPr>
          <w:b/>
          <w:bCs/>
          <w:sz w:val="28"/>
          <w:szCs w:val="28"/>
          <w:shd w:val="clear" w:color="auto" w:fill="FFFFFF"/>
        </w:rPr>
      </w:pPr>
      <w:r w:rsidRPr="006B2059">
        <w:rPr>
          <w:b/>
          <w:noProof/>
          <w:sz w:val="28"/>
          <w:szCs w:val="28"/>
          <w:shd w:val="clear" w:color="auto" w:fill="FFFFFF"/>
        </w:rPr>
        <w:drawing>
          <wp:inline distT="0" distB="0" distL="0" distR="0" wp14:anchorId="2E3006C7" wp14:editId="0380DC62">
            <wp:extent cx="3747052" cy="808814"/>
            <wp:effectExtent l="0" t="0" r="6350" b="0"/>
            <wp:docPr id="17" name="Рисунок 1" descr="http://festival.1september.ru/articles/634240/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634240/img6.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47030" cy="808809"/>
                    </a:xfrm>
                    <a:prstGeom prst="rect">
                      <a:avLst/>
                    </a:prstGeom>
                    <a:noFill/>
                    <a:ln>
                      <a:noFill/>
                    </a:ln>
                  </pic:spPr>
                </pic:pic>
              </a:graphicData>
            </a:graphic>
          </wp:inline>
        </w:drawing>
      </w:r>
    </w:p>
    <w:p w14:paraId="3BF59E69" w14:textId="77777777" w:rsidR="006B2059" w:rsidRPr="006B2059" w:rsidRDefault="006B2059" w:rsidP="006B2059">
      <w:pPr>
        <w:shd w:val="clear" w:color="auto" w:fill="FFFFFF"/>
        <w:jc w:val="both"/>
        <w:rPr>
          <w:sz w:val="28"/>
          <w:szCs w:val="28"/>
        </w:rPr>
      </w:pPr>
      <w:r w:rsidRPr="006B2059">
        <w:rPr>
          <w:b/>
          <w:bCs/>
          <w:sz w:val="28"/>
          <w:szCs w:val="28"/>
        </w:rPr>
        <w:t xml:space="preserve">Задание №3. </w:t>
      </w:r>
      <w:r w:rsidRPr="006B2059">
        <w:rPr>
          <w:bCs/>
          <w:sz w:val="28"/>
          <w:szCs w:val="28"/>
        </w:rPr>
        <w:t>Составьте</w:t>
      </w:r>
      <w:r w:rsidRPr="006B2059">
        <w:rPr>
          <w:sz w:val="28"/>
          <w:szCs w:val="28"/>
        </w:rPr>
        <w:t> </w:t>
      </w:r>
      <w:r w:rsidRPr="006B2059">
        <w:rPr>
          <w:bCs/>
          <w:sz w:val="28"/>
          <w:szCs w:val="28"/>
        </w:rPr>
        <w:t>структурные</w:t>
      </w:r>
      <w:r w:rsidRPr="006B2059">
        <w:rPr>
          <w:sz w:val="28"/>
          <w:szCs w:val="28"/>
        </w:rPr>
        <w:t> </w:t>
      </w:r>
      <w:r w:rsidRPr="006B2059">
        <w:rPr>
          <w:bCs/>
          <w:sz w:val="28"/>
          <w:szCs w:val="28"/>
        </w:rPr>
        <w:t>формулы веществ:</w:t>
      </w:r>
    </w:p>
    <w:p w14:paraId="58CAF2D7" w14:textId="77777777" w:rsidR="006B2059" w:rsidRPr="006B2059" w:rsidRDefault="006B2059" w:rsidP="006B2059">
      <w:pPr>
        <w:shd w:val="clear" w:color="auto" w:fill="FFFFFF"/>
        <w:jc w:val="both"/>
        <w:rPr>
          <w:sz w:val="28"/>
          <w:szCs w:val="28"/>
        </w:rPr>
      </w:pPr>
      <w:r w:rsidRPr="006B2059">
        <w:rPr>
          <w:sz w:val="28"/>
          <w:szCs w:val="28"/>
        </w:rPr>
        <w:t>а) бутен-2, напишите его изомер;</w:t>
      </w:r>
    </w:p>
    <w:p w14:paraId="7CD313FE" w14:textId="77777777" w:rsidR="006B2059" w:rsidRPr="006B2059" w:rsidRDefault="006B2059" w:rsidP="006B2059">
      <w:pPr>
        <w:shd w:val="clear" w:color="auto" w:fill="FFFFFF"/>
        <w:jc w:val="both"/>
        <w:rPr>
          <w:sz w:val="28"/>
          <w:szCs w:val="28"/>
        </w:rPr>
      </w:pPr>
      <w:r w:rsidRPr="006B2059">
        <w:rPr>
          <w:sz w:val="28"/>
          <w:szCs w:val="28"/>
        </w:rPr>
        <w:t>б) 3,3 - диметилпентин-1.</w:t>
      </w:r>
    </w:p>
    <w:p w14:paraId="48B2FB12" w14:textId="77777777" w:rsidR="006B2059" w:rsidRPr="006B2059" w:rsidRDefault="006B2059" w:rsidP="006B2059">
      <w:pPr>
        <w:pStyle w:val="aa"/>
        <w:shd w:val="clear" w:color="auto" w:fill="FFFFFF"/>
        <w:spacing w:before="100" w:beforeAutospacing="1" w:after="100" w:afterAutospacing="1" w:line="240" w:lineRule="auto"/>
        <w:ind w:left="1068"/>
        <w:jc w:val="center"/>
        <w:rPr>
          <w:rFonts w:ascii="Times New Roman" w:eastAsia="Times New Roman" w:hAnsi="Times New Roman" w:cs="Times New Roman"/>
          <w:b/>
          <w:color w:val="333333"/>
          <w:sz w:val="28"/>
          <w:szCs w:val="28"/>
        </w:rPr>
      </w:pPr>
      <w:r w:rsidRPr="006B2059">
        <w:rPr>
          <w:rFonts w:ascii="Times New Roman" w:hAnsi="Times New Roman" w:cs="Times New Roman"/>
          <w:b/>
          <w:color w:val="000000"/>
          <w:sz w:val="28"/>
          <w:szCs w:val="28"/>
          <w:shd w:val="clear" w:color="auto" w:fill="FFFFFF"/>
        </w:rPr>
        <w:t xml:space="preserve">К о н т р о л ь н ы е     в о п р о с </w:t>
      </w:r>
      <w:proofErr w:type="gramStart"/>
      <w:r w:rsidRPr="006B2059">
        <w:rPr>
          <w:rFonts w:ascii="Times New Roman" w:hAnsi="Times New Roman" w:cs="Times New Roman"/>
          <w:b/>
          <w:color w:val="000000"/>
          <w:sz w:val="28"/>
          <w:szCs w:val="28"/>
          <w:shd w:val="clear" w:color="auto" w:fill="FFFFFF"/>
        </w:rPr>
        <w:t>ы :</w:t>
      </w:r>
      <w:proofErr w:type="gramEnd"/>
    </w:p>
    <w:p w14:paraId="1556CEDD" w14:textId="77777777" w:rsidR="006B2059" w:rsidRPr="006B2059" w:rsidRDefault="006B2059" w:rsidP="006B2059">
      <w:pPr>
        <w:pStyle w:val="aa"/>
        <w:numPr>
          <w:ilvl w:val="0"/>
          <w:numId w:val="17"/>
        </w:numPr>
        <w:rPr>
          <w:rFonts w:ascii="Times New Roman" w:hAnsi="Times New Roman" w:cs="Times New Roman"/>
          <w:sz w:val="28"/>
          <w:szCs w:val="28"/>
        </w:rPr>
      </w:pPr>
      <w:proofErr w:type="gramStart"/>
      <w:r w:rsidRPr="006B2059">
        <w:rPr>
          <w:rFonts w:ascii="Times New Roman" w:hAnsi="Times New Roman" w:cs="Times New Roman"/>
          <w:sz w:val="28"/>
          <w:szCs w:val="28"/>
        </w:rPr>
        <w:t>Назовите  общую</w:t>
      </w:r>
      <w:proofErr w:type="gramEnd"/>
      <w:r w:rsidRPr="006B2059">
        <w:rPr>
          <w:rFonts w:ascii="Times New Roman" w:hAnsi="Times New Roman" w:cs="Times New Roman"/>
          <w:sz w:val="28"/>
          <w:szCs w:val="28"/>
        </w:rPr>
        <w:t xml:space="preserve"> формулу предельных углеводородов.</w:t>
      </w:r>
    </w:p>
    <w:p w14:paraId="3E4AA849" w14:textId="77777777" w:rsidR="006B2059" w:rsidRPr="006B2059" w:rsidRDefault="006B2059" w:rsidP="006B2059">
      <w:pPr>
        <w:pStyle w:val="aa"/>
        <w:numPr>
          <w:ilvl w:val="0"/>
          <w:numId w:val="17"/>
        </w:numPr>
        <w:rPr>
          <w:rFonts w:ascii="Times New Roman" w:hAnsi="Times New Roman" w:cs="Times New Roman"/>
          <w:sz w:val="28"/>
          <w:szCs w:val="28"/>
        </w:rPr>
      </w:pPr>
      <w:r w:rsidRPr="006B2059">
        <w:rPr>
          <w:rFonts w:ascii="Times New Roman" w:hAnsi="Times New Roman" w:cs="Times New Roman"/>
          <w:sz w:val="28"/>
          <w:szCs w:val="28"/>
        </w:rPr>
        <w:t>Какие вещества называются гомологами, какие изомерами?</w:t>
      </w:r>
    </w:p>
    <w:p w14:paraId="5126D49B" w14:textId="77777777" w:rsidR="006B2059" w:rsidRPr="006B2059" w:rsidRDefault="006B2059" w:rsidP="006B2059">
      <w:pPr>
        <w:rPr>
          <w:b/>
          <w:color w:val="000000"/>
          <w:sz w:val="28"/>
          <w:szCs w:val="28"/>
        </w:rPr>
      </w:pPr>
      <w:r w:rsidRPr="006B2059">
        <w:rPr>
          <w:b/>
          <w:color w:val="000000"/>
          <w:sz w:val="28"/>
          <w:szCs w:val="28"/>
        </w:rPr>
        <w:t>После выполнения практической работы студент должен знать:</w:t>
      </w:r>
    </w:p>
    <w:p w14:paraId="59B72136" w14:textId="77777777" w:rsidR="006B2059" w:rsidRPr="006B2059" w:rsidRDefault="006B2059" w:rsidP="006B2059">
      <w:pPr>
        <w:pStyle w:val="aa"/>
        <w:numPr>
          <w:ilvl w:val="0"/>
          <w:numId w:val="20"/>
        </w:numPr>
        <w:spacing w:after="0" w:line="240" w:lineRule="auto"/>
        <w:rPr>
          <w:rFonts w:ascii="Times New Roman" w:hAnsi="Times New Roman" w:cs="Times New Roman"/>
          <w:b/>
          <w:sz w:val="28"/>
          <w:szCs w:val="28"/>
        </w:rPr>
      </w:pPr>
      <w:r w:rsidRPr="006B2059">
        <w:rPr>
          <w:rFonts w:ascii="Times New Roman" w:hAnsi="Times New Roman" w:cs="Times New Roman"/>
          <w:color w:val="000000"/>
          <w:sz w:val="28"/>
          <w:szCs w:val="28"/>
          <w:shd w:val="clear" w:color="auto" w:fill="FFFFFF"/>
        </w:rPr>
        <w:t xml:space="preserve">названия органических веществ по систематической (международной) номенклатуре ИЮПАК. </w:t>
      </w:r>
    </w:p>
    <w:p w14:paraId="61820BD4" w14:textId="77777777" w:rsidR="006B2059" w:rsidRPr="006B2059" w:rsidRDefault="006B2059" w:rsidP="006B2059">
      <w:pPr>
        <w:rPr>
          <w:b/>
          <w:sz w:val="28"/>
          <w:szCs w:val="28"/>
        </w:rPr>
      </w:pPr>
      <w:r w:rsidRPr="006B2059">
        <w:rPr>
          <w:b/>
          <w:color w:val="000000"/>
          <w:sz w:val="28"/>
          <w:szCs w:val="28"/>
        </w:rPr>
        <w:t>После выполнения практической работы студент должен уметь:</w:t>
      </w:r>
      <w:r w:rsidRPr="006B2059">
        <w:rPr>
          <w:color w:val="000000"/>
          <w:sz w:val="28"/>
          <w:szCs w:val="28"/>
        </w:rPr>
        <w:t xml:space="preserve"> </w:t>
      </w:r>
    </w:p>
    <w:p w14:paraId="550C9D7B" w14:textId="77777777" w:rsidR="006B2059" w:rsidRPr="006B2059" w:rsidRDefault="006B2059" w:rsidP="006B2059">
      <w:pPr>
        <w:pStyle w:val="aa"/>
        <w:numPr>
          <w:ilvl w:val="0"/>
          <w:numId w:val="19"/>
        </w:numPr>
        <w:shd w:val="clear" w:color="auto" w:fill="FFFFFF"/>
        <w:spacing w:after="0" w:line="240" w:lineRule="auto"/>
        <w:rPr>
          <w:rFonts w:ascii="Times New Roman" w:eastAsia="Times New Roman" w:hAnsi="Times New Roman" w:cs="Times New Roman"/>
          <w:color w:val="000000"/>
          <w:sz w:val="28"/>
          <w:szCs w:val="28"/>
        </w:rPr>
      </w:pPr>
      <w:r w:rsidRPr="006B2059">
        <w:rPr>
          <w:rFonts w:ascii="Times New Roman" w:hAnsi="Times New Roman" w:cs="Times New Roman"/>
          <w:color w:val="000000"/>
          <w:sz w:val="28"/>
          <w:szCs w:val="28"/>
          <w:shd w:val="clear" w:color="auto" w:fill="FFFFFF"/>
        </w:rPr>
        <w:t>составлять структурные формулы изомеров и гомологов;</w:t>
      </w:r>
    </w:p>
    <w:p w14:paraId="60024CE0" w14:textId="77777777" w:rsidR="006B2059" w:rsidRPr="006B2059" w:rsidRDefault="006B2059" w:rsidP="006B2059">
      <w:pPr>
        <w:numPr>
          <w:ilvl w:val="0"/>
          <w:numId w:val="19"/>
        </w:numPr>
        <w:shd w:val="clear" w:color="auto" w:fill="FFFFFF"/>
        <w:spacing w:before="100" w:beforeAutospacing="1"/>
        <w:rPr>
          <w:color w:val="000000"/>
          <w:sz w:val="28"/>
          <w:szCs w:val="28"/>
        </w:rPr>
      </w:pPr>
      <w:r w:rsidRPr="006B2059">
        <w:rPr>
          <w:color w:val="000000"/>
          <w:sz w:val="28"/>
          <w:szCs w:val="28"/>
          <w:shd w:val="clear" w:color="auto" w:fill="FFFFFF"/>
        </w:rPr>
        <w:t>собирать шаростержневые модели молекул органических веществ;</w:t>
      </w:r>
    </w:p>
    <w:p w14:paraId="534C1B5E" w14:textId="77777777" w:rsidR="006B2059" w:rsidRPr="006B2059" w:rsidRDefault="006B2059" w:rsidP="006B2059">
      <w:pPr>
        <w:numPr>
          <w:ilvl w:val="0"/>
          <w:numId w:val="19"/>
        </w:numPr>
        <w:shd w:val="clear" w:color="auto" w:fill="FFFFFF"/>
        <w:spacing w:before="100" w:beforeAutospacing="1" w:afterAutospacing="1"/>
        <w:rPr>
          <w:color w:val="000000"/>
          <w:sz w:val="28"/>
          <w:szCs w:val="28"/>
        </w:rPr>
      </w:pPr>
      <w:r w:rsidRPr="006B2059">
        <w:rPr>
          <w:color w:val="000000"/>
          <w:sz w:val="28"/>
          <w:szCs w:val="28"/>
        </w:rPr>
        <w:t>строить шаростержневые и масштабные модели молекул первых гомологов предельных углеводородов и их галогенопроизводных.</w:t>
      </w:r>
    </w:p>
    <w:p w14:paraId="29C2D7DE" w14:textId="77777777" w:rsidR="006B2059" w:rsidRPr="006B2059" w:rsidRDefault="006B2059" w:rsidP="006B2059">
      <w:pPr>
        <w:pStyle w:val="aa"/>
        <w:shd w:val="clear" w:color="auto" w:fill="FFFFFF"/>
        <w:spacing w:after="0" w:line="240" w:lineRule="auto"/>
        <w:jc w:val="center"/>
        <w:rPr>
          <w:rFonts w:ascii="Times New Roman" w:eastAsia="Times New Roman" w:hAnsi="Times New Roman" w:cs="Times New Roman"/>
          <w:b/>
          <w:color w:val="000000"/>
          <w:sz w:val="28"/>
          <w:szCs w:val="28"/>
        </w:rPr>
      </w:pPr>
      <w:r w:rsidRPr="006B2059">
        <w:rPr>
          <w:rFonts w:ascii="Times New Roman" w:eastAsia="Times New Roman" w:hAnsi="Times New Roman" w:cs="Times New Roman"/>
          <w:b/>
          <w:color w:val="000000"/>
          <w:sz w:val="28"/>
          <w:szCs w:val="28"/>
        </w:rPr>
        <w:t xml:space="preserve">З а д а н и </w:t>
      </w:r>
      <w:proofErr w:type="gramStart"/>
      <w:r w:rsidRPr="006B2059">
        <w:rPr>
          <w:rFonts w:ascii="Times New Roman" w:eastAsia="Times New Roman" w:hAnsi="Times New Roman" w:cs="Times New Roman"/>
          <w:b/>
          <w:color w:val="000000"/>
          <w:sz w:val="28"/>
          <w:szCs w:val="28"/>
        </w:rPr>
        <w:t>е  н</w:t>
      </w:r>
      <w:proofErr w:type="gramEnd"/>
      <w:r w:rsidRPr="006B2059">
        <w:rPr>
          <w:rFonts w:ascii="Times New Roman" w:eastAsia="Times New Roman" w:hAnsi="Times New Roman" w:cs="Times New Roman"/>
          <w:b/>
          <w:color w:val="000000"/>
          <w:sz w:val="28"/>
          <w:szCs w:val="28"/>
        </w:rPr>
        <w:t xml:space="preserve"> </w:t>
      </w:r>
      <w:proofErr w:type="gramStart"/>
      <w:r w:rsidRPr="006B2059">
        <w:rPr>
          <w:rFonts w:ascii="Times New Roman" w:eastAsia="Times New Roman" w:hAnsi="Times New Roman" w:cs="Times New Roman"/>
          <w:b/>
          <w:color w:val="000000"/>
          <w:sz w:val="28"/>
          <w:szCs w:val="28"/>
        </w:rPr>
        <w:t>а  д</w:t>
      </w:r>
      <w:proofErr w:type="gramEnd"/>
      <w:r w:rsidRPr="006B2059">
        <w:rPr>
          <w:rFonts w:ascii="Times New Roman" w:eastAsia="Times New Roman" w:hAnsi="Times New Roman" w:cs="Times New Roman"/>
          <w:b/>
          <w:color w:val="000000"/>
          <w:sz w:val="28"/>
          <w:szCs w:val="28"/>
        </w:rPr>
        <w:t xml:space="preserve"> о </w:t>
      </w:r>
      <w:proofErr w:type="gramStart"/>
      <w:r w:rsidRPr="006B2059">
        <w:rPr>
          <w:rFonts w:ascii="Times New Roman" w:eastAsia="Times New Roman" w:hAnsi="Times New Roman" w:cs="Times New Roman"/>
          <w:b/>
          <w:color w:val="000000"/>
          <w:sz w:val="28"/>
          <w:szCs w:val="28"/>
        </w:rPr>
        <w:t>м :</w:t>
      </w:r>
      <w:proofErr w:type="gramEnd"/>
    </w:p>
    <w:p w14:paraId="32E016A6" w14:textId="77777777" w:rsidR="00966529" w:rsidRPr="00966529" w:rsidRDefault="006B2059" w:rsidP="00966529">
      <w:pPr>
        <w:pStyle w:val="aa"/>
        <w:numPr>
          <w:ilvl w:val="0"/>
          <w:numId w:val="18"/>
        </w:numPr>
        <w:shd w:val="clear" w:color="auto" w:fill="FFFFFF"/>
        <w:spacing w:before="100" w:beforeAutospacing="1" w:after="100" w:afterAutospacing="1" w:line="480" w:lineRule="auto"/>
        <w:jc w:val="both"/>
        <w:rPr>
          <w:rFonts w:ascii="Times New Roman" w:hAnsi="Times New Roman" w:cs="Times New Roman"/>
          <w:b/>
          <w:sz w:val="28"/>
          <w:szCs w:val="28"/>
          <w:u w:val="single"/>
        </w:rPr>
      </w:pPr>
      <w:r w:rsidRPr="006B2059">
        <w:rPr>
          <w:rFonts w:ascii="Times New Roman" w:eastAsia="Times New Roman" w:hAnsi="Times New Roman" w:cs="Times New Roman"/>
          <w:color w:val="000000"/>
          <w:sz w:val="28"/>
          <w:szCs w:val="28"/>
        </w:rPr>
        <w:t>Оформить отчет по практическому занятию.</w:t>
      </w:r>
    </w:p>
    <w:p w14:paraId="59D19E38" w14:textId="77777777" w:rsidR="00966529" w:rsidRDefault="00966529" w:rsidP="00966529">
      <w:pPr>
        <w:pStyle w:val="aa"/>
        <w:shd w:val="clear" w:color="auto" w:fill="FFFFFF"/>
        <w:spacing w:before="100" w:beforeAutospacing="1" w:after="100" w:afterAutospacing="1" w:line="480" w:lineRule="auto"/>
        <w:jc w:val="both"/>
        <w:rPr>
          <w:rFonts w:ascii="Times New Roman" w:eastAsia="Times New Roman" w:hAnsi="Times New Roman" w:cs="Times New Roman"/>
          <w:color w:val="000000"/>
          <w:sz w:val="28"/>
          <w:szCs w:val="28"/>
        </w:rPr>
      </w:pPr>
    </w:p>
    <w:p w14:paraId="59AFA1DC" w14:textId="77777777" w:rsidR="00966529" w:rsidRDefault="00966529" w:rsidP="00966529">
      <w:pPr>
        <w:pStyle w:val="aa"/>
        <w:shd w:val="clear" w:color="auto" w:fill="FFFFFF"/>
        <w:spacing w:before="100" w:beforeAutospacing="1" w:after="100" w:afterAutospacing="1"/>
        <w:jc w:val="center"/>
        <w:rPr>
          <w:rFonts w:ascii="Times New Roman" w:hAnsi="Times New Roman" w:cs="Times New Roman"/>
          <w:b/>
          <w:sz w:val="28"/>
          <w:szCs w:val="28"/>
        </w:rPr>
      </w:pPr>
      <w:r w:rsidRPr="00966529">
        <w:rPr>
          <w:rFonts w:ascii="Times New Roman" w:hAnsi="Times New Roman" w:cs="Times New Roman"/>
          <w:b/>
          <w:sz w:val="28"/>
          <w:szCs w:val="28"/>
        </w:rPr>
        <w:t>Практическая работа «Вычисления по уравнению химической реакции»</w:t>
      </w:r>
    </w:p>
    <w:p w14:paraId="41E154C1"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b/>
          <w:sz w:val="28"/>
          <w:szCs w:val="28"/>
          <w:lang w:eastAsia="en-US"/>
        </w:rPr>
        <w:t>1.Цель работы:</w:t>
      </w:r>
      <w:r w:rsidRPr="00700CEA">
        <w:rPr>
          <w:rFonts w:eastAsiaTheme="minorHAnsi"/>
          <w:sz w:val="28"/>
          <w:szCs w:val="28"/>
          <w:lang w:eastAsia="en-US"/>
        </w:rPr>
        <w:t xml:space="preserve"> научиться делать расчёты по химическим формулам и уравнениям.</w:t>
      </w:r>
    </w:p>
    <w:p w14:paraId="7C7D562A"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b/>
          <w:sz w:val="28"/>
          <w:szCs w:val="28"/>
          <w:lang w:eastAsia="en-US"/>
        </w:rPr>
        <w:t xml:space="preserve">2.Оборудование: </w:t>
      </w:r>
      <w:r w:rsidRPr="00700CEA">
        <w:rPr>
          <w:rFonts w:eastAsiaTheme="minorHAnsi"/>
          <w:sz w:val="28"/>
          <w:szCs w:val="28"/>
          <w:lang w:eastAsia="en-US"/>
        </w:rPr>
        <w:t>учебники, таблицы</w:t>
      </w:r>
    </w:p>
    <w:p w14:paraId="6F5F723B" w14:textId="77777777" w:rsidR="00700CEA" w:rsidRPr="00700CEA" w:rsidRDefault="00700CEA" w:rsidP="00700CEA">
      <w:pPr>
        <w:spacing w:after="160" w:line="259" w:lineRule="auto"/>
        <w:rPr>
          <w:rFonts w:eastAsiaTheme="minorHAnsi"/>
          <w:b/>
          <w:sz w:val="28"/>
          <w:szCs w:val="28"/>
          <w:lang w:eastAsia="en-US"/>
        </w:rPr>
      </w:pPr>
      <w:r w:rsidRPr="00700CEA">
        <w:rPr>
          <w:rFonts w:eastAsiaTheme="minorHAnsi"/>
          <w:b/>
          <w:sz w:val="28"/>
          <w:szCs w:val="28"/>
          <w:lang w:eastAsia="en-US"/>
        </w:rPr>
        <w:lastRenderedPageBreak/>
        <w:t>3.Варианты заданий для практической работы:</w:t>
      </w:r>
    </w:p>
    <w:p w14:paraId="3BAE2DB5"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1. При взаимодействии металлического натрия с водой выделилось 280 мл водорода. Сколько граммов натрия вступило в реакцию?</w:t>
      </w:r>
    </w:p>
    <w:p w14:paraId="241C3E5D"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2.Какой объём этилена получится при дегидратации этилового спирта, масса которого 32,2 г.?</w:t>
      </w:r>
    </w:p>
    <w:p w14:paraId="6A9145CE" w14:textId="77777777" w:rsidR="00700CEA" w:rsidRPr="00700CEA" w:rsidRDefault="00700CEA" w:rsidP="00700CEA">
      <w:pPr>
        <w:spacing w:after="160" w:line="259" w:lineRule="auto"/>
        <w:rPr>
          <w:rFonts w:eastAsiaTheme="minorHAnsi"/>
          <w:sz w:val="28"/>
          <w:szCs w:val="28"/>
          <w:vertAlign w:val="superscript"/>
          <w:lang w:eastAsia="en-US"/>
        </w:rPr>
      </w:pPr>
      <w:r w:rsidRPr="00700CEA">
        <w:rPr>
          <w:rFonts w:eastAsiaTheme="minorHAnsi"/>
          <w:sz w:val="28"/>
          <w:szCs w:val="28"/>
          <w:lang w:eastAsia="en-US"/>
        </w:rPr>
        <w:t>3.Найти массу аммиака, объём которого равен 33,6 м</w:t>
      </w:r>
      <w:r w:rsidRPr="00700CEA">
        <w:rPr>
          <w:rFonts w:eastAsiaTheme="minorHAnsi"/>
          <w:sz w:val="28"/>
          <w:szCs w:val="28"/>
          <w:vertAlign w:val="superscript"/>
          <w:lang w:eastAsia="en-US"/>
        </w:rPr>
        <w:t>3.</w:t>
      </w:r>
    </w:p>
    <w:p w14:paraId="622FEFBD"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4.Сколько молекул содержится в 11 г. углекислого газа?</w:t>
      </w:r>
    </w:p>
    <w:p w14:paraId="640D01D2"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5.Найти массу 15*10</w:t>
      </w:r>
      <w:r w:rsidRPr="00700CEA">
        <w:rPr>
          <w:rFonts w:eastAsiaTheme="minorHAnsi"/>
          <w:sz w:val="28"/>
          <w:szCs w:val="28"/>
          <w:vertAlign w:val="superscript"/>
          <w:lang w:eastAsia="en-US"/>
        </w:rPr>
        <w:t>23</w:t>
      </w:r>
      <w:r w:rsidRPr="00700CEA">
        <w:rPr>
          <w:rFonts w:eastAsiaTheme="minorHAnsi"/>
          <w:sz w:val="28"/>
          <w:szCs w:val="28"/>
          <w:lang w:eastAsia="en-US"/>
        </w:rPr>
        <w:t xml:space="preserve"> молекул кислорода.</w:t>
      </w:r>
    </w:p>
    <w:p w14:paraId="620BBF29"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6.Какое количество гидроксида калия потребуется для нейтрализации 0,3 моля сероводорода?</w:t>
      </w:r>
    </w:p>
    <w:p w14:paraId="77B17AFB" w14:textId="77777777" w:rsidR="00700CEA" w:rsidRPr="00700CEA" w:rsidRDefault="00700CEA" w:rsidP="00700CEA">
      <w:pPr>
        <w:spacing w:after="160" w:line="259" w:lineRule="auto"/>
        <w:rPr>
          <w:rFonts w:eastAsiaTheme="minorHAnsi"/>
          <w:b/>
          <w:sz w:val="28"/>
          <w:szCs w:val="28"/>
          <w:lang w:eastAsia="en-US"/>
        </w:rPr>
      </w:pPr>
      <w:r w:rsidRPr="00700CEA">
        <w:rPr>
          <w:rFonts w:eastAsiaTheme="minorHAnsi"/>
          <w:b/>
          <w:sz w:val="28"/>
          <w:szCs w:val="28"/>
          <w:lang w:eastAsia="en-US"/>
        </w:rPr>
        <w:t>4.Пояснение к работе:</w:t>
      </w:r>
    </w:p>
    <w:p w14:paraId="6EC7EF62" w14:textId="77777777" w:rsidR="00700CEA" w:rsidRPr="00700CEA" w:rsidRDefault="00700CEA" w:rsidP="00824943">
      <w:pPr>
        <w:spacing w:after="160" w:line="259" w:lineRule="auto"/>
        <w:jc w:val="both"/>
        <w:rPr>
          <w:rFonts w:eastAsiaTheme="minorHAnsi"/>
          <w:b/>
          <w:i/>
          <w:sz w:val="28"/>
          <w:szCs w:val="28"/>
          <w:lang w:eastAsia="en-US"/>
        </w:rPr>
      </w:pPr>
      <w:r w:rsidRPr="00700CEA">
        <w:rPr>
          <w:rFonts w:eastAsiaTheme="minorHAnsi"/>
          <w:b/>
          <w:i/>
          <w:sz w:val="28"/>
          <w:szCs w:val="28"/>
          <w:lang w:eastAsia="en-US"/>
        </w:rPr>
        <w:t>Формулы по химии</w:t>
      </w:r>
    </w:p>
    <w:p w14:paraId="07377AB7"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1.Масса</w:t>
      </w:r>
    </w:p>
    <w:p w14:paraId="766B788C"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n</w:t>
      </w:r>
    </w:p>
    <w:p w14:paraId="13FC8A4C"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2.Объём</w:t>
      </w:r>
    </w:p>
    <w:p w14:paraId="5A524DC4" w14:textId="77777777" w:rsidR="00700CEA" w:rsidRPr="00700CEA" w:rsidRDefault="00700CEA" w:rsidP="00824943">
      <w:pPr>
        <w:spacing w:after="160" w:line="259" w:lineRule="auto"/>
        <w:jc w:val="both"/>
        <w:rPr>
          <w:rFonts w:eastAsiaTheme="minorHAnsi"/>
          <w:sz w:val="28"/>
          <w:szCs w:val="28"/>
          <w:vertAlign w:val="subscript"/>
          <w:lang w:eastAsia="en-US"/>
        </w:rPr>
      </w:pPr>
      <w:r w:rsidRPr="00700CEA">
        <w:rPr>
          <w:rFonts w:eastAsiaTheme="minorHAnsi"/>
          <w:sz w:val="28"/>
          <w:szCs w:val="28"/>
          <w:lang w:val="en-US" w:eastAsia="en-US"/>
        </w:rPr>
        <w:t>V</w:t>
      </w:r>
      <w:r w:rsidRPr="00700CEA">
        <w:rPr>
          <w:rFonts w:eastAsiaTheme="minorHAnsi"/>
          <w:sz w:val="28"/>
          <w:szCs w:val="28"/>
          <w:lang w:eastAsia="en-US"/>
        </w:rPr>
        <w:t>=</w:t>
      </w: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vertAlign w:val="subscript"/>
          <w:lang w:eastAsia="en-US"/>
        </w:rPr>
        <w:t xml:space="preserve"> </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lang w:eastAsia="en-US"/>
        </w:rPr>
        <w:t xml:space="preserve">, где </w:t>
      </w:r>
      <w:proofErr w:type="gramStart"/>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lang w:eastAsia="en-US"/>
        </w:rPr>
        <w:t>(</w:t>
      </w:r>
      <w:proofErr w:type="gramEnd"/>
      <w:r w:rsidRPr="00700CEA">
        <w:rPr>
          <w:rFonts w:eastAsiaTheme="minorHAnsi"/>
          <w:sz w:val="28"/>
          <w:szCs w:val="28"/>
          <w:lang w:eastAsia="en-US"/>
        </w:rPr>
        <w:t xml:space="preserve">молярный </w:t>
      </w:r>
      <w:proofErr w:type="gramStart"/>
      <w:r w:rsidRPr="00700CEA">
        <w:rPr>
          <w:rFonts w:eastAsiaTheme="minorHAnsi"/>
          <w:sz w:val="28"/>
          <w:szCs w:val="28"/>
          <w:lang w:eastAsia="en-US"/>
        </w:rPr>
        <w:t>объем)=</w:t>
      </w:r>
      <w:proofErr w:type="gramEnd"/>
      <w:r w:rsidRPr="00700CEA">
        <w:rPr>
          <w:rFonts w:eastAsiaTheme="minorHAnsi"/>
          <w:sz w:val="28"/>
          <w:szCs w:val="28"/>
          <w:lang w:eastAsia="en-US"/>
        </w:rPr>
        <w:t>22,4 л</w:t>
      </w:r>
    </w:p>
    <w:p w14:paraId="227E2EF9"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3.Число молекул</w:t>
      </w:r>
    </w:p>
    <w:p w14:paraId="5DDCC6F8"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val="en-US" w:eastAsia="en-US"/>
        </w:rPr>
        <w:t>N</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vertAlign w:val="subscript"/>
          <w:lang w:val="en-US" w:eastAsia="en-US"/>
        </w:rPr>
        <w:t>A</w:t>
      </w:r>
      <w:r w:rsidRPr="00700CEA">
        <w:rPr>
          <w:rFonts w:eastAsiaTheme="minorHAnsi"/>
          <w:sz w:val="28"/>
          <w:szCs w:val="28"/>
          <w:lang w:eastAsia="en-US"/>
        </w:rPr>
        <w:t>*</w:t>
      </w:r>
      <w:r w:rsidRPr="00700CEA">
        <w:rPr>
          <w:rFonts w:eastAsiaTheme="minorHAnsi"/>
          <w:sz w:val="28"/>
          <w:szCs w:val="28"/>
          <w:lang w:val="en-US" w:eastAsia="en-US"/>
        </w:rPr>
        <w:t>n</w:t>
      </w:r>
      <w:r w:rsidRPr="00700CEA">
        <w:rPr>
          <w:rFonts w:eastAsiaTheme="minorHAnsi"/>
          <w:sz w:val="28"/>
          <w:szCs w:val="28"/>
          <w:lang w:eastAsia="en-US"/>
        </w:rPr>
        <w:t xml:space="preserve">, где </w:t>
      </w:r>
      <w:r w:rsidRPr="00700CEA">
        <w:rPr>
          <w:rFonts w:eastAsiaTheme="minorHAnsi"/>
          <w:sz w:val="28"/>
          <w:szCs w:val="28"/>
          <w:lang w:val="en-US" w:eastAsia="en-US"/>
        </w:rPr>
        <w:t>N</w:t>
      </w:r>
      <w:r w:rsidRPr="00700CEA">
        <w:rPr>
          <w:rFonts w:eastAsiaTheme="minorHAnsi"/>
          <w:sz w:val="28"/>
          <w:szCs w:val="28"/>
          <w:vertAlign w:val="subscript"/>
          <w:lang w:val="en-US" w:eastAsia="en-US"/>
        </w:rPr>
        <w:t>A</w:t>
      </w:r>
      <w:r w:rsidRPr="00700CEA">
        <w:rPr>
          <w:rFonts w:eastAsiaTheme="minorHAnsi"/>
          <w:sz w:val="28"/>
          <w:szCs w:val="28"/>
          <w:lang w:eastAsia="en-US"/>
        </w:rPr>
        <w:t>(Авогадро)=6*10</w:t>
      </w:r>
      <w:r w:rsidRPr="00700CEA">
        <w:rPr>
          <w:rFonts w:eastAsiaTheme="minorHAnsi"/>
          <w:sz w:val="28"/>
          <w:szCs w:val="28"/>
          <w:vertAlign w:val="superscript"/>
          <w:lang w:eastAsia="en-US"/>
        </w:rPr>
        <w:t>23</w:t>
      </w:r>
      <w:r w:rsidRPr="00700CEA">
        <w:rPr>
          <w:rFonts w:eastAsiaTheme="minorHAnsi"/>
          <w:sz w:val="28"/>
          <w:szCs w:val="28"/>
          <w:lang w:eastAsia="en-US"/>
        </w:rPr>
        <w:t xml:space="preserve"> молекул/моль</w:t>
      </w:r>
    </w:p>
    <w:p w14:paraId="79CA00FD"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4.Количество вещества (моль)</w:t>
      </w:r>
    </w:p>
    <w:p w14:paraId="5594F580" w14:textId="77777777" w:rsidR="00700CEA" w:rsidRPr="00700CEA" w:rsidRDefault="00700CEA" w:rsidP="00824943">
      <w:pPr>
        <w:spacing w:after="160" w:line="259" w:lineRule="auto"/>
        <w:jc w:val="both"/>
        <w:rPr>
          <w:rFonts w:eastAsiaTheme="minorHAnsi"/>
          <w:sz w:val="28"/>
          <w:szCs w:val="28"/>
          <w:vertAlign w:val="subscript"/>
          <w:lang w:eastAsia="en-US"/>
        </w:rPr>
      </w:pPr>
      <w:r w:rsidRPr="00700CEA">
        <w:rPr>
          <w:rFonts w:eastAsiaTheme="minorHAnsi"/>
          <w:sz w:val="28"/>
          <w:szCs w:val="28"/>
          <w:lang w:val="en-US" w:eastAsia="en-US"/>
        </w:rPr>
        <w:t>n</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 xml:space="preserve">; </w:t>
      </w:r>
      <w:r w:rsidRPr="00700CEA">
        <w:rPr>
          <w:rFonts w:eastAsiaTheme="minorHAnsi"/>
          <w:sz w:val="28"/>
          <w:szCs w:val="28"/>
          <w:lang w:val="en-US" w:eastAsia="en-US"/>
        </w:rPr>
        <w:t>n</w:t>
      </w:r>
      <w:r w:rsidRPr="00700CEA">
        <w:rPr>
          <w:rFonts w:eastAsiaTheme="minorHAnsi"/>
          <w:sz w:val="28"/>
          <w:szCs w:val="28"/>
          <w:lang w:eastAsia="en-US"/>
        </w:rPr>
        <w:t xml:space="preserve">= </w:t>
      </w:r>
      <w:r w:rsidRPr="00700CEA">
        <w:rPr>
          <w:rFonts w:eastAsiaTheme="minorHAnsi"/>
          <w:sz w:val="28"/>
          <w:szCs w:val="28"/>
          <w:lang w:val="en-US" w:eastAsia="en-US"/>
        </w:rPr>
        <w:t>V</w:t>
      </w:r>
      <w:r w:rsidRPr="00700CEA">
        <w:rPr>
          <w:rFonts w:eastAsiaTheme="minorHAnsi"/>
          <w:sz w:val="28"/>
          <w:szCs w:val="28"/>
          <w:lang w:eastAsia="en-US"/>
        </w:rPr>
        <w:t xml:space="preserve"> / </w:t>
      </w: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lang w:eastAsia="en-US"/>
        </w:rPr>
        <w:t xml:space="preserve">; </w:t>
      </w:r>
      <w:r w:rsidRPr="00700CEA">
        <w:rPr>
          <w:rFonts w:eastAsiaTheme="minorHAnsi"/>
          <w:sz w:val="28"/>
          <w:szCs w:val="28"/>
          <w:lang w:val="en-US" w:eastAsia="en-US"/>
        </w:rPr>
        <w:t>n</w:t>
      </w:r>
      <w:r w:rsidRPr="00700CEA">
        <w:rPr>
          <w:rFonts w:eastAsiaTheme="minorHAnsi"/>
          <w:sz w:val="28"/>
          <w:szCs w:val="28"/>
          <w:lang w:eastAsia="en-US"/>
        </w:rPr>
        <w:t xml:space="preserve">= </w:t>
      </w:r>
      <w:r w:rsidRPr="00700CEA">
        <w:rPr>
          <w:rFonts w:eastAsiaTheme="minorHAnsi"/>
          <w:sz w:val="28"/>
          <w:szCs w:val="28"/>
          <w:lang w:val="en-US" w:eastAsia="en-US"/>
        </w:rPr>
        <w:t>N</w:t>
      </w:r>
      <w:r w:rsidRPr="00700CEA">
        <w:rPr>
          <w:rFonts w:eastAsiaTheme="minorHAnsi"/>
          <w:sz w:val="28"/>
          <w:szCs w:val="28"/>
          <w:lang w:eastAsia="en-US"/>
        </w:rPr>
        <w:t xml:space="preserve"> / </w:t>
      </w:r>
      <w:r w:rsidRPr="00700CEA">
        <w:rPr>
          <w:rFonts w:eastAsiaTheme="minorHAnsi"/>
          <w:sz w:val="28"/>
          <w:szCs w:val="28"/>
          <w:lang w:val="en-US" w:eastAsia="en-US"/>
        </w:rPr>
        <w:t>N</w:t>
      </w:r>
      <w:r w:rsidRPr="00700CEA">
        <w:rPr>
          <w:rFonts w:eastAsiaTheme="minorHAnsi"/>
          <w:sz w:val="28"/>
          <w:szCs w:val="28"/>
          <w:vertAlign w:val="subscript"/>
          <w:lang w:val="en-US" w:eastAsia="en-US"/>
        </w:rPr>
        <w:t>A</w:t>
      </w:r>
    </w:p>
    <w:p w14:paraId="4E9B18A0"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eastAsia="en-US"/>
        </w:rPr>
        <w:t>5.Молярная масса</w:t>
      </w:r>
    </w:p>
    <w:p w14:paraId="2F0C85E5" w14:textId="77777777" w:rsidR="00700CEA" w:rsidRPr="00700CEA" w:rsidRDefault="00700CEA" w:rsidP="00824943">
      <w:pPr>
        <w:spacing w:after="160" w:line="259" w:lineRule="auto"/>
        <w:jc w:val="both"/>
        <w:rPr>
          <w:rFonts w:eastAsiaTheme="minorHAnsi"/>
          <w:sz w:val="28"/>
          <w:szCs w:val="28"/>
          <w:lang w:eastAsia="en-US"/>
        </w:rPr>
      </w:pPr>
      <w:r w:rsidRPr="00700CEA">
        <w:rPr>
          <w:rFonts w:eastAsiaTheme="minorHAnsi"/>
          <w:sz w:val="28"/>
          <w:szCs w:val="28"/>
          <w:lang w:val="en-US" w:eastAsia="en-US"/>
        </w:rPr>
        <w:t>M</w:t>
      </w:r>
      <w:r w:rsidRPr="00700CEA">
        <w:rPr>
          <w:rFonts w:eastAsiaTheme="minorHAnsi"/>
          <w:sz w:val="28"/>
          <w:szCs w:val="28"/>
          <w:lang w:eastAsia="en-US"/>
        </w:rPr>
        <w:t>=</w:t>
      </w:r>
      <w:r w:rsidRPr="00700CEA">
        <w:rPr>
          <w:rFonts w:eastAsiaTheme="minorHAnsi"/>
          <w:sz w:val="28"/>
          <w:szCs w:val="28"/>
          <w:lang w:val="en-US" w:eastAsia="en-US"/>
        </w:rPr>
        <w:t>m</w:t>
      </w:r>
      <w:r w:rsidRPr="00700CEA">
        <w:rPr>
          <w:rFonts w:eastAsiaTheme="minorHAnsi"/>
          <w:sz w:val="28"/>
          <w:szCs w:val="28"/>
          <w:lang w:eastAsia="en-US"/>
        </w:rPr>
        <w:t>/</w:t>
      </w:r>
      <w:proofErr w:type="gramStart"/>
      <w:r w:rsidRPr="00700CEA">
        <w:rPr>
          <w:rFonts w:eastAsiaTheme="minorHAnsi"/>
          <w:sz w:val="28"/>
          <w:szCs w:val="28"/>
          <w:lang w:val="en-US" w:eastAsia="en-US"/>
        </w:rPr>
        <w:t>n</w:t>
      </w:r>
      <w:r w:rsidRPr="00700CEA">
        <w:rPr>
          <w:rFonts w:eastAsiaTheme="minorHAnsi"/>
          <w:sz w:val="28"/>
          <w:szCs w:val="28"/>
          <w:lang w:eastAsia="en-US"/>
        </w:rPr>
        <w:t xml:space="preserve">  (</w:t>
      </w:r>
      <w:proofErr w:type="gramEnd"/>
      <w:r w:rsidRPr="00700CEA">
        <w:rPr>
          <w:rFonts w:eastAsiaTheme="minorHAnsi"/>
          <w:sz w:val="28"/>
          <w:szCs w:val="28"/>
          <w:lang w:eastAsia="en-US"/>
        </w:rPr>
        <w:t xml:space="preserve">г/моль);  </w:t>
      </w:r>
    </w:p>
    <w:p w14:paraId="0E797EE2" w14:textId="77777777" w:rsidR="00700CEA" w:rsidRPr="00700CEA" w:rsidRDefault="00700CEA" w:rsidP="00700CEA">
      <w:pPr>
        <w:spacing w:after="160" w:line="259" w:lineRule="auto"/>
        <w:jc w:val="center"/>
        <w:rPr>
          <w:rFonts w:eastAsiaTheme="minorHAnsi"/>
          <w:sz w:val="28"/>
          <w:szCs w:val="28"/>
          <w:lang w:eastAsia="en-US"/>
        </w:rPr>
      </w:pPr>
    </w:p>
    <w:p w14:paraId="66054BA9" w14:textId="77777777" w:rsidR="00700CEA" w:rsidRPr="00700CEA" w:rsidRDefault="00700CEA" w:rsidP="00700CEA">
      <w:pPr>
        <w:spacing w:after="160"/>
        <w:rPr>
          <w:rFonts w:eastAsiaTheme="minorHAnsi"/>
          <w:b/>
          <w:sz w:val="28"/>
          <w:szCs w:val="28"/>
          <w:lang w:eastAsia="en-US"/>
        </w:rPr>
      </w:pPr>
      <w:r w:rsidRPr="00700CEA">
        <w:rPr>
          <w:rFonts w:eastAsiaTheme="minorHAnsi"/>
          <w:b/>
          <w:sz w:val="28"/>
          <w:szCs w:val="28"/>
          <w:lang w:eastAsia="en-US"/>
        </w:rPr>
        <w:t>5.Пример</w:t>
      </w:r>
    </w:p>
    <w:p w14:paraId="74348EFF" w14:textId="77777777" w:rsidR="00700CEA" w:rsidRPr="00700CEA" w:rsidRDefault="00700CEA" w:rsidP="00700CEA">
      <w:pPr>
        <w:spacing w:after="160"/>
        <w:rPr>
          <w:rFonts w:eastAsiaTheme="minorHAnsi"/>
          <w:sz w:val="28"/>
          <w:szCs w:val="28"/>
          <w:lang w:eastAsia="en-US"/>
        </w:rPr>
      </w:pPr>
      <w:r w:rsidRPr="00700CEA">
        <w:rPr>
          <w:rFonts w:eastAsiaTheme="minorHAnsi"/>
          <w:sz w:val="28"/>
          <w:szCs w:val="28"/>
          <w:lang w:eastAsia="en-US"/>
        </w:rPr>
        <w:t xml:space="preserve">По уравнению реакции   </w:t>
      </w:r>
      <w:r w:rsidRPr="00700CEA">
        <w:rPr>
          <w:rFonts w:eastAsiaTheme="minorHAnsi"/>
          <w:b/>
          <w:sz w:val="28"/>
          <w:szCs w:val="28"/>
          <w:lang w:eastAsia="en-US"/>
        </w:rPr>
        <w:t>2</w:t>
      </w:r>
      <w:r w:rsidRPr="00700CEA">
        <w:rPr>
          <w:rFonts w:eastAsiaTheme="minorHAnsi"/>
          <w:b/>
          <w:sz w:val="28"/>
          <w:szCs w:val="28"/>
          <w:lang w:val="en-US" w:eastAsia="en-US"/>
        </w:rPr>
        <w:t>Mg</w:t>
      </w:r>
      <w:r w:rsidRPr="00700CEA">
        <w:rPr>
          <w:rFonts w:eastAsiaTheme="minorHAnsi"/>
          <w:b/>
          <w:sz w:val="28"/>
          <w:szCs w:val="28"/>
          <w:lang w:eastAsia="en-US"/>
        </w:rPr>
        <w:t xml:space="preserve"> + </w:t>
      </w:r>
      <w:r w:rsidRPr="00700CEA">
        <w:rPr>
          <w:rFonts w:eastAsiaTheme="minorHAnsi"/>
          <w:b/>
          <w:sz w:val="28"/>
          <w:szCs w:val="28"/>
          <w:lang w:val="en-US" w:eastAsia="en-US"/>
        </w:rPr>
        <w:t>O</w:t>
      </w:r>
      <w:r w:rsidRPr="00700CEA">
        <w:rPr>
          <w:rFonts w:eastAsiaTheme="minorHAnsi"/>
          <w:b/>
          <w:sz w:val="28"/>
          <w:szCs w:val="28"/>
          <w:vertAlign w:val="subscript"/>
          <w:lang w:eastAsia="en-US"/>
        </w:rPr>
        <w:t>2</w:t>
      </w:r>
      <w:r w:rsidRPr="00700CEA">
        <w:rPr>
          <w:rFonts w:eastAsiaTheme="minorHAnsi"/>
          <w:b/>
          <w:sz w:val="28"/>
          <w:szCs w:val="28"/>
          <w:lang w:eastAsia="en-US"/>
        </w:rPr>
        <w:t xml:space="preserve"> = 2</w:t>
      </w:r>
      <w:r w:rsidRPr="00700CEA">
        <w:rPr>
          <w:rFonts w:eastAsiaTheme="minorHAnsi"/>
          <w:b/>
          <w:sz w:val="28"/>
          <w:szCs w:val="28"/>
          <w:lang w:val="en-US" w:eastAsia="en-US"/>
        </w:rPr>
        <w:t>MgO</w:t>
      </w:r>
      <w:r w:rsidRPr="00700CEA">
        <w:rPr>
          <w:rFonts w:eastAsiaTheme="minorHAnsi"/>
          <w:sz w:val="28"/>
          <w:szCs w:val="28"/>
          <w:lang w:eastAsia="en-US"/>
        </w:rPr>
        <w:t xml:space="preserve"> </w:t>
      </w:r>
    </w:p>
    <w:p w14:paraId="1F5ECF77" w14:textId="77777777" w:rsidR="00700CEA" w:rsidRPr="00700CEA" w:rsidRDefault="00700CEA" w:rsidP="00700CEA">
      <w:pPr>
        <w:spacing w:after="160"/>
        <w:rPr>
          <w:rFonts w:eastAsiaTheme="minorHAnsi"/>
          <w:sz w:val="28"/>
          <w:szCs w:val="28"/>
          <w:lang w:eastAsia="en-US"/>
        </w:rPr>
      </w:pPr>
      <w:r w:rsidRPr="00700CEA">
        <w:rPr>
          <w:rFonts w:eastAsiaTheme="minorHAnsi"/>
          <w:sz w:val="28"/>
          <w:szCs w:val="28"/>
          <w:lang w:eastAsia="en-US"/>
        </w:rPr>
        <w:t>рассчитайте объем кислорода (н.у.), необходимого для полного сгорания 1,2 г магния.</w:t>
      </w:r>
    </w:p>
    <w:p w14:paraId="1349C167" w14:textId="77777777" w:rsidR="00700CEA" w:rsidRPr="00700CEA" w:rsidRDefault="00700CEA" w:rsidP="00700CEA">
      <w:pPr>
        <w:spacing w:after="160"/>
        <w:rPr>
          <w:rFonts w:eastAsiaTheme="minorHAnsi"/>
          <w:b/>
          <w:sz w:val="28"/>
          <w:szCs w:val="28"/>
          <w:lang w:eastAsia="en-US"/>
        </w:rPr>
      </w:pPr>
    </w:p>
    <w:tbl>
      <w:tblPr>
        <w:tblW w:w="0" w:type="auto"/>
        <w:tblLook w:val="04A0" w:firstRow="1" w:lastRow="0" w:firstColumn="1" w:lastColumn="0" w:noHBand="0" w:noVBand="1"/>
      </w:tblPr>
      <w:tblGrid>
        <w:gridCol w:w="2156"/>
        <w:gridCol w:w="7199"/>
      </w:tblGrid>
      <w:tr w:rsidR="00700CEA" w:rsidRPr="00700CEA" w14:paraId="7E1A1D8B" w14:textId="77777777" w:rsidTr="00D4418D">
        <w:trPr>
          <w:trHeight w:val="488"/>
        </w:trPr>
        <w:tc>
          <w:tcPr>
            <w:tcW w:w="2235" w:type="dxa"/>
            <w:tcBorders>
              <w:top w:val="nil"/>
              <w:left w:val="nil"/>
              <w:bottom w:val="nil"/>
              <w:right w:val="single" w:sz="4" w:space="0" w:color="auto"/>
            </w:tcBorders>
            <w:hideMark/>
          </w:tcPr>
          <w:p w14:paraId="0F8D569A"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Дано:</w:t>
            </w:r>
          </w:p>
        </w:tc>
        <w:tc>
          <w:tcPr>
            <w:tcW w:w="7619" w:type="dxa"/>
            <w:tcBorders>
              <w:top w:val="nil"/>
              <w:left w:val="single" w:sz="4" w:space="0" w:color="auto"/>
              <w:bottom w:val="nil"/>
              <w:right w:val="nil"/>
            </w:tcBorders>
            <w:hideMark/>
          </w:tcPr>
          <w:p w14:paraId="3C3FFEAE" w14:textId="77777777" w:rsidR="00700CEA" w:rsidRPr="00700CEA" w:rsidRDefault="00700CEA" w:rsidP="00700CEA">
            <w:pPr>
              <w:spacing w:after="160"/>
              <w:jc w:val="both"/>
              <w:rPr>
                <w:rFonts w:eastAsiaTheme="minorHAnsi"/>
                <w:sz w:val="28"/>
                <w:szCs w:val="28"/>
                <w:lang w:val="en-US" w:eastAsia="en-US"/>
              </w:rPr>
            </w:pPr>
            <w:r w:rsidRPr="00700CEA">
              <w:rPr>
                <w:rFonts w:eastAsiaTheme="minorHAnsi"/>
                <w:sz w:val="28"/>
                <w:szCs w:val="28"/>
                <w:lang w:val="en-US" w:eastAsia="en-US"/>
              </w:rPr>
              <w:t xml:space="preserve"> m= 1,2</w:t>
            </w:r>
            <w:r w:rsidRPr="00700CEA">
              <w:rPr>
                <w:rFonts w:eastAsiaTheme="minorHAnsi"/>
                <w:sz w:val="28"/>
                <w:szCs w:val="28"/>
                <w:lang w:eastAsia="en-US"/>
              </w:rPr>
              <w:t>г</w:t>
            </w:r>
            <w:r w:rsidRPr="00700CEA">
              <w:rPr>
                <w:rFonts w:eastAsiaTheme="minorHAnsi"/>
                <w:sz w:val="28"/>
                <w:szCs w:val="28"/>
                <w:lang w:val="en-US" w:eastAsia="en-US"/>
              </w:rPr>
              <w:t xml:space="preserve">      </w:t>
            </w:r>
            <w:r w:rsidRPr="00700CEA">
              <w:rPr>
                <w:rFonts w:eastAsiaTheme="minorHAnsi"/>
                <w:sz w:val="28"/>
                <w:szCs w:val="28"/>
                <w:lang w:eastAsia="en-US"/>
              </w:rPr>
              <w:t xml:space="preserve">    </w:t>
            </w:r>
            <w:r w:rsidRPr="00700CEA">
              <w:rPr>
                <w:rFonts w:eastAsiaTheme="minorHAnsi"/>
                <w:sz w:val="28"/>
                <w:szCs w:val="28"/>
                <w:lang w:val="en-US" w:eastAsia="en-US"/>
              </w:rPr>
              <w:t xml:space="preserve">  V– x</w:t>
            </w:r>
          </w:p>
        </w:tc>
      </w:tr>
      <w:tr w:rsidR="00700CEA" w:rsidRPr="00700CEA" w14:paraId="41BE5888" w14:textId="77777777" w:rsidTr="00D4418D">
        <w:tc>
          <w:tcPr>
            <w:tcW w:w="2235" w:type="dxa"/>
            <w:tcBorders>
              <w:top w:val="nil"/>
              <w:left w:val="nil"/>
              <w:bottom w:val="single" w:sz="4" w:space="0" w:color="auto"/>
              <w:right w:val="single" w:sz="4" w:space="0" w:color="auto"/>
            </w:tcBorders>
            <w:hideMark/>
          </w:tcPr>
          <w:p w14:paraId="4AEC5083"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lastRenderedPageBreak/>
              <w:t>m(Mg) = 1,2</w:t>
            </w:r>
            <w:r w:rsidRPr="00700CEA">
              <w:rPr>
                <w:rFonts w:eastAsiaTheme="minorHAnsi"/>
                <w:sz w:val="28"/>
                <w:szCs w:val="28"/>
                <w:lang w:eastAsia="en-US"/>
              </w:rPr>
              <w:t>г</w:t>
            </w:r>
          </w:p>
        </w:tc>
        <w:tc>
          <w:tcPr>
            <w:tcW w:w="7619" w:type="dxa"/>
            <w:tcBorders>
              <w:top w:val="nil"/>
              <w:left w:val="single" w:sz="4" w:space="0" w:color="auto"/>
              <w:bottom w:val="nil"/>
              <w:right w:val="nil"/>
            </w:tcBorders>
            <w:hideMark/>
          </w:tcPr>
          <w:p w14:paraId="66D98489" w14:textId="77777777" w:rsidR="00700CEA" w:rsidRPr="00700CEA" w:rsidRDefault="00700CEA" w:rsidP="00700CEA">
            <w:pPr>
              <w:spacing w:after="160"/>
              <w:rPr>
                <w:rFonts w:eastAsiaTheme="minorHAnsi"/>
                <w:sz w:val="28"/>
                <w:szCs w:val="28"/>
                <w:lang w:eastAsia="en-US"/>
              </w:rPr>
            </w:pPr>
            <w:r w:rsidRPr="00700CEA">
              <w:rPr>
                <w:rFonts w:eastAsiaTheme="minorHAnsi"/>
                <w:sz w:val="28"/>
                <w:szCs w:val="28"/>
                <w:lang w:eastAsia="en-US"/>
              </w:rPr>
              <w:t>2</w:t>
            </w:r>
            <w:r w:rsidRPr="00700CEA">
              <w:rPr>
                <w:rFonts w:eastAsiaTheme="minorHAnsi"/>
                <w:sz w:val="28"/>
                <w:szCs w:val="28"/>
                <w:lang w:val="en-US" w:eastAsia="en-US"/>
              </w:rPr>
              <w:t xml:space="preserve">Mg  </w:t>
            </w:r>
            <w:r w:rsidRPr="00700CEA">
              <w:rPr>
                <w:rFonts w:eastAsiaTheme="minorHAnsi"/>
                <w:sz w:val="28"/>
                <w:szCs w:val="28"/>
                <w:lang w:eastAsia="en-US"/>
              </w:rPr>
              <w:t xml:space="preserve">        </w:t>
            </w:r>
            <w:r w:rsidRPr="00700CEA">
              <w:rPr>
                <w:rFonts w:eastAsiaTheme="minorHAnsi"/>
                <w:sz w:val="28"/>
                <w:szCs w:val="28"/>
                <w:lang w:val="en-US" w:eastAsia="en-US"/>
              </w:rPr>
              <w:t xml:space="preserve">+ </w:t>
            </w:r>
            <w:r w:rsidRPr="00700CEA">
              <w:rPr>
                <w:rFonts w:eastAsiaTheme="minorHAnsi"/>
                <w:sz w:val="28"/>
                <w:szCs w:val="28"/>
                <w:lang w:eastAsia="en-US"/>
              </w:rPr>
              <w:t xml:space="preserve">        </w:t>
            </w:r>
            <w:r w:rsidRPr="00700CEA">
              <w:rPr>
                <w:rFonts w:eastAsiaTheme="minorHAnsi"/>
                <w:sz w:val="28"/>
                <w:szCs w:val="28"/>
                <w:lang w:val="en-US" w:eastAsia="en-US"/>
              </w:rPr>
              <w:t xml:space="preserve"> O</w:t>
            </w:r>
            <w:r w:rsidRPr="00700CEA">
              <w:rPr>
                <w:rFonts w:eastAsiaTheme="minorHAnsi"/>
                <w:sz w:val="28"/>
                <w:szCs w:val="28"/>
                <w:vertAlign w:val="subscript"/>
                <w:lang w:val="en-US" w:eastAsia="en-US"/>
              </w:rPr>
              <w:t>2</w:t>
            </w:r>
            <w:r w:rsidRPr="00700CEA">
              <w:rPr>
                <w:rFonts w:eastAsiaTheme="minorHAnsi"/>
                <w:sz w:val="28"/>
                <w:szCs w:val="28"/>
                <w:lang w:val="en-US" w:eastAsia="en-US"/>
              </w:rPr>
              <w:t xml:space="preserve"> </w:t>
            </w:r>
            <w:r w:rsidRPr="00700CEA">
              <w:rPr>
                <w:rFonts w:eastAsiaTheme="minorHAnsi"/>
                <w:sz w:val="28"/>
                <w:szCs w:val="28"/>
                <w:lang w:eastAsia="en-US"/>
              </w:rPr>
              <w:t xml:space="preserve">    </w:t>
            </w:r>
            <w:r w:rsidRPr="00700CEA">
              <w:rPr>
                <w:rFonts w:eastAsiaTheme="minorHAnsi"/>
                <w:sz w:val="28"/>
                <w:szCs w:val="28"/>
                <w:lang w:val="en-US" w:eastAsia="en-US"/>
              </w:rPr>
              <w:t xml:space="preserve"> = </w:t>
            </w:r>
            <w:r w:rsidRPr="00700CEA">
              <w:rPr>
                <w:rFonts w:eastAsiaTheme="minorHAnsi"/>
                <w:sz w:val="28"/>
                <w:szCs w:val="28"/>
                <w:lang w:eastAsia="en-US"/>
              </w:rPr>
              <w:t xml:space="preserve">       </w:t>
            </w:r>
            <w:r w:rsidRPr="00700CEA">
              <w:rPr>
                <w:rFonts w:eastAsiaTheme="minorHAnsi"/>
                <w:sz w:val="28"/>
                <w:szCs w:val="28"/>
                <w:lang w:val="en-US" w:eastAsia="en-US"/>
              </w:rPr>
              <w:t>2MgO</w:t>
            </w:r>
          </w:p>
        </w:tc>
      </w:tr>
      <w:tr w:rsidR="00700CEA" w:rsidRPr="00700CEA" w14:paraId="31FAFF8E" w14:textId="77777777" w:rsidTr="00D4418D">
        <w:tc>
          <w:tcPr>
            <w:tcW w:w="2235" w:type="dxa"/>
            <w:tcBorders>
              <w:top w:val="single" w:sz="4" w:space="0" w:color="auto"/>
              <w:left w:val="nil"/>
              <w:bottom w:val="nil"/>
              <w:right w:val="single" w:sz="4" w:space="0" w:color="auto"/>
            </w:tcBorders>
            <w:hideMark/>
          </w:tcPr>
          <w:p w14:paraId="3E572E4D"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Найти:</w:t>
            </w:r>
          </w:p>
        </w:tc>
        <w:tc>
          <w:tcPr>
            <w:tcW w:w="7619" w:type="dxa"/>
            <w:tcBorders>
              <w:top w:val="nil"/>
              <w:left w:val="single" w:sz="4" w:space="0" w:color="auto"/>
              <w:bottom w:val="nil"/>
              <w:right w:val="nil"/>
            </w:tcBorders>
            <w:hideMark/>
          </w:tcPr>
          <w:p w14:paraId="31981218"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 xml:space="preserve">n = </w:t>
            </w:r>
            <w:r w:rsidRPr="00700CEA">
              <w:rPr>
                <w:rFonts w:eastAsiaTheme="minorHAnsi"/>
                <w:sz w:val="28"/>
                <w:szCs w:val="28"/>
                <w:lang w:eastAsia="en-US"/>
              </w:rPr>
              <w:t xml:space="preserve">2моль         </w:t>
            </w:r>
            <w:r w:rsidRPr="00700CEA">
              <w:rPr>
                <w:rFonts w:eastAsiaTheme="minorHAnsi"/>
                <w:sz w:val="28"/>
                <w:szCs w:val="28"/>
                <w:lang w:val="en-US" w:eastAsia="en-US"/>
              </w:rPr>
              <w:t xml:space="preserve">n = </w:t>
            </w:r>
            <w:r w:rsidRPr="00700CEA">
              <w:rPr>
                <w:rFonts w:eastAsiaTheme="minorHAnsi"/>
                <w:sz w:val="28"/>
                <w:szCs w:val="28"/>
                <w:lang w:eastAsia="en-US"/>
              </w:rPr>
              <w:t xml:space="preserve">1моль     </w:t>
            </w:r>
          </w:p>
        </w:tc>
      </w:tr>
      <w:tr w:rsidR="00700CEA" w:rsidRPr="00700CEA" w14:paraId="345BAF34" w14:textId="77777777" w:rsidTr="00D4418D">
        <w:tc>
          <w:tcPr>
            <w:tcW w:w="2235" w:type="dxa"/>
            <w:tcBorders>
              <w:top w:val="nil"/>
              <w:left w:val="nil"/>
              <w:bottom w:val="nil"/>
              <w:right w:val="single" w:sz="4" w:space="0" w:color="auto"/>
            </w:tcBorders>
            <w:hideMark/>
          </w:tcPr>
          <w:p w14:paraId="052AC674"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 xml:space="preserve"> V(O</w:t>
            </w:r>
            <w:r w:rsidRPr="00700CEA">
              <w:rPr>
                <w:rFonts w:eastAsiaTheme="minorHAnsi"/>
                <w:sz w:val="28"/>
                <w:szCs w:val="28"/>
                <w:vertAlign w:val="subscript"/>
                <w:lang w:val="en-US" w:eastAsia="en-US"/>
              </w:rPr>
              <w:t>2</w:t>
            </w:r>
            <w:r w:rsidRPr="00700CEA">
              <w:rPr>
                <w:rFonts w:eastAsiaTheme="minorHAnsi"/>
                <w:sz w:val="28"/>
                <w:szCs w:val="28"/>
                <w:lang w:val="en-US" w:eastAsia="en-US"/>
              </w:rPr>
              <w:t xml:space="preserve">) </w:t>
            </w:r>
            <w:proofErr w:type="gramStart"/>
            <w:r w:rsidRPr="00700CEA">
              <w:rPr>
                <w:rFonts w:eastAsiaTheme="minorHAnsi"/>
                <w:sz w:val="28"/>
                <w:szCs w:val="28"/>
                <w:lang w:val="en-US" w:eastAsia="en-US"/>
              </w:rPr>
              <w:t xml:space="preserve">– </w:t>
            </w:r>
            <w:r w:rsidRPr="00700CEA">
              <w:rPr>
                <w:rFonts w:eastAsiaTheme="minorHAnsi"/>
                <w:sz w:val="28"/>
                <w:szCs w:val="28"/>
                <w:lang w:eastAsia="en-US"/>
              </w:rPr>
              <w:t>?</w:t>
            </w:r>
            <w:proofErr w:type="gramEnd"/>
          </w:p>
        </w:tc>
        <w:tc>
          <w:tcPr>
            <w:tcW w:w="7619" w:type="dxa"/>
            <w:tcBorders>
              <w:top w:val="nil"/>
              <w:left w:val="single" w:sz="4" w:space="0" w:color="auto"/>
              <w:bottom w:val="nil"/>
              <w:right w:val="nil"/>
            </w:tcBorders>
            <w:hideMark/>
          </w:tcPr>
          <w:p w14:paraId="550BF7C7"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М = 24г/</w:t>
            </w:r>
            <w:proofErr w:type="gramStart"/>
            <w:r w:rsidRPr="00700CEA">
              <w:rPr>
                <w:rFonts w:eastAsiaTheme="minorHAnsi"/>
                <w:sz w:val="28"/>
                <w:szCs w:val="28"/>
                <w:lang w:eastAsia="en-US"/>
              </w:rPr>
              <w:t>моль ;</w:t>
            </w:r>
            <w:proofErr w:type="gramEnd"/>
          </w:p>
          <w:p w14:paraId="472D6A81"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V</w:t>
            </w:r>
            <w:r w:rsidRPr="00700CEA">
              <w:rPr>
                <w:rFonts w:eastAsiaTheme="minorHAnsi"/>
                <w:sz w:val="28"/>
                <w:szCs w:val="28"/>
                <w:vertAlign w:val="subscript"/>
                <w:lang w:val="en-US" w:eastAsia="en-US"/>
              </w:rPr>
              <w:t>m</w:t>
            </w:r>
            <w:r w:rsidRPr="00700CEA">
              <w:rPr>
                <w:rFonts w:eastAsiaTheme="minorHAnsi"/>
                <w:sz w:val="28"/>
                <w:szCs w:val="28"/>
                <w:vertAlign w:val="subscript"/>
                <w:lang w:eastAsia="en-US"/>
              </w:rPr>
              <w:t xml:space="preserve"> </w:t>
            </w:r>
            <w:r w:rsidRPr="00700CEA">
              <w:rPr>
                <w:rFonts w:eastAsiaTheme="minorHAnsi"/>
                <w:sz w:val="28"/>
                <w:szCs w:val="28"/>
                <w:lang w:eastAsia="en-US"/>
              </w:rPr>
              <w:t>= 22,4 л/моль</w:t>
            </w:r>
          </w:p>
        </w:tc>
      </w:tr>
      <w:tr w:rsidR="00700CEA" w:rsidRPr="00700CEA" w14:paraId="506A0B0F" w14:textId="77777777" w:rsidTr="00D4418D">
        <w:tc>
          <w:tcPr>
            <w:tcW w:w="2235" w:type="dxa"/>
            <w:tcBorders>
              <w:top w:val="nil"/>
              <w:left w:val="nil"/>
              <w:bottom w:val="nil"/>
              <w:right w:val="single" w:sz="4" w:space="0" w:color="auto"/>
            </w:tcBorders>
          </w:tcPr>
          <w:p w14:paraId="3C5D3DA6" w14:textId="77777777" w:rsidR="00700CEA" w:rsidRPr="00700CEA" w:rsidRDefault="00700CEA" w:rsidP="00700CEA">
            <w:pPr>
              <w:spacing w:after="160"/>
              <w:jc w:val="both"/>
              <w:rPr>
                <w:rFonts w:eastAsiaTheme="minorHAnsi"/>
                <w:sz w:val="28"/>
                <w:szCs w:val="28"/>
                <w:lang w:eastAsia="en-US"/>
              </w:rPr>
            </w:pPr>
          </w:p>
        </w:tc>
        <w:tc>
          <w:tcPr>
            <w:tcW w:w="7619" w:type="dxa"/>
            <w:tcBorders>
              <w:top w:val="nil"/>
              <w:left w:val="single" w:sz="4" w:space="0" w:color="auto"/>
              <w:bottom w:val="nil"/>
              <w:right w:val="nil"/>
            </w:tcBorders>
            <w:hideMark/>
          </w:tcPr>
          <w:p w14:paraId="6012E863"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val="en-US" w:eastAsia="en-US"/>
              </w:rPr>
              <w:t>m = 48</w:t>
            </w:r>
            <w:r w:rsidRPr="00700CEA">
              <w:rPr>
                <w:rFonts w:eastAsiaTheme="minorHAnsi"/>
                <w:sz w:val="28"/>
                <w:szCs w:val="28"/>
                <w:lang w:eastAsia="en-US"/>
              </w:rPr>
              <w:t xml:space="preserve">г            </w:t>
            </w:r>
            <w:r w:rsidRPr="00700CEA">
              <w:rPr>
                <w:rFonts w:eastAsiaTheme="minorHAnsi"/>
                <w:sz w:val="28"/>
                <w:szCs w:val="28"/>
                <w:lang w:val="en-US" w:eastAsia="en-US"/>
              </w:rPr>
              <w:t>V</w:t>
            </w:r>
            <w:r w:rsidRPr="00700CEA">
              <w:rPr>
                <w:rFonts w:eastAsiaTheme="minorHAnsi"/>
                <w:sz w:val="28"/>
                <w:szCs w:val="28"/>
                <w:lang w:eastAsia="en-US"/>
              </w:rPr>
              <w:t xml:space="preserve"> = 22,4л</w:t>
            </w:r>
          </w:p>
        </w:tc>
      </w:tr>
    </w:tbl>
    <w:p w14:paraId="0F372A46"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1,2/48 = х/22,4</w:t>
      </w:r>
    </w:p>
    <w:p w14:paraId="525D8184"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х = 1,2 х 22,4 / 48 = 0,56 л</w:t>
      </w:r>
    </w:p>
    <w:p w14:paraId="683E86BB" w14:textId="77777777" w:rsidR="00700CEA" w:rsidRPr="00700CEA" w:rsidRDefault="00700CEA" w:rsidP="00700CEA">
      <w:pPr>
        <w:spacing w:after="160"/>
        <w:jc w:val="both"/>
        <w:rPr>
          <w:rFonts w:eastAsiaTheme="minorHAnsi"/>
          <w:sz w:val="28"/>
          <w:szCs w:val="28"/>
          <w:lang w:eastAsia="en-US"/>
        </w:rPr>
      </w:pPr>
      <w:r w:rsidRPr="00700CEA">
        <w:rPr>
          <w:rFonts w:eastAsiaTheme="minorHAnsi"/>
          <w:sz w:val="28"/>
          <w:szCs w:val="28"/>
          <w:lang w:eastAsia="en-US"/>
        </w:rPr>
        <w:t>Ответ: 0,56 л</w:t>
      </w:r>
    </w:p>
    <w:p w14:paraId="41C3B5B6" w14:textId="77777777" w:rsidR="00640AB6" w:rsidRPr="00640AB6" w:rsidRDefault="00640AB6" w:rsidP="00640AB6">
      <w:pPr>
        <w:shd w:val="clear" w:color="auto" w:fill="FFFFFF"/>
        <w:rPr>
          <w:sz w:val="28"/>
          <w:szCs w:val="28"/>
        </w:rPr>
      </w:pPr>
      <w:r w:rsidRPr="00640AB6">
        <w:rPr>
          <w:b/>
          <w:bCs/>
          <w:sz w:val="28"/>
          <w:szCs w:val="28"/>
        </w:rPr>
        <w:t>Три типа задач</w:t>
      </w:r>
      <w:r w:rsidRPr="00640AB6">
        <w:rPr>
          <w:sz w:val="28"/>
          <w:szCs w:val="28"/>
        </w:rPr>
        <w:t> с понятием “выход продукта”:</w:t>
      </w:r>
    </w:p>
    <w:p w14:paraId="0C1ED1AD" w14:textId="77777777" w:rsidR="00640AB6" w:rsidRPr="00640AB6" w:rsidRDefault="00640AB6" w:rsidP="00640AB6">
      <w:pPr>
        <w:shd w:val="clear" w:color="auto" w:fill="FFFFFF"/>
        <w:rPr>
          <w:sz w:val="28"/>
          <w:szCs w:val="28"/>
        </w:rPr>
      </w:pPr>
      <w:r w:rsidRPr="00640AB6">
        <w:rPr>
          <w:sz w:val="28"/>
          <w:szCs w:val="28"/>
        </w:rPr>
        <w:t>1. Даны массы </w:t>
      </w:r>
      <w:r w:rsidRPr="00640AB6">
        <w:rPr>
          <w:i/>
          <w:iCs/>
          <w:sz w:val="28"/>
          <w:szCs w:val="28"/>
        </w:rPr>
        <w:t>исходного вещества </w:t>
      </w:r>
      <w:r w:rsidRPr="00640AB6">
        <w:rPr>
          <w:sz w:val="28"/>
          <w:szCs w:val="28"/>
        </w:rPr>
        <w:t>и </w:t>
      </w:r>
      <w:r w:rsidRPr="00640AB6">
        <w:rPr>
          <w:i/>
          <w:iCs/>
          <w:sz w:val="28"/>
          <w:szCs w:val="28"/>
        </w:rPr>
        <w:t>продукта реакции</w:t>
      </w:r>
      <w:r w:rsidRPr="00640AB6">
        <w:rPr>
          <w:sz w:val="28"/>
          <w:szCs w:val="28"/>
        </w:rPr>
        <w:t>. Определить выход продукта.</w:t>
      </w:r>
    </w:p>
    <w:p w14:paraId="155E8310" w14:textId="77777777" w:rsidR="00640AB6" w:rsidRPr="00640AB6" w:rsidRDefault="00640AB6" w:rsidP="00640AB6">
      <w:pPr>
        <w:shd w:val="clear" w:color="auto" w:fill="FFFFFF"/>
        <w:rPr>
          <w:sz w:val="28"/>
          <w:szCs w:val="28"/>
        </w:rPr>
      </w:pPr>
      <w:r w:rsidRPr="00640AB6">
        <w:rPr>
          <w:sz w:val="28"/>
          <w:szCs w:val="28"/>
        </w:rPr>
        <w:t>2. Даны массы </w:t>
      </w:r>
      <w:r w:rsidRPr="00640AB6">
        <w:rPr>
          <w:i/>
          <w:iCs/>
          <w:sz w:val="28"/>
          <w:szCs w:val="28"/>
        </w:rPr>
        <w:t>исходного вещества </w:t>
      </w:r>
      <w:r w:rsidRPr="00640AB6">
        <w:rPr>
          <w:sz w:val="28"/>
          <w:szCs w:val="28"/>
        </w:rPr>
        <w:t>и выход </w:t>
      </w:r>
      <w:r w:rsidRPr="00640AB6">
        <w:rPr>
          <w:i/>
          <w:iCs/>
          <w:sz w:val="28"/>
          <w:szCs w:val="28"/>
        </w:rPr>
        <w:t>продукта реакции. </w:t>
      </w:r>
      <w:r w:rsidRPr="00640AB6">
        <w:rPr>
          <w:sz w:val="28"/>
          <w:szCs w:val="28"/>
        </w:rPr>
        <w:t>Определить массу продукта.</w:t>
      </w:r>
    </w:p>
    <w:p w14:paraId="65D6AC8A" w14:textId="77777777" w:rsidR="00640AB6" w:rsidRPr="00640AB6" w:rsidRDefault="00640AB6" w:rsidP="00640AB6">
      <w:pPr>
        <w:shd w:val="clear" w:color="auto" w:fill="FFFFFF"/>
        <w:rPr>
          <w:sz w:val="28"/>
          <w:szCs w:val="28"/>
        </w:rPr>
      </w:pPr>
      <w:r w:rsidRPr="00640AB6">
        <w:rPr>
          <w:sz w:val="28"/>
          <w:szCs w:val="28"/>
        </w:rPr>
        <w:t>3. Даны массы </w:t>
      </w:r>
      <w:r w:rsidRPr="00640AB6">
        <w:rPr>
          <w:i/>
          <w:iCs/>
          <w:sz w:val="28"/>
          <w:szCs w:val="28"/>
        </w:rPr>
        <w:t>продукта</w:t>
      </w:r>
      <w:r w:rsidRPr="00640AB6">
        <w:rPr>
          <w:sz w:val="28"/>
          <w:szCs w:val="28"/>
        </w:rPr>
        <w:t> и выход</w:t>
      </w:r>
      <w:r w:rsidRPr="00640AB6">
        <w:rPr>
          <w:i/>
          <w:iCs/>
          <w:sz w:val="28"/>
          <w:szCs w:val="28"/>
        </w:rPr>
        <w:t> продукта.</w:t>
      </w:r>
      <w:r w:rsidRPr="00640AB6">
        <w:rPr>
          <w:sz w:val="28"/>
          <w:szCs w:val="28"/>
        </w:rPr>
        <w:t> Определить массу исходного вещества.</w:t>
      </w:r>
    </w:p>
    <w:p w14:paraId="77A61F05" w14:textId="77777777" w:rsidR="00640AB6" w:rsidRPr="00640AB6" w:rsidRDefault="00640AB6" w:rsidP="00640AB6">
      <w:pPr>
        <w:shd w:val="clear" w:color="auto" w:fill="FFFFFF"/>
        <w:rPr>
          <w:sz w:val="28"/>
          <w:szCs w:val="28"/>
        </w:rPr>
      </w:pPr>
    </w:p>
    <w:p w14:paraId="3B00EA71" w14:textId="77777777" w:rsidR="00640AB6" w:rsidRPr="00640AB6" w:rsidRDefault="00640AB6" w:rsidP="00640AB6">
      <w:pPr>
        <w:shd w:val="clear" w:color="auto" w:fill="FFFFFF"/>
        <w:rPr>
          <w:sz w:val="28"/>
          <w:szCs w:val="28"/>
        </w:rPr>
      </w:pPr>
      <w:r w:rsidRPr="00640AB6">
        <w:rPr>
          <w:b/>
          <w:bCs/>
          <w:sz w:val="28"/>
          <w:szCs w:val="28"/>
        </w:rPr>
        <w:t>Алгоритм:</w:t>
      </w:r>
    </w:p>
    <w:p w14:paraId="2D2ED2FC" w14:textId="77777777" w:rsidR="00640AB6" w:rsidRPr="00640AB6" w:rsidRDefault="00640AB6" w:rsidP="00640AB6">
      <w:pPr>
        <w:shd w:val="clear" w:color="auto" w:fill="FFFFFF"/>
        <w:rPr>
          <w:sz w:val="28"/>
          <w:szCs w:val="28"/>
        </w:rPr>
      </w:pPr>
      <w:r w:rsidRPr="00640AB6">
        <w:rPr>
          <w:sz w:val="28"/>
          <w:szCs w:val="28"/>
        </w:rPr>
        <w:t>1. Прочитать задачу. </w:t>
      </w:r>
      <w:r w:rsidRPr="00640AB6">
        <w:rPr>
          <w:sz w:val="28"/>
          <w:szCs w:val="28"/>
        </w:rPr>
        <w:br/>
        <w:t xml:space="preserve">2. Записать данные условия в тетрадь, </w:t>
      </w:r>
      <w:proofErr w:type="gramStart"/>
      <w:r w:rsidRPr="00640AB6">
        <w:rPr>
          <w:sz w:val="28"/>
          <w:szCs w:val="28"/>
        </w:rPr>
        <w:t>определить</w:t>
      </w:r>
      <w:proofErr w:type="gramEnd"/>
      <w:r w:rsidRPr="00640AB6">
        <w:rPr>
          <w:sz w:val="28"/>
          <w:szCs w:val="28"/>
        </w:rPr>
        <w:t xml:space="preserve"> что необходимо найти.</w:t>
      </w:r>
      <w:r w:rsidRPr="00640AB6">
        <w:rPr>
          <w:sz w:val="28"/>
          <w:szCs w:val="28"/>
        </w:rPr>
        <w:br/>
        <w:t>3. Записать формулы необходимые для решения задач.</w:t>
      </w:r>
      <w:r w:rsidRPr="00640AB6">
        <w:rPr>
          <w:sz w:val="28"/>
          <w:szCs w:val="28"/>
        </w:rPr>
        <w:br/>
        <w:t>4. Сделать вычисления и записать ответ в тетрадь.</w:t>
      </w:r>
    </w:p>
    <w:p w14:paraId="7860D088" w14:textId="77777777" w:rsidR="00640AB6" w:rsidRPr="00640AB6" w:rsidRDefault="00640AB6" w:rsidP="00640AB6">
      <w:pPr>
        <w:shd w:val="clear" w:color="auto" w:fill="FFFFFF"/>
        <w:rPr>
          <w:sz w:val="28"/>
          <w:szCs w:val="28"/>
        </w:rPr>
      </w:pPr>
    </w:p>
    <w:p w14:paraId="352CDA15" w14:textId="77777777" w:rsidR="00640AB6" w:rsidRPr="00640AB6" w:rsidRDefault="00640AB6" w:rsidP="00640AB6">
      <w:pPr>
        <w:shd w:val="clear" w:color="auto" w:fill="FFFFFF"/>
        <w:rPr>
          <w:sz w:val="28"/>
          <w:szCs w:val="28"/>
        </w:rPr>
      </w:pPr>
    </w:p>
    <w:p w14:paraId="14B72808" w14:textId="77777777" w:rsidR="00640AB6" w:rsidRPr="00640AB6" w:rsidRDefault="00640AB6" w:rsidP="00640AB6">
      <w:pPr>
        <w:shd w:val="clear" w:color="auto" w:fill="FFFFFF"/>
        <w:rPr>
          <w:sz w:val="28"/>
          <w:szCs w:val="28"/>
        </w:rPr>
      </w:pPr>
      <w:r w:rsidRPr="00640AB6">
        <w:rPr>
          <w:b/>
          <w:bCs/>
          <w:sz w:val="28"/>
          <w:szCs w:val="28"/>
        </w:rPr>
        <w:t>Задачи.</w:t>
      </w:r>
    </w:p>
    <w:p w14:paraId="51876A8F" w14:textId="77777777" w:rsidR="00640AB6" w:rsidRPr="00640AB6" w:rsidRDefault="00640AB6" w:rsidP="00640AB6">
      <w:pPr>
        <w:shd w:val="clear" w:color="auto" w:fill="FFFFFF"/>
        <w:rPr>
          <w:sz w:val="28"/>
          <w:szCs w:val="28"/>
        </w:rPr>
      </w:pPr>
      <w:r w:rsidRPr="00640AB6">
        <w:rPr>
          <w:sz w:val="28"/>
          <w:szCs w:val="28"/>
        </w:rPr>
        <w:t>1. При сжигании железа в сосуде, содержащем 21,3 г хлора, было получено 24,3 г хлорида железа (III). Рассчитайте выход продукта реакции.</w:t>
      </w:r>
    </w:p>
    <w:p w14:paraId="530FDDDE" w14:textId="77777777" w:rsidR="00640AB6" w:rsidRPr="00640AB6" w:rsidRDefault="00640AB6" w:rsidP="00640AB6">
      <w:pPr>
        <w:shd w:val="clear" w:color="auto" w:fill="FFFFFF"/>
        <w:rPr>
          <w:sz w:val="28"/>
          <w:szCs w:val="28"/>
        </w:rPr>
      </w:pPr>
      <w:r w:rsidRPr="00640AB6">
        <w:rPr>
          <w:sz w:val="28"/>
          <w:szCs w:val="28"/>
        </w:rPr>
        <w:t>2. Над 16 г серы пропустили водород при нагревании. Определите объем (н.у.) полученного сероводорода, если выход продукта реакции составляет 85% от теоретически возможного.</w:t>
      </w:r>
    </w:p>
    <w:p w14:paraId="22BF7966" w14:textId="77777777" w:rsidR="00640AB6" w:rsidRPr="00640AB6" w:rsidRDefault="00640AB6" w:rsidP="00640AB6">
      <w:pPr>
        <w:shd w:val="clear" w:color="auto" w:fill="FFFFFF"/>
        <w:rPr>
          <w:sz w:val="28"/>
          <w:szCs w:val="28"/>
        </w:rPr>
      </w:pPr>
      <w:r w:rsidRPr="00640AB6">
        <w:rPr>
          <w:sz w:val="28"/>
          <w:szCs w:val="28"/>
        </w:rPr>
        <w:t>3. Какой объём оксида углерода (II) был взят для восстановления оксида железа (III), если получено 11,2г железа с выходом 80% от теоретически возможного.</w:t>
      </w:r>
    </w:p>
    <w:p w14:paraId="26A0F92D" w14:textId="77777777" w:rsidR="00640AB6" w:rsidRPr="00640AB6" w:rsidRDefault="00640AB6" w:rsidP="00640AB6">
      <w:pPr>
        <w:shd w:val="clear" w:color="auto" w:fill="FFFFFF"/>
        <w:rPr>
          <w:sz w:val="28"/>
          <w:szCs w:val="28"/>
        </w:rPr>
      </w:pPr>
      <w:r w:rsidRPr="00640AB6">
        <w:rPr>
          <w:b/>
          <w:bCs/>
          <w:sz w:val="28"/>
          <w:szCs w:val="28"/>
        </w:rPr>
        <w:t>Анализ задач.</w:t>
      </w:r>
    </w:p>
    <w:p w14:paraId="0883F2E4" w14:textId="77777777" w:rsidR="00640AB6" w:rsidRPr="00640AB6" w:rsidRDefault="00640AB6" w:rsidP="00640AB6">
      <w:pPr>
        <w:shd w:val="clear" w:color="auto" w:fill="FFFFFF"/>
        <w:rPr>
          <w:sz w:val="28"/>
          <w:szCs w:val="28"/>
        </w:rPr>
      </w:pPr>
      <w:r w:rsidRPr="00640AB6">
        <w:rPr>
          <w:sz w:val="28"/>
          <w:szCs w:val="28"/>
        </w:rPr>
        <w:t>Каждая задача складывается из совокупности данных (известные вещества) – условия задачи (“выход” и т.п.) – и вопроса (вещества, параметры которых требуется найти). Кроме этого, в ней есть система зависимостей, которые связывают искомое с данными и данные между собой.</w:t>
      </w:r>
    </w:p>
    <w:p w14:paraId="4909C981" w14:textId="77777777" w:rsidR="00640AB6" w:rsidRPr="00640AB6" w:rsidRDefault="00640AB6" w:rsidP="00640AB6">
      <w:pPr>
        <w:shd w:val="clear" w:color="auto" w:fill="FFFFFF"/>
        <w:rPr>
          <w:sz w:val="28"/>
          <w:szCs w:val="28"/>
        </w:rPr>
      </w:pPr>
      <w:r w:rsidRPr="00640AB6">
        <w:rPr>
          <w:b/>
          <w:bCs/>
          <w:sz w:val="28"/>
          <w:szCs w:val="28"/>
        </w:rPr>
        <w:t>Задачи анализа:</w:t>
      </w:r>
    </w:p>
    <w:p w14:paraId="178427F1" w14:textId="77777777" w:rsidR="00640AB6" w:rsidRPr="00640AB6" w:rsidRDefault="00640AB6" w:rsidP="00640AB6">
      <w:pPr>
        <w:shd w:val="clear" w:color="auto" w:fill="FFFFFF"/>
        <w:rPr>
          <w:sz w:val="28"/>
          <w:szCs w:val="28"/>
        </w:rPr>
      </w:pPr>
      <w:r w:rsidRPr="00640AB6">
        <w:rPr>
          <w:sz w:val="28"/>
          <w:szCs w:val="28"/>
        </w:rPr>
        <w:t>1) выявить все данные;</w:t>
      </w:r>
    </w:p>
    <w:p w14:paraId="43FD065E" w14:textId="77777777" w:rsidR="00640AB6" w:rsidRPr="00640AB6" w:rsidRDefault="00640AB6" w:rsidP="00640AB6">
      <w:pPr>
        <w:shd w:val="clear" w:color="auto" w:fill="FFFFFF"/>
        <w:rPr>
          <w:sz w:val="28"/>
          <w:szCs w:val="28"/>
        </w:rPr>
      </w:pPr>
      <w:r w:rsidRPr="00640AB6">
        <w:rPr>
          <w:sz w:val="28"/>
          <w:szCs w:val="28"/>
        </w:rPr>
        <w:t>2) выявить зависимости между данными и условиями;</w:t>
      </w:r>
    </w:p>
    <w:p w14:paraId="5CEA185E" w14:textId="77777777" w:rsidR="00640AB6" w:rsidRPr="00640AB6" w:rsidRDefault="00640AB6" w:rsidP="00640AB6">
      <w:pPr>
        <w:shd w:val="clear" w:color="auto" w:fill="FFFFFF"/>
        <w:rPr>
          <w:sz w:val="28"/>
          <w:szCs w:val="28"/>
        </w:rPr>
      </w:pPr>
      <w:r w:rsidRPr="00640AB6">
        <w:rPr>
          <w:sz w:val="28"/>
          <w:szCs w:val="28"/>
        </w:rPr>
        <w:lastRenderedPageBreak/>
        <w:t>3) выявить зависимости между данным и искомым.</w:t>
      </w:r>
    </w:p>
    <w:p w14:paraId="1BB5AE49" w14:textId="77777777" w:rsidR="00640AB6" w:rsidRPr="00640AB6" w:rsidRDefault="00640AB6" w:rsidP="00640AB6">
      <w:pPr>
        <w:shd w:val="clear" w:color="auto" w:fill="FFFFFF"/>
        <w:rPr>
          <w:sz w:val="28"/>
          <w:szCs w:val="28"/>
        </w:rPr>
      </w:pPr>
      <w:r w:rsidRPr="00640AB6">
        <w:rPr>
          <w:sz w:val="28"/>
          <w:szCs w:val="28"/>
        </w:rPr>
        <w:t>Итак, выясняем:</w:t>
      </w:r>
    </w:p>
    <w:p w14:paraId="23EBDBB8" w14:textId="77777777" w:rsidR="00640AB6" w:rsidRPr="00640AB6" w:rsidRDefault="00640AB6" w:rsidP="00640AB6">
      <w:pPr>
        <w:shd w:val="clear" w:color="auto" w:fill="FFFFFF"/>
        <w:rPr>
          <w:sz w:val="28"/>
          <w:szCs w:val="28"/>
        </w:rPr>
      </w:pPr>
      <w:r w:rsidRPr="00640AB6">
        <w:rPr>
          <w:sz w:val="28"/>
          <w:szCs w:val="28"/>
        </w:rPr>
        <w:t>1. О каких веществах идет речь?</w:t>
      </w:r>
    </w:p>
    <w:p w14:paraId="2A58FA56" w14:textId="77777777" w:rsidR="00640AB6" w:rsidRPr="00640AB6" w:rsidRDefault="00640AB6" w:rsidP="00640AB6">
      <w:pPr>
        <w:shd w:val="clear" w:color="auto" w:fill="FFFFFF"/>
        <w:rPr>
          <w:sz w:val="28"/>
          <w:szCs w:val="28"/>
        </w:rPr>
      </w:pPr>
      <w:r w:rsidRPr="00640AB6">
        <w:rPr>
          <w:sz w:val="28"/>
          <w:szCs w:val="28"/>
        </w:rPr>
        <w:t>2. Какие изменения произошли с веществами?</w:t>
      </w:r>
    </w:p>
    <w:p w14:paraId="32887C93" w14:textId="77777777" w:rsidR="00640AB6" w:rsidRPr="00640AB6" w:rsidRDefault="00640AB6" w:rsidP="00640AB6">
      <w:pPr>
        <w:shd w:val="clear" w:color="auto" w:fill="FFFFFF"/>
        <w:rPr>
          <w:sz w:val="28"/>
          <w:szCs w:val="28"/>
        </w:rPr>
      </w:pPr>
      <w:r w:rsidRPr="00640AB6">
        <w:rPr>
          <w:sz w:val="28"/>
          <w:szCs w:val="28"/>
        </w:rPr>
        <w:t>3. Какие величины названы в условии задачи?</w:t>
      </w:r>
    </w:p>
    <w:p w14:paraId="391FEA3F" w14:textId="77777777" w:rsidR="00640AB6" w:rsidRPr="00640AB6" w:rsidRDefault="00640AB6" w:rsidP="00640AB6">
      <w:pPr>
        <w:shd w:val="clear" w:color="auto" w:fill="FFFFFF"/>
        <w:rPr>
          <w:sz w:val="28"/>
          <w:szCs w:val="28"/>
        </w:rPr>
      </w:pPr>
      <w:r w:rsidRPr="00640AB6">
        <w:rPr>
          <w:sz w:val="28"/>
          <w:szCs w:val="28"/>
        </w:rPr>
        <w:t>4. Какие данные – практические или теоретические, названы в условии задачи?</w:t>
      </w:r>
    </w:p>
    <w:p w14:paraId="186A3A5F" w14:textId="77777777" w:rsidR="00640AB6" w:rsidRPr="00640AB6" w:rsidRDefault="00640AB6" w:rsidP="00640AB6">
      <w:pPr>
        <w:shd w:val="clear" w:color="auto" w:fill="FFFFFF"/>
        <w:rPr>
          <w:sz w:val="28"/>
          <w:szCs w:val="28"/>
        </w:rPr>
      </w:pPr>
      <w:r w:rsidRPr="00640AB6">
        <w:rPr>
          <w:sz w:val="28"/>
          <w:szCs w:val="28"/>
        </w:rPr>
        <w:t>5. Какие из данных можно непосредственно использовать для расчётов по уравнениям реакций, а какие необходимо преобразовать, используя массовую долю выхода?</w:t>
      </w:r>
    </w:p>
    <w:p w14:paraId="3E4E0CED" w14:textId="77777777" w:rsidR="00640AB6" w:rsidRPr="00640AB6" w:rsidRDefault="00640AB6" w:rsidP="00640AB6">
      <w:pPr>
        <w:rPr>
          <w:sz w:val="28"/>
          <w:szCs w:val="28"/>
        </w:rPr>
      </w:pPr>
      <w:r w:rsidRPr="00640AB6">
        <w:rPr>
          <w:b/>
          <w:bCs/>
          <w:sz w:val="28"/>
          <w:szCs w:val="28"/>
          <w:shd w:val="clear" w:color="auto" w:fill="FFFFFF"/>
        </w:rPr>
        <w:t>Алгоритмы решения задач трёх типов:</w:t>
      </w:r>
    </w:p>
    <w:p w14:paraId="5352C5B3" w14:textId="77777777" w:rsidR="00640AB6" w:rsidRPr="00640AB6" w:rsidRDefault="00640AB6" w:rsidP="00640AB6">
      <w:pPr>
        <w:shd w:val="clear" w:color="auto" w:fill="FFFFFF"/>
        <w:rPr>
          <w:sz w:val="28"/>
          <w:szCs w:val="28"/>
        </w:rPr>
      </w:pPr>
      <w:r w:rsidRPr="00640AB6">
        <w:rPr>
          <w:b/>
          <w:bCs/>
          <w:sz w:val="28"/>
          <w:szCs w:val="28"/>
        </w:rPr>
        <w:t>Определение выхода продукта в % от теоретически возможного. </w:t>
      </w:r>
    </w:p>
    <w:p w14:paraId="2977498F" w14:textId="77777777" w:rsidR="00640AB6" w:rsidRPr="00640AB6" w:rsidRDefault="00640AB6" w:rsidP="00640AB6">
      <w:pPr>
        <w:shd w:val="clear" w:color="auto" w:fill="FFFFFF"/>
        <w:rPr>
          <w:sz w:val="28"/>
          <w:szCs w:val="28"/>
        </w:rPr>
      </w:pPr>
      <w:r w:rsidRPr="00640AB6">
        <w:rPr>
          <w:sz w:val="28"/>
          <w:szCs w:val="28"/>
        </w:rPr>
        <w:t>1. Запишите уравнение химической реакции и расставьте коэффициенты.</w:t>
      </w:r>
    </w:p>
    <w:p w14:paraId="604DAB25" w14:textId="77777777" w:rsidR="00640AB6" w:rsidRPr="00640AB6" w:rsidRDefault="00640AB6" w:rsidP="00640AB6">
      <w:pPr>
        <w:shd w:val="clear" w:color="auto" w:fill="FFFFFF"/>
        <w:rPr>
          <w:sz w:val="28"/>
          <w:szCs w:val="28"/>
        </w:rPr>
      </w:pPr>
      <w:r w:rsidRPr="00640AB6">
        <w:rPr>
          <w:sz w:val="28"/>
          <w:szCs w:val="28"/>
        </w:rPr>
        <w:t>2. Под формулами веществ напишите количество вещества согласно коэффициентам.</w:t>
      </w:r>
    </w:p>
    <w:p w14:paraId="1EAB8D20" w14:textId="77777777" w:rsidR="00640AB6" w:rsidRPr="00640AB6" w:rsidRDefault="00640AB6" w:rsidP="00640AB6">
      <w:pPr>
        <w:shd w:val="clear" w:color="auto" w:fill="FFFFFF"/>
        <w:rPr>
          <w:sz w:val="28"/>
          <w:szCs w:val="28"/>
        </w:rPr>
      </w:pPr>
      <w:r w:rsidRPr="00640AB6">
        <w:rPr>
          <w:sz w:val="28"/>
          <w:szCs w:val="28"/>
        </w:rPr>
        <w:t>3. Практически полученная масса известна.</w:t>
      </w:r>
    </w:p>
    <w:p w14:paraId="3651C092" w14:textId="77777777" w:rsidR="00640AB6" w:rsidRPr="00640AB6" w:rsidRDefault="00640AB6" w:rsidP="00640AB6">
      <w:pPr>
        <w:shd w:val="clear" w:color="auto" w:fill="FFFFFF"/>
        <w:rPr>
          <w:sz w:val="28"/>
          <w:szCs w:val="28"/>
        </w:rPr>
      </w:pPr>
      <w:r w:rsidRPr="00640AB6">
        <w:rPr>
          <w:sz w:val="28"/>
          <w:szCs w:val="28"/>
        </w:rPr>
        <w:t>4. Определите теоретическую массу.</w:t>
      </w:r>
    </w:p>
    <w:p w14:paraId="79556080" w14:textId="77777777" w:rsidR="00640AB6" w:rsidRPr="00640AB6" w:rsidRDefault="00640AB6" w:rsidP="00640AB6">
      <w:pPr>
        <w:shd w:val="clear" w:color="auto" w:fill="FFFFFF"/>
        <w:rPr>
          <w:sz w:val="28"/>
          <w:szCs w:val="28"/>
        </w:rPr>
      </w:pPr>
      <w:r w:rsidRPr="00640AB6">
        <w:rPr>
          <w:sz w:val="28"/>
          <w:szCs w:val="28"/>
        </w:rPr>
        <w:t>5. Определите выход продукта реакции (%), отнеся практическую массу к теоретической и умножив на 100%.</w:t>
      </w:r>
    </w:p>
    <w:p w14:paraId="5B6408EE" w14:textId="77777777" w:rsidR="00640AB6" w:rsidRPr="00640AB6" w:rsidRDefault="00640AB6" w:rsidP="00640AB6">
      <w:pPr>
        <w:shd w:val="clear" w:color="auto" w:fill="FFFFFF"/>
        <w:rPr>
          <w:sz w:val="28"/>
          <w:szCs w:val="28"/>
        </w:rPr>
      </w:pPr>
      <w:r w:rsidRPr="00640AB6">
        <w:rPr>
          <w:sz w:val="28"/>
          <w:szCs w:val="28"/>
        </w:rPr>
        <w:t>6. Запишите ответ.</w:t>
      </w:r>
    </w:p>
    <w:p w14:paraId="27B78B2C" w14:textId="77777777" w:rsidR="00640AB6" w:rsidRPr="00640AB6" w:rsidRDefault="00640AB6" w:rsidP="00640AB6">
      <w:pPr>
        <w:shd w:val="clear" w:color="auto" w:fill="FFFFFF"/>
        <w:rPr>
          <w:sz w:val="28"/>
          <w:szCs w:val="28"/>
        </w:rPr>
      </w:pPr>
      <w:r w:rsidRPr="00640AB6">
        <w:rPr>
          <w:b/>
          <w:bCs/>
          <w:sz w:val="28"/>
          <w:szCs w:val="28"/>
        </w:rPr>
        <w:t>Расчет массы продукта реакции, если известен выход продукта.</w:t>
      </w:r>
    </w:p>
    <w:p w14:paraId="4762E25D" w14:textId="77777777" w:rsidR="00640AB6" w:rsidRPr="00640AB6" w:rsidRDefault="00640AB6" w:rsidP="00640AB6">
      <w:pPr>
        <w:shd w:val="clear" w:color="auto" w:fill="FFFFFF"/>
        <w:rPr>
          <w:sz w:val="28"/>
          <w:szCs w:val="28"/>
        </w:rPr>
      </w:pPr>
      <w:r w:rsidRPr="00640AB6">
        <w:rPr>
          <w:sz w:val="28"/>
          <w:szCs w:val="28"/>
        </w:rPr>
        <w:t>1. Запишите “дано” и “найти”, запишите уравнение, расставьте коэффициенты.</w:t>
      </w:r>
    </w:p>
    <w:p w14:paraId="3792D949" w14:textId="77777777" w:rsidR="00640AB6" w:rsidRPr="00640AB6" w:rsidRDefault="00640AB6" w:rsidP="00640AB6">
      <w:pPr>
        <w:shd w:val="clear" w:color="auto" w:fill="FFFFFF"/>
        <w:rPr>
          <w:sz w:val="28"/>
          <w:szCs w:val="28"/>
        </w:rPr>
      </w:pPr>
      <w:r w:rsidRPr="00640AB6">
        <w:rPr>
          <w:sz w:val="28"/>
          <w:szCs w:val="28"/>
        </w:rPr>
        <w:t>2. Найдите теоретическое количество вещества для исходных веществ. n =</w:t>
      </w:r>
      <w:r w:rsidRPr="00640AB6">
        <w:rPr>
          <w:noProof/>
          <w:sz w:val="28"/>
          <w:szCs w:val="28"/>
        </w:rPr>
        <w:drawing>
          <wp:inline distT="0" distB="0" distL="0" distR="0" wp14:anchorId="01935826" wp14:editId="0CA9544B">
            <wp:extent cx="161925" cy="419100"/>
            <wp:effectExtent l="0" t="0" r="9525" b="0"/>
            <wp:docPr id="76" name="Рисунок 76" descr="hello_html_5eb219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ello_html_5eb2192c.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 cy="419100"/>
                    </a:xfrm>
                    <a:prstGeom prst="rect">
                      <a:avLst/>
                    </a:prstGeom>
                    <a:noFill/>
                    <a:ln>
                      <a:noFill/>
                    </a:ln>
                  </pic:spPr>
                </pic:pic>
              </a:graphicData>
            </a:graphic>
          </wp:inline>
        </w:drawing>
      </w:r>
    </w:p>
    <w:p w14:paraId="17A694A6" w14:textId="77777777" w:rsidR="00640AB6" w:rsidRPr="00640AB6" w:rsidRDefault="00640AB6" w:rsidP="00640AB6">
      <w:pPr>
        <w:shd w:val="clear" w:color="auto" w:fill="FFFFFF"/>
        <w:rPr>
          <w:sz w:val="28"/>
          <w:szCs w:val="28"/>
        </w:rPr>
      </w:pPr>
      <w:r w:rsidRPr="00640AB6">
        <w:rPr>
          <w:sz w:val="28"/>
          <w:szCs w:val="28"/>
        </w:rPr>
        <w:t>3. Найдите теоретическое количество вещества продукта реакции, согласно коэффициентам.</w:t>
      </w:r>
    </w:p>
    <w:p w14:paraId="6CA15096" w14:textId="77777777" w:rsidR="00640AB6" w:rsidRPr="00640AB6" w:rsidRDefault="00640AB6" w:rsidP="00640AB6">
      <w:pPr>
        <w:shd w:val="clear" w:color="auto" w:fill="FFFFFF"/>
        <w:rPr>
          <w:sz w:val="28"/>
          <w:szCs w:val="28"/>
        </w:rPr>
      </w:pPr>
      <w:r w:rsidRPr="00640AB6">
        <w:rPr>
          <w:sz w:val="28"/>
          <w:szCs w:val="28"/>
        </w:rPr>
        <w:t>4. Вычислите теоретические массу или объем продукта реакции.</w:t>
      </w:r>
    </w:p>
    <w:p w14:paraId="039D71BF" w14:textId="77777777" w:rsidR="00640AB6" w:rsidRPr="00640AB6" w:rsidRDefault="00640AB6" w:rsidP="00640AB6">
      <w:pPr>
        <w:shd w:val="clear" w:color="auto" w:fill="FFFFFF"/>
        <w:rPr>
          <w:sz w:val="28"/>
          <w:szCs w:val="28"/>
        </w:rPr>
      </w:pPr>
      <w:r w:rsidRPr="00640AB6">
        <w:rPr>
          <w:sz w:val="28"/>
          <w:szCs w:val="28"/>
        </w:rPr>
        <w:t>m = M </w:t>
      </w:r>
      <w:r w:rsidRPr="00640AB6">
        <w:rPr>
          <w:sz w:val="28"/>
          <w:szCs w:val="28"/>
          <w:vertAlign w:val="subscript"/>
        </w:rPr>
        <w:t>*</w:t>
      </w:r>
      <w:r w:rsidRPr="00640AB6">
        <w:rPr>
          <w:sz w:val="28"/>
          <w:szCs w:val="28"/>
        </w:rPr>
        <w:t> n или V = V</w:t>
      </w:r>
      <w:r w:rsidRPr="00640AB6">
        <w:rPr>
          <w:sz w:val="28"/>
          <w:szCs w:val="28"/>
          <w:vertAlign w:val="subscript"/>
        </w:rPr>
        <w:t>m</w:t>
      </w:r>
      <w:r w:rsidRPr="00640AB6">
        <w:rPr>
          <w:sz w:val="28"/>
          <w:szCs w:val="28"/>
        </w:rPr>
        <w:t> </w:t>
      </w:r>
      <w:r w:rsidRPr="00640AB6">
        <w:rPr>
          <w:sz w:val="28"/>
          <w:szCs w:val="28"/>
          <w:vertAlign w:val="subscript"/>
        </w:rPr>
        <w:t>*</w:t>
      </w:r>
      <w:r w:rsidRPr="00640AB6">
        <w:rPr>
          <w:sz w:val="28"/>
          <w:szCs w:val="28"/>
        </w:rPr>
        <w:t> n</w:t>
      </w:r>
    </w:p>
    <w:p w14:paraId="4A216B8D" w14:textId="77777777" w:rsidR="00640AB6" w:rsidRPr="00640AB6" w:rsidRDefault="00640AB6" w:rsidP="00640AB6">
      <w:pPr>
        <w:shd w:val="clear" w:color="auto" w:fill="FFFFFF"/>
        <w:rPr>
          <w:sz w:val="28"/>
          <w:szCs w:val="28"/>
        </w:rPr>
      </w:pPr>
      <w:r w:rsidRPr="00640AB6">
        <w:rPr>
          <w:sz w:val="28"/>
          <w:szCs w:val="28"/>
        </w:rPr>
        <w:t>5. Вычислите практические массу или объем продукта реакции (умножьте массу теоретическую или объем теоретический на долю выхода).</w:t>
      </w:r>
    </w:p>
    <w:p w14:paraId="7F27DEC7" w14:textId="77777777" w:rsidR="00640AB6" w:rsidRPr="00640AB6" w:rsidRDefault="00640AB6" w:rsidP="00640AB6">
      <w:pPr>
        <w:shd w:val="clear" w:color="auto" w:fill="FFFFFF"/>
        <w:rPr>
          <w:sz w:val="28"/>
          <w:szCs w:val="28"/>
        </w:rPr>
      </w:pPr>
      <w:r w:rsidRPr="00640AB6">
        <w:rPr>
          <w:b/>
          <w:bCs/>
          <w:sz w:val="28"/>
          <w:szCs w:val="28"/>
        </w:rPr>
        <w:t>Расчет массы исходного вещества, если известны масса продукта реакции и выход продукта.</w:t>
      </w:r>
    </w:p>
    <w:p w14:paraId="379A8156" w14:textId="77777777" w:rsidR="00640AB6" w:rsidRPr="00640AB6" w:rsidRDefault="00640AB6" w:rsidP="00640AB6">
      <w:pPr>
        <w:shd w:val="clear" w:color="auto" w:fill="FFFFFF"/>
        <w:rPr>
          <w:sz w:val="28"/>
          <w:szCs w:val="28"/>
        </w:rPr>
      </w:pPr>
      <w:r w:rsidRPr="00640AB6">
        <w:rPr>
          <w:sz w:val="28"/>
          <w:szCs w:val="28"/>
        </w:rPr>
        <w:t>1. По известному практическому объёму или массе, найдите теоретический объём или массу (используя долю выхода продукта).</w:t>
      </w:r>
    </w:p>
    <w:p w14:paraId="3D60A2A0"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57137459" wp14:editId="20635B07">
            <wp:extent cx="2428875" cy="190500"/>
            <wp:effectExtent l="0" t="0" r="9525" b="0"/>
            <wp:docPr id="77" name="Рисунок 77" descr="hello_html_m7c046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ello_html_m7c046102.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28875" cy="190500"/>
                    </a:xfrm>
                    <a:prstGeom prst="rect">
                      <a:avLst/>
                    </a:prstGeom>
                    <a:noFill/>
                    <a:ln>
                      <a:noFill/>
                    </a:ln>
                  </pic:spPr>
                </pic:pic>
              </a:graphicData>
            </a:graphic>
          </wp:inline>
        </w:drawing>
      </w:r>
    </w:p>
    <w:p w14:paraId="3F4B9A8F" w14:textId="77777777" w:rsidR="00640AB6" w:rsidRPr="00640AB6" w:rsidRDefault="00640AB6" w:rsidP="00640AB6">
      <w:pPr>
        <w:shd w:val="clear" w:color="auto" w:fill="FFFFFF"/>
        <w:rPr>
          <w:sz w:val="28"/>
          <w:szCs w:val="28"/>
        </w:rPr>
      </w:pPr>
      <w:r w:rsidRPr="00640AB6">
        <w:rPr>
          <w:sz w:val="28"/>
          <w:szCs w:val="28"/>
        </w:rPr>
        <w:t>2. Найдите теоретическое количество вещества для продукта.</w:t>
      </w:r>
    </w:p>
    <w:p w14:paraId="52752FE6" w14:textId="77777777" w:rsidR="00640AB6" w:rsidRPr="00640AB6" w:rsidRDefault="00640AB6" w:rsidP="00640AB6">
      <w:pPr>
        <w:shd w:val="clear" w:color="auto" w:fill="FFFFFF"/>
        <w:rPr>
          <w:sz w:val="28"/>
          <w:szCs w:val="28"/>
        </w:rPr>
      </w:pPr>
      <w:r w:rsidRPr="00640AB6">
        <w:rPr>
          <w:sz w:val="28"/>
          <w:szCs w:val="28"/>
        </w:rPr>
        <w:t>3. Найдите теоретическое количество вещества для исходного вещества, согласно коэффициентам.</w:t>
      </w:r>
    </w:p>
    <w:p w14:paraId="74BB5D1F" w14:textId="77777777" w:rsidR="00640AB6" w:rsidRPr="00640AB6" w:rsidRDefault="00640AB6" w:rsidP="00640AB6">
      <w:pPr>
        <w:shd w:val="clear" w:color="auto" w:fill="FFFFFF"/>
        <w:rPr>
          <w:sz w:val="28"/>
          <w:szCs w:val="28"/>
        </w:rPr>
      </w:pPr>
      <w:r w:rsidRPr="00640AB6">
        <w:rPr>
          <w:sz w:val="28"/>
          <w:szCs w:val="28"/>
        </w:rPr>
        <w:t>4. С помощью теоретического количества вещества найдите массу или объем исходных веществ в реакции.</w:t>
      </w:r>
    </w:p>
    <w:p w14:paraId="52F074E8" w14:textId="77777777" w:rsidR="00640AB6" w:rsidRPr="00640AB6" w:rsidRDefault="00640AB6" w:rsidP="00640AB6">
      <w:pPr>
        <w:shd w:val="clear" w:color="auto" w:fill="FFFFFF"/>
        <w:rPr>
          <w:sz w:val="28"/>
          <w:szCs w:val="28"/>
        </w:rPr>
      </w:pPr>
      <w:r w:rsidRPr="00640AB6">
        <w:rPr>
          <w:b/>
          <w:bCs/>
          <w:sz w:val="28"/>
          <w:szCs w:val="28"/>
        </w:rPr>
        <w:t>Задание.</w:t>
      </w:r>
    </w:p>
    <w:p w14:paraId="6DC1D1DA" w14:textId="77777777" w:rsidR="00640AB6" w:rsidRPr="00640AB6" w:rsidRDefault="00640AB6" w:rsidP="00640AB6">
      <w:pPr>
        <w:shd w:val="clear" w:color="auto" w:fill="FFFFFF"/>
        <w:rPr>
          <w:sz w:val="28"/>
          <w:szCs w:val="28"/>
        </w:rPr>
      </w:pPr>
      <w:r w:rsidRPr="00640AB6">
        <w:rPr>
          <w:sz w:val="28"/>
          <w:szCs w:val="28"/>
        </w:rPr>
        <w:t>Решите задачи:</w:t>
      </w:r>
    </w:p>
    <w:p w14:paraId="3F9C95C7" w14:textId="77777777" w:rsidR="00640AB6" w:rsidRPr="00640AB6" w:rsidRDefault="00640AB6" w:rsidP="00640AB6">
      <w:pPr>
        <w:shd w:val="clear" w:color="auto" w:fill="FFFFFF"/>
        <w:rPr>
          <w:sz w:val="28"/>
          <w:szCs w:val="28"/>
        </w:rPr>
      </w:pPr>
      <w:r w:rsidRPr="00640AB6">
        <w:rPr>
          <w:sz w:val="28"/>
          <w:szCs w:val="28"/>
        </w:rPr>
        <w:lastRenderedPageBreak/>
        <w:t>1. Для окисления оксида серы (IV) взяли 112 л (н.у.) кислорода и получили 760 г оксида серы (VI). Чему равен выход продукта в процентах от теоретически возможного?</w:t>
      </w:r>
    </w:p>
    <w:p w14:paraId="752AB740" w14:textId="77777777" w:rsidR="00640AB6" w:rsidRPr="00640AB6" w:rsidRDefault="00640AB6" w:rsidP="00640AB6">
      <w:pPr>
        <w:shd w:val="clear" w:color="auto" w:fill="FFFFFF"/>
        <w:rPr>
          <w:sz w:val="28"/>
          <w:szCs w:val="28"/>
        </w:rPr>
      </w:pPr>
      <w:r w:rsidRPr="00640AB6">
        <w:rPr>
          <w:sz w:val="28"/>
          <w:szCs w:val="28"/>
        </w:rPr>
        <w:t>2. При взаимодействии азота и водорода получили 95 г аммиака NH</w:t>
      </w:r>
      <w:r w:rsidRPr="00640AB6">
        <w:rPr>
          <w:sz w:val="28"/>
          <w:szCs w:val="28"/>
          <w:vertAlign w:val="subscript"/>
        </w:rPr>
        <w:t>3</w:t>
      </w:r>
      <w:r w:rsidRPr="00640AB6">
        <w:rPr>
          <w:sz w:val="28"/>
          <w:szCs w:val="28"/>
        </w:rPr>
        <w:t> с выходом 35%. Какие объёмы азота и водорода были взяты для реакции?</w:t>
      </w:r>
    </w:p>
    <w:p w14:paraId="02C508CA" w14:textId="77777777" w:rsidR="00640AB6" w:rsidRPr="00640AB6" w:rsidRDefault="00640AB6" w:rsidP="00640AB6">
      <w:pPr>
        <w:shd w:val="clear" w:color="auto" w:fill="FFFFFF"/>
        <w:rPr>
          <w:sz w:val="28"/>
          <w:szCs w:val="28"/>
        </w:rPr>
      </w:pPr>
      <w:r w:rsidRPr="00640AB6">
        <w:rPr>
          <w:sz w:val="28"/>
          <w:szCs w:val="28"/>
        </w:rPr>
        <w:t>3. 64,8 г оксида цинка восстановили избытком углерода. Определите массу образовавшегося металла, если выход продукта реакции равен 65%.</w:t>
      </w:r>
    </w:p>
    <w:p w14:paraId="5BEEEEA5" w14:textId="77777777" w:rsidR="00640AB6" w:rsidRPr="00640AB6" w:rsidRDefault="00640AB6" w:rsidP="00640AB6">
      <w:pPr>
        <w:shd w:val="clear" w:color="auto" w:fill="FFFFFF"/>
        <w:rPr>
          <w:sz w:val="28"/>
          <w:szCs w:val="28"/>
        </w:rPr>
      </w:pPr>
    </w:p>
    <w:p w14:paraId="784611CC" w14:textId="77777777" w:rsidR="00640AB6" w:rsidRPr="00640AB6" w:rsidRDefault="00640AB6" w:rsidP="00640AB6">
      <w:pPr>
        <w:shd w:val="clear" w:color="auto" w:fill="FFFFFF"/>
        <w:rPr>
          <w:sz w:val="28"/>
          <w:szCs w:val="28"/>
        </w:rPr>
      </w:pPr>
      <w:r w:rsidRPr="00640AB6">
        <w:rPr>
          <w:sz w:val="28"/>
          <w:szCs w:val="28"/>
        </w:rPr>
        <w:t>Массовую долю обозначают греческой буквой W (омега) и выражают в долях единицы или процентах: отношение массы растворимого вещества к общей массе раствора называют массовой долей растворенного вещества.</w:t>
      </w:r>
    </w:p>
    <w:p w14:paraId="3325B87F" w14:textId="77777777" w:rsidR="00640AB6" w:rsidRPr="00640AB6" w:rsidRDefault="00640AB6" w:rsidP="00640AB6">
      <w:pPr>
        <w:rPr>
          <w:sz w:val="28"/>
          <w:szCs w:val="28"/>
        </w:rPr>
      </w:pPr>
      <w:r w:rsidRPr="00640AB6">
        <w:rPr>
          <w:sz w:val="28"/>
          <w:szCs w:val="28"/>
          <w:shd w:val="clear" w:color="auto" w:fill="FFFFFF"/>
        </w:rPr>
        <w:t>Отсюда чисто математически можно вывести формулы:</w:t>
      </w:r>
    </w:p>
    <w:p w14:paraId="49239D81"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1EA7F1DD" wp14:editId="2BF6685A">
            <wp:extent cx="2562225" cy="428625"/>
            <wp:effectExtent l="0" t="0" r="9525" b="9525"/>
            <wp:docPr id="78" name="Рисунок 78" descr="hello_html_m125fd7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ello_html_m125fd72f.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62225" cy="428625"/>
                    </a:xfrm>
                    <a:prstGeom prst="rect">
                      <a:avLst/>
                    </a:prstGeom>
                    <a:noFill/>
                    <a:ln>
                      <a:noFill/>
                    </a:ln>
                  </pic:spPr>
                </pic:pic>
              </a:graphicData>
            </a:graphic>
          </wp:inline>
        </w:drawing>
      </w:r>
    </w:p>
    <w:p w14:paraId="765E2EA2" w14:textId="77777777" w:rsidR="00640AB6" w:rsidRPr="00640AB6" w:rsidRDefault="00640AB6" w:rsidP="00640AB6">
      <w:pPr>
        <w:shd w:val="clear" w:color="auto" w:fill="FFFFFF"/>
        <w:rPr>
          <w:sz w:val="28"/>
          <w:szCs w:val="28"/>
        </w:rPr>
      </w:pPr>
      <w:r w:rsidRPr="00640AB6">
        <w:rPr>
          <w:sz w:val="28"/>
          <w:szCs w:val="28"/>
        </w:rPr>
        <w:t>Учитель: уважаемые лаборанты рассмотрим, как производить расчеты с использованием понятия массовая доля.</w:t>
      </w:r>
    </w:p>
    <w:p w14:paraId="162FF5B7" w14:textId="77777777" w:rsidR="00640AB6" w:rsidRPr="00640AB6" w:rsidRDefault="00640AB6" w:rsidP="00640AB6">
      <w:pPr>
        <w:shd w:val="clear" w:color="auto" w:fill="FFFFFF"/>
        <w:rPr>
          <w:sz w:val="28"/>
          <w:szCs w:val="28"/>
        </w:rPr>
      </w:pPr>
      <w:r w:rsidRPr="00640AB6">
        <w:rPr>
          <w:b/>
          <w:bCs/>
          <w:i/>
          <w:iCs/>
          <w:sz w:val="28"/>
          <w:szCs w:val="28"/>
        </w:rPr>
        <w:t>Задача 1</w:t>
      </w:r>
    </w:p>
    <w:p w14:paraId="48F22082" w14:textId="77777777" w:rsidR="00640AB6" w:rsidRPr="00640AB6" w:rsidRDefault="00640AB6" w:rsidP="00640AB6">
      <w:pPr>
        <w:shd w:val="clear" w:color="auto" w:fill="FFFFFF"/>
        <w:rPr>
          <w:sz w:val="28"/>
          <w:szCs w:val="28"/>
        </w:rPr>
      </w:pPr>
      <w:r w:rsidRPr="00640AB6">
        <w:rPr>
          <w:sz w:val="28"/>
          <w:szCs w:val="28"/>
        </w:rPr>
        <w:t>В 100 граммах воды растворили 25 граммов соли KCL (NaCL</w:t>
      </w:r>
      <w:proofErr w:type="gramStart"/>
      <w:r w:rsidRPr="00640AB6">
        <w:rPr>
          <w:sz w:val="28"/>
          <w:szCs w:val="28"/>
        </w:rPr>
        <w:t>).Определить</w:t>
      </w:r>
      <w:proofErr w:type="gramEnd"/>
      <w:r w:rsidRPr="00640AB6">
        <w:rPr>
          <w:sz w:val="28"/>
          <w:szCs w:val="28"/>
        </w:rPr>
        <w:t xml:space="preserve"> массовую долю соли в полученном растворе</w:t>
      </w:r>
    </w:p>
    <w:p w14:paraId="0BD5E975" w14:textId="77777777" w:rsidR="00640AB6" w:rsidRPr="00640AB6" w:rsidRDefault="00640AB6" w:rsidP="00640AB6">
      <w:pPr>
        <w:shd w:val="clear" w:color="auto" w:fill="FFFFFF"/>
        <w:rPr>
          <w:sz w:val="28"/>
          <w:szCs w:val="28"/>
        </w:rPr>
      </w:pPr>
      <w:r w:rsidRPr="00640AB6">
        <w:rPr>
          <w:b/>
          <w:bCs/>
          <w:sz w:val="28"/>
          <w:szCs w:val="28"/>
        </w:rPr>
        <w:t>Дано:</w:t>
      </w:r>
    </w:p>
    <w:p w14:paraId="2869D2E5" w14:textId="77777777" w:rsidR="00640AB6" w:rsidRPr="00640AB6" w:rsidRDefault="00640AB6" w:rsidP="00640AB6">
      <w:pPr>
        <w:shd w:val="clear" w:color="auto" w:fill="FFFFFF"/>
        <w:rPr>
          <w:sz w:val="28"/>
          <w:szCs w:val="28"/>
        </w:rPr>
      </w:pPr>
      <w:r w:rsidRPr="00640AB6">
        <w:rPr>
          <w:b/>
          <w:bCs/>
          <w:sz w:val="28"/>
          <w:szCs w:val="28"/>
        </w:rPr>
        <w:t>Решение:</w:t>
      </w:r>
    </w:p>
    <w:p w14:paraId="7ECC672A"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270E1FF6" wp14:editId="63ECDCFB">
            <wp:extent cx="1809750" cy="419100"/>
            <wp:effectExtent l="0" t="0" r="0" b="0"/>
            <wp:docPr id="79" name="Рисунок 79" descr="hello_html_2314da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ello_html_2314da07.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09750" cy="419100"/>
                    </a:xfrm>
                    <a:prstGeom prst="rect">
                      <a:avLst/>
                    </a:prstGeom>
                    <a:noFill/>
                    <a:ln>
                      <a:noFill/>
                    </a:ln>
                  </pic:spPr>
                </pic:pic>
              </a:graphicData>
            </a:graphic>
          </wp:inline>
        </w:drawing>
      </w:r>
      <w:r w:rsidRPr="00640AB6">
        <w:rPr>
          <w:sz w:val="28"/>
          <w:szCs w:val="28"/>
        </w:rPr>
        <w:t>m (H2O) –100 гр</w:t>
      </w:r>
    </w:p>
    <w:p w14:paraId="029EBD82"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10E6875E" wp14:editId="76E3D020">
            <wp:extent cx="2343150" cy="409575"/>
            <wp:effectExtent l="0" t="0" r="0" b="9525"/>
            <wp:docPr id="80" name="Рисунок 80" descr="hello_html_m81709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ello_html_m81709cc.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43150" cy="409575"/>
                    </a:xfrm>
                    <a:prstGeom prst="rect">
                      <a:avLst/>
                    </a:prstGeom>
                    <a:noFill/>
                    <a:ln>
                      <a:noFill/>
                    </a:ln>
                  </pic:spPr>
                </pic:pic>
              </a:graphicData>
            </a:graphic>
          </wp:inline>
        </w:drawing>
      </w:r>
    </w:p>
    <w:p w14:paraId="1ED8D276" w14:textId="77777777" w:rsidR="00640AB6" w:rsidRPr="00640AB6" w:rsidRDefault="00640AB6" w:rsidP="00640AB6">
      <w:pPr>
        <w:shd w:val="clear" w:color="auto" w:fill="FFFFFF"/>
        <w:rPr>
          <w:sz w:val="28"/>
          <w:szCs w:val="28"/>
        </w:rPr>
      </w:pPr>
      <w:r w:rsidRPr="00640AB6">
        <w:rPr>
          <w:i/>
          <w:iCs/>
          <w:sz w:val="28"/>
          <w:szCs w:val="28"/>
        </w:rPr>
        <w:t>m</w:t>
      </w:r>
      <w:r w:rsidRPr="00640AB6">
        <w:rPr>
          <w:sz w:val="28"/>
          <w:szCs w:val="28"/>
        </w:rPr>
        <w:t> (KCL) – 25 гр.</w:t>
      </w:r>
    </w:p>
    <w:p w14:paraId="7F0EAF1D" w14:textId="77777777" w:rsidR="00640AB6" w:rsidRPr="00640AB6" w:rsidRDefault="00640AB6" w:rsidP="00640AB6">
      <w:pPr>
        <w:shd w:val="clear" w:color="auto" w:fill="FFFFFF"/>
        <w:rPr>
          <w:sz w:val="28"/>
          <w:szCs w:val="28"/>
        </w:rPr>
      </w:pPr>
      <w:r w:rsidRPr="00640AB6">
        <w:rPr>
          <w:i/>
          <w:iCs/>
          <w:sz w:val="28"/>
          <w:szCs w:val="28"/>
        </w:rPr>
        <w:t xml:space="preserve">m (раствора) </w:t>
      </w:r>
      <w:proofErr w:type="gramStart"/>
      <w:r w:rsidRPr="00640AB6">
        <w:rPr>
          <w:i/>
          <w:iCs/>
          <w:sz w:val="28"/>
          <w:szCs w:val="28"/>
        </w:rPr>
        <w:t>=  m</w:t>
      </w:r>
      <w:proofErr w:type="gramEnd"/>
      <w:r w:rsidRPr="00640AB6">
        <w:rPr>
          <w:i/>
          <w:iCs/>
          <w:sz w:val="28"/>
          <w:szCs w:val="28"/>
        </w:rPr>
        <w:t>(H</w:t>
      </w:r>
      <w:r w:rsidRPr="00640AB6">
        <w:rPr>
          <w:i/>
          <w:iCs/>
          <w:sz w:val="28"/>
          <w:szCs w:val="28"/>
          <w:vertAlign w:val="subscript"/>
        </w:rPr>
        <w:t>2</w:t>
      </w:r>
      <w:r w:rsidRPr="00640AB6">
        <w:rPr>
          <w:i/>
          <w:iCs/>
          <w:sz w:val="28"/>
          <w:szCs w:val="28"/>
        </w:rPr>
        <w:t>O) + m (KCL)</w:t>
      </w:r>
    </w:p>
    <w:p w14:paraId="7160EFDB" w14:textId="77777777" w:rsidR="00640AB6" w:rsidRPr="00640AB6" w:rsidRDefault="00640AB6" w:rsidP="00640AB6">
      <w:pPr>
        <w:shd w:val="clear" w:color="auto" w:fill="FFFFFF"/>
        <w:rPr>
          <w:sz w:val="28"/>
          <w:szCs w:val="28"/>
        </w:rPr>
      </w:pPr>
      <w:r w:rsidRPr="00640AB6">
        <w:rPr>
          <w:i/>
          <w:iCs/>
          <w:sz w:val="28"/>
          <w:szCs w:val="28"/>
        </w:rPr>
        <w:t>W (раствора)</w:t>
      </w:r>
      <w:r w:rsidRPr="00640AB6">
        <w:rPr>
          <w:sz w:val="28"/>
          <w:szCs w:val="28"/>
        </w:rPr>
        <w:t> </w:t>
      </w:r>
      <w:proofErr w:type="gramStart"/>
      <w:r w:rsidRPr="00640AB6">
        <w:rPr>
          <w:sz w:val="28"/>
          <w:szCs w:val="28"/>
        </w:rPr>
        <w:t>– ?</w:t>
      </w:r>
      <w:proofErr w:type="gramEnd"/>
    </w:p>
    <w:p w14:paraId="2EDE9C5F"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1CB4578F" wp14:editId="4D8FCD35">
            <wp:extent cx="1533525" cy="419100"/>
            <wp:effectExtent l="0" t="0" r="9525" b="0"/>
            <wp:docPr id="81" name="Рисунок 81" descr="hello_html_m11c766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ello_html_m11c766a2.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33525" cy="419100"/>
                    </a:xfrm>
                    <a:prstGeom prst="rect">
                      <a:avLst/>
                    </a:prstGeom>
                    <a:noFill/>
                    <a:ln>
                      <a:noFill/>
                    </a:ln>
                  </pic:spPr>
                </pic:pic>
              </a:graphicData>
            </a:graphic>
          </wp:inline>
        </w:drawing>
      </w:r>
    </w:p>
    <w:p w14:paraId="2D21AD13" w14:textId="77777777" w:rsidR="00640AB6" w:rsidRPr="00640AB6" w:rsidRDefault="00640AB6" w:rsidP="00640AB6">
      <w:pPr>
        <w:shd w:val="clear" w:color="auto" w:fill="FFFFFF"/>
        <w:rPr>
          <w:sz w:val="28"/>
          <w:szCs w:val="28"/>
        </w:rPr>
      </w:pPr>
      <w:r w:rsidRPr="00640AB6">
        <w:rPr>
          <w:i/>
          <w:iCs/>
          <w:sz w:val="28"/>
          <w:szCs w:val="28"/>
        </w:rPr>
        <w:t>m (раствора) = 100 гр + 25 гр = 125гр</w:t>
      </w:r>
    </w:p>
    <w:p w14:paraId="7FF96D18" w14:textId="77777777" w:rsidR="00640AB6" w:rsidRPr="00640AB6" w:rsidRDefault="00640AB6" w:rsidP="00640AB6">
      <w:pPr>
        <w:shd w:val="clear" w:color="auto" w:fill="FFFFFF"/>
        <w:rPr>
          <w:sz w:val="28"/>
          <w:szCs w:val="28"/>
        </w:rPr>
      </w:pPr>
      <w:r w:rsidRPr="00640AB6">
        <w:rPr>
          <w:noProof/>
          <w:sz w:val="28"/>
          <w:szCs w:val="28"/>
        </w:rPr>
        <w:drawing>
          <wp:inline distT="0" distB="0" distL="0" distR="0" wp14:anchorId="20C0564D" wp14:editId="0DBB9EF8">
            <wp:extent cx="1809750" cy="200025"/>
            <wp:effectExtent l="0" t="0" r="0" b="9525"/>
            <wp:docPr id="82" name="Рисунок 82" descr="hello_html_3264b8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ello_html_3264b869.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p>
    <w:p w14:paraId="1EDB1E98" w14:textId="77777777" w:rsidR="00640AB6" w:rsidRPr="00640AB6" w:rsidRDefault="00640AB6" w:rsidP="00640AB6">
      <w:pPr>
        <w:shd w:val="clear" w:color="auto" w:fill="FFFFFF"/>
        <w:rPr>
          <w:sz w:val="28"/>
          <w:szCs w:val="28"/>
        </w:rPr>
      </w:pPr>
      <w:r w:rsidRPr="00640AB6">
        <w:rPr>
          <w:b/>
          <w:bCs/>
          <w:i/>
          <w:iCs/>
          <w:sz w:val="28"/>
          <w:szCs w:val="28"/>
        </w:rPr>
        <w:t>Задача 2</w:t>
      </w:r>
    </w:p>
    <w:p w14:paraId="57315DD9" w14:textId="77777777" w:rsidR="00640AB6" w:rsidRPr="00640AB6" w:rsidRDefault="00640AB6" w:rsidP="00640AB6">
      <w:pPr>
        <w:shd w:val="clear" w:color="auto" w:fill="FFFFFF"/>
        <w:rPr>
          <w:sz w:val="28"/>
          <w:szCs w:val="28"/>
        </w:rPr>
      </w:pPr>
      <w:r w:rsidRPr="00640AB6">
        <w:rPr>
          <w:sz w:val="28"/>
          <w:szCs w:val="28"/>
        </w:rPr>
        <w:t>Сколько граммов воды и соляной кислоты нужно взять, чтобы приготовить 120 граммов раствора</w:t>
      </w:r>
    </w:p>
    <w:p w14:paraId="1BEA2341" w14:textId="77777777" w:rsidR="00640AB6" w:rsidRPr="00640AB6" w:rsidRDefault="00640AB6" w:rsidP="00640AB6">
      <w:pPr>
        <w:shd w:val="clear" w:color="auto" w:fill="FFFFFF"/>
        <w:rPr>
          <w:sz w:val="28"/>
          <w:szCs w:val="28"/>
        </w:rPr>
      </w:pPr>
      <w:r w:rsidRPr="00640AB6">
        <w:rPr>
          <w:b/>
          <w:bCs/>
          <w:sz w:val="28"/>
          <w:szCs w:val="28"/>
        </w:rPr>
        <w:t>Дано:</w:t>
      </w:r>
    </w:p>
    <w:p w14:paraId="00572ACA" w14:textId="77777777" w:rsidR="00640AB6" w:rsidRPr="00640AB6" w:rsidRDefault="00640AB6" w:rsidP="00640AB6">
      <w:pPr>
        <w:shd w:val="clear" w:color="auto" w:fill="FFFFFF"/>
        <w:rPr>
          <w:sz w:val="28"/>
          <w:szCs w:val="28"/>
        </w:rPr>
      </w:pPr>
      <w:r w:rsidRPr="00640AB6">
        <w:rPr>
          <w:b/>
          <w:bCs/>
          <w:sz w:val="28"/>
          <w:szCs w:val="28"/>
        </w:rPr>
        <w:t>Решение:</w:t>
      </w:r>
    </w:p>
    <w:p w14:paraId="2B114760" w14:textId="77777777" w:rsidR="00640AB6" w:rsidRPr="00640AB6" w:rsidRDefault="00640AB6" w:rsidP="00640AB6">
      <w:pPr>
        <w:shd w:val="clear" w:color="auto" w:fill="FFFFFF"/>
        <w:rPr>
          <w:sz w:val="28"/>
          <w:szCs w:val="28"/>
        </w:rPr>
      </w:pPr>
      <w:r w:rsidRPr="00640AB6">
        <w:rPr>
          <w:sz w:val="28"/>
          <w:szCs w:val="28"/>
        </w:rPr>
        <w:t>m (раствора) – 120 гр.</w:t>
      </w:r>
    </w:p>
    <w:p w14:paraId="50EBE5FF" w14:textId="77777777" w:rsidR="00640AB6" w:rsidRPr="00640AB6" w:rsidRDefault="00640AB6" w:rsidP="00640AB6">
      <w:pPr>
        <w:shd w:val="clear" w:color="auto" w:fill="FFFFFF"/>
        <w:rPr>
          <w:sz w:val="28"/>
          <w:szCs w:val="28"/>
        </w:rPr>
      </w:pPr>
      <w:r w:rsidRPr="00640AB6">
        <w:rPr>
          <w:sz w:val="28"/>
          <w:szCs w:val="28"/>
        </w:rPr>
        <w:t>m (HCL) = m (р-ра) W:100</w:t>
      </w:r>
    </w:p>
    <w:p w14:paraId="04E351BD" w14:textId="77777777" w:rsidR="00640AB6" w:rsidRPr="00640AB6" w:rsidRDefault="00640AB6" w:rsidP="00640AB6">
      <w:pPr>
        <w:shd w:val="clear" w:color="auto" w:fill="FFFFFF"/>
        <w:rPr>
          <w:sz w:val="28"/>
          <w:szCs w:val="28"/>
        </w:rPr>
      </w:pPr>
      <w:r w:rsidRPr="00640AB6">
        <w:rPr>
          <w:sz w:val="28"/>
          <w:szCs w:val="28"/>
        </w:rPr>
        <w:t>W (раствора) – 8%</w:t>
      </w:r>
    </w:p>
    <w:p w14:paraId="1FC37AEE"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w:t>
      </w:r>
      <w:r w:rsidRPr="001A2E34">
        <w:rPr>
          <w:sz w:val="28"/>
          <w:szCs w:val="28"/>
          <w:vertAlign w:val="subscript"/>
          <w:lang w:val="en-US"/>
        </w:rPr>
        <w:t>2</w:t>
      </w:r>
      <w:r w:rsidRPr="00640AB6">
        <w:rPr>
          <w:sz w:val="28"/>
          <w:szCs w:val="28"/>
          <w:lang w:val="en-US"/>
        </w:rPr>
        <w:t>O</w:t>
      </w:r>
      <w:r w:rsidRPr="001A2E34">
        <w:rPr>
          <w:sz w:val="28"/>
          <w:szCs w:val="28"/>
          <w:lang w:val="en-US"/>
        </w:rPr>
        <w:t xml:space="preserve">) = </w:t>
      </w:r>
      <w:r w:rsidRPr="00640AB6">
        <w:rPr>
          <w:sz w:val="28"/>
          <w:szCs w:val="28"/>
          <w:lang w:val="en-US"/>
        </w:rPr>
        <w:t>m</w:t>
      </w:r>
      <w:r w:rsidRPr="001A2E34">
        <w:rPr>
          <w:sz w:val="28"/>
          <w:szCs w:val="28"/>
          <w:lang w:val="en-US"/>
        </w:rPr>
        <w:t xml:space="preserve"> (</w:t>
      </w:r>
      <w:r w:rsidRPr="00640AB6">
        <w:rPr>
          <w:sz w:val="28"/>
          <w:szCs w:val="28"/>
        </w:rPr>
        <w:t>р</w:t>
      </w:r>
      <w:r w:rsidRPr="001A2E34">
        <w:rPr>
          <w:sz w:val="28"/>
          <w:szCs w:val="28"/>
          <w:lang w:val="en-US"/>
        </w:rPr>
        <w:t>-</w:t>
      </w:r>
      <w:r w:rsidRPr="00640AB6">
        <w:rPr>
          <w:sz w:val="28"/>
          <w:szCs w:val="28"/>
        </w:rPr>
        <w:t>ра</w:t>
      </w:r>
      <w:r w:rsidRPr="001A2E34">
        <w:rPr>
          <w:sz w:val="28"/>
          <w:szCs w:val="28"/>
          <w:lang w:val="en-US"/>
        </w:rPr>
        <w:t xml:space="preserve">) – </w:t>
      </w:r>
      <w:r w:rsidRPr="00640AB6">
        <w:rPr>
          <w:sz w:val="28"/>
          <w:szCs w:val="28"/>
          <w:lang w:val="en-US"/>
        </w:rPr>
        <w:t>m</w:t>
      </w:r>
      <w:r w:rsidRPr="001A2E34">
        <w:rPr>
          <w:sz w:val="28"/>
          <w:szCs w:val="28"/>
          <w:lang w:val="en-US"/>
        </w:rPr>
        <w:t xml:space="preserve"> (</w:t>
      </w:r>
      <w:r w:rsidRPr="00640AB6">
        <w:rPr>
          <w:sz w:val="28"/>
          <w:szCs w:val="28"/>
          <w:lang w:val="en-US"/>
        </w:rPr>
        <w:t>HCL</w:t>
      </w:r>
      <w:r w:rsidRPr="001A2E34">
        <w:rPr>
          <w:sz w:val="28"/>
          <w:szCs w:val="28"/>
          <w:lang w:val="en-US"/>
        </w:rPr>
        <w:t>)</w:t>
      </w:r>
    </w:p>
    <w:p w14:paraId="294FC9F0"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w:t>
      </w:r>
      <w:r w:rsidRPr="001A2E34">
        <w:rPr>
          <w:sz w:val="28"/>
          <w:szCs w:val="28"/>
          <w:vertAlign w:val="subscript"/>
          <w:lang w:val="en-US"/>
        </w:rPr>
        <w:t>2</w:t>
      </w:r>
      <w:r w:rsidRPr="00640AB6">
        <w:rPr>
          <w:sz w:val="28"/>
          <w:szCs w:val="28"/>
          <w:lang w:val="en-US"/>
        </w:rPr>
        <w:t>O</w:t>
      </w:r>
      <w:r w:rsidRPr="001A2E34">
        <w:rPr>
          <w:sz w:val="28"/>
          <w:szCs w:val="28"/>
          <w:lang w:val="en-US"/>
        </w:rPr>
        <w:t xml:space="preserve">) </w:t>
      </w:r>
      <w:proofErr w:type="gramStart"/>
      <w:r w:rsidRPr="001A2E34">
        <w:rPr>
          <w:sz w:val="28"/>
          <w:szCs w:val="28"/>
          <w:lang w:val="en-US"/>
        </w:rPr>
        <w:t>– ?</w:t>
      </w:r>
      <w:proofErr w:type="gramEnd"/>
    </w:p>
    <w:p w14:paraId="7502CEFB"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HCL</w:t>
      </w:r>
      <w:r w:rsidRPr="001A2E34">
        <w:rPr>
          <w:sz w:val="28"/>
          <w:szCs w:val="28"/>
          <w:lang w:val="en-US"/>
        </w:rPr>
        <w:t xml:space="preserve">) = 120 </w:t>
      </w:r>
      <w:r w:rsidRPr="00640AB6">
        <w:rPr>
          <w:sz w:val="28"/>
          <w:szCs w:val="28"/>
        </w:rPr>
        <w:t>гр</w:t>
      </w:r>
      <w:r w:rsidRPr="001A2E34">
        <w:rPr>
          <w:sz w:val="28"/>
          <w:szCs w:val="28"/>
          <w:lang w:val="en-US"/>
        </w:rPr>
        <w:t xml:space="preserve"> * 0,08 = 9,6 </w:t>
      </w:r>
      <w:r w:rsidRPr="00640AB6">
        <w:rPr>
          <w:sz w:val="28"/>
          <w:szCs w:val="28"/>
        </w:rPr>
        <w:t>гр</w:t>
      </w:r>
    </w:p>
    <w:p w14:paraId="07CB6860" w14:textId="77777777" w:rsidR="00640AB6" w:rsidRPr="001A2E34" w:rsidRDefault="00640AB6" w:rsidP="00640AB6">
      <w:pPr>
        <w:shd w:val="clear" w:color="auto" w:fill="FFFFFF"/>
        <w:rPr>
          <w:sz w:val="28"/>
          <w:szCs w:val="28"/>
          <w:lang w:val="en-US"/>
        </w:rPr>
      </w:pPr>
      <w:r w:rsidRPr="00640AB6">
        <w:rPr>
          <w:sz w:val="28"/>
          <w:szCs w:val="28"/>
          <w:lang w:val="en-US"/>
        </w:rPr>
        <w:lastRenderedPageBreak/>
        <w:t>m</w:t>
      </w:r>
      <w:r w:rsidRPr="001A2E34">
        <w:rPr>
          <w:sz w:val="28"/>
          <w:szCs w:val="28"/>
          <w:lang w:val="en-US"/>
        </w:rPr>
        <w:t xml:space="preserve"> (</w:t>
      </w:r>
      <w:r w:rsidRPr="00640AB6">
        <w:rPr>
          <w:sz w:val="28"/>
          <w:szCs w:val="28"/>
          <w:lang w:val="en-US"/>
        </w:rPr>
        <w:t>HCL</w:t>
      </w:r>
      <w:r w:rsidRPr="001A2E34">
        <w:rPr>
          <w:sz w:val="28"/>
          <w:szCs w:val="28"/>
          <w:lang w:val="en-US"/>
        </w:rPr>
        <w:t xml:space="preserve">) </w:t>
      </w:r>
      <w:proofErr w:type="gramStart"/>
      <w:r w:rsidRPr="001A2E34">
        <w:rPr>
          <w:sz w:val="28"/>
          <w:szCs w:val="28"/>
          <w:lang w:val="en-US"/>
        </w:rPr>
        <w:t>– ?</w:t>
      </w:r>
      <w:proofErr w:type="gramEnd"/>
    </w:p>
    <w:p w14:paraId="216FE1A6" w14:textId="77777777" w:rsidR="00640AB6" w:rsidRPr="001A2E34" w:rsidRDefault="00640AB6" w:rsidP="00640AB6">
      <w:pPr>
        <w:shd w:val="clear" w:color="auto" w:fill="FFFFFF"/>
        <w:rPr>
          <w:sz w:val="28"/>
          <w:szCs w:val="28"/>
          <w:lang w:val="en-US"/>
        </w:rPr>
      </w:pPr>
      <w:r w:rsidRPr="00640AB6">
        <w:rPr>
          <w:sz w:val="28"/>
          <w:szCs w:val="28"/>
          <w:lang w:val="en-US"/>
        </w:rPr>
        <w:t>m</w:t>
      </w:r>
      <w:r w:rsidRPr="001A2E34">
        <w:rPr>
          <w:sz w:val="28"/>
          <w:szCs w:val="28"/>
          <w:lang w:val="en-US"/>
        </w:rPr>
        <w:t xml:space="preserve"> (</w:t>
      </w:r>
      <w:r w:rsidRPr="00640AB6">
        <w:rPr>
          <w:sz w:val="28"/>
          <w:szCs w:val="28"/>
          <w:lang w:val="en-US"/>
        </w:rPr>
        <w:t>H</w:t>
      </w:r>
      <w:r w:rsidRPr="001A2E34">
        <w:rPr>
          <w:sz w:val="28"/>
          <w:szCs w:val="28"/>
          <w:vertAlign w:val="subscript"/>
          <w:lang w:val="en-US"/>
        </w:rPr>
        <w:t>2</w:t>
      </w:r>
      <w:r w:rsidRPr="00640AB6">
        <w:rPr>
          <w:sz w:val="28"/>
          <w:szCs w:val="28"/>
          <w:lang w:val="en-US"/>
        </w:rPr>
        <w:t>O</w:t>
      </w:r>
      <w:r w:rsidRPr="001A2E34">
        <w:rPr>
          <w:sz w:val="28"/>
          <w:szCs w:val="28"/>
          <w:lang w:val="en-US"/>
        </w:rPr>
        <w:t xml:space="preserve">) = 120 </w:t>
      </w:r>
      <w:r w:rsidRPr="00640AB6">
        <w:rPr>
          <w:sz w:val="28"/>
          <w:szCs w:val="28"/>
        </w:rPr>
        <w:t>гр</w:t>
      </w:r>
      <w:r w:rsidRPr="001A2E34">
        <w:rPr>
          <w:sz w:val="28"/>
          <w:szCs w:val="28"/>
          <w:lang w:val="en-US"/>
        </w:rPr>
        <w:t xml:space="preserve"> – 9,6 </w:t>
      </w:r>
      <w:r w:rsidRPr="00640AB6">
        <w:rPr>
          <w:sz w:val="28"/>
          <w:szCs w:val="28"/>
        </w:rPr>
        <w:t>гр</w:t>
      </w:r>
      <w:r w:rsidRPr="001A2E34">
        <w:rPr>
          <w:sz w:val="28"/>
          <w:szCs w:val="28"/>
          <w:lang w:val="en-US"/>
        </w:rPr>
        <w:t xml:space="preserve"> = 110,4 </w:t>
      </w:r>
      <w:r w:rsidRPr="00640AB6">
        <w:rPr>
          <w:sz w:val="28"/>
          <w:szCs w:val="28"/>
        </w:rPr>
        <w:t>гр</w:t>
      </w:r>
    </w:p>
    <w:p w14:paraId="5C306EAD" w14:textId="77777777" w:rsidR="00640AB6" w:rsidRPr="00640AB6" w:rsidRDefault="00640AB6" w:rsidP="00640AB6">
      <w:pPr>
        <w:shd w:val="clear" w:color="auto" w:fill="FFFFFF"/>
        <w:rPr>
          <w:sz w:val="28"/>
          <w:szCs w:val="28"/>
        </w:rPr>
      </w:pPr>
      <w:r w:rsidRPr="00640AB6">
        <w:rPr>
          <w:i/>
          <w:iCs/>
          <w:sz w:val="28"/>
          <w:szCs w:val="28"/>
        </w:rPr>
        <w:t>Ответ:</w:t>
      </w:r>
      <w:r w:rsidRPr="00640AB6">
        <w:rPr>
          <w:sz w:val="28"/>
          <w:szCs w:val="28"/>
        </w:rPr>
        <w:t> 110,4 гр воды и 9,6 гр кислоты.</w:t>
      </w:r>
    </w:p>
    <w:p w14:paraId="4912C6BA" w14:textId="77777777" w:rsidR="00640AB6" w:rsidRPr="00640AB6" w:rsidRDefault="00640AB6" w:rsidP="00640AB6">
      <w:pPr>
        <w:shd w:val="clear" w:color="auto" w:fill="FFFFFF"/>
        <w:rPr>
          <w:sz w:val="28"/>
          <w:szCs w:val="28"/>
        </w:rPr>
      </w:pPr>
      <w:r w:rsidRPr="00640AB6">
        <w:rPr>
          <w:sz w:val="28"/>
          <w:szCs w:val="28"/>
        </w:rPr>
        <w:t>На уроках химии, во всех лабораториях заводов и медицинских учреждений готовят растворы, применяя данные расчёты.</w:t>
      </w:r>
    </w:p>
    <w:p w14:paraId="705EAC47" w14:textId="77777777" w:rsidR="00640AB6" w:rsidRPr="00640AB6" w:rsidRDefault="00640AB6" w:rsidP="00640AB6">
      <w:pPr>
        <w:shd w:val="clear" w:color="auto" w:fill="FFFFFF"/>
        <w:rPr>
          <w:sz w:val="28"/>
          <w:szCs w:val="28"/>
        </w:rPr>
      </w:pPr>
      <w:r w:rsidRPr="00640AB6">
        <w:rPr>
          <w:b/>
          <w:bCs/>
          <w:i/>
          <w:iCs/>
          <w:sz w:val="28"/>
          <w:szCs w:val="28"/>
        </w:rPr>
        <w:t>Задание:</w:t>
      </w:r>
    </w:p>
    <w:p w14:paraId="7B041068" w14:textId="77777777" w:rsidR="00640AB6" w:rsidRPr="00640AB6" w:rsidRDefault="00640AB6" w:rsidP="00640AB6">
      <w:pPr>
        <w:shd w:val="clear" w:color="auto" w:fill="FFFFFF"/>
        <w:rPr>
          <w:sz w:val="28"/>
          <w:szCs w:val="28"/>
        </w:rPr>
      </w:pPr>
      <w:r w:rsidRPr="00640AB6">
        <w:rPr>
          <w:sz w:val="28"/>
          <w:szCs w:val="28"/>
        </w:rPr>
        <w:t>а) придумайте 1–2 задачи, решите их и приготовьте растворы поваренной соли (1 гр.), хлористого кальция (2 гр.) и соляной кислоты (3 гр. (Количество веществ брать небольшое, чтобы можно было взвесить на лабораторных весах);</w:t>
      </w:r>
    </w:p>
    <w:p w14:paraId="65F66648" w14:textId="77777777" w:rsidR="00640AB6" w:rsidRPr="00640AB6" w:rsidRDefault="00640AB6" w:rsidP="00640AB6">
      <w:pPr>
        <w:shd w:val="clear" w:color="auto" w:fill="FFFFFF"/>
        <w:rPr>
          <w:sz w:val="28"/>
          <w:szCs w:val="28"/>
        </w:rPr>
      </w:pPr>
      <w:r w:rsidRPr="00640AB6">
        <w:rPr>
          <w:sz w:val="28"/>
          <w:szCs w:val="28"/>
        </w:rPr>
        <w:t>б) составьте алгоритм решения задач на компьютерах.</w:t>
      </w:r>
    </w:p>
    <w:p w14:paraId="38BEC5C7" w14:textId="77777777" w:rsidR="00640AB6" w:rsidRDefault="00640AB6" w:rsidP="00640AB6">
      <w:pPr>
        <w:jc w:val="both"/>
        <w:rPr>
          <w:b/>
          <w:bCs/>
          <w:i/>
          <w:sz w:val="28"/>
          <w:szCs w:val="28"/>
          <w:u w:val="single"/>
        </w:rPr>
      </w:pPr>
    </w:p>
    <w:p w14:paraId="09B6332C" w14:textId="77777777" w:rsidR="00700CEA" w:rsidRPr="00700CEA" w:rsidRDefault="00700CEA" w:rsidP="00700CEA">
      <w:pPr>
        <w:spacing w:after="160" w:line="259" w:lineRule="auto"/>
        <w:rPr>
          <w:rFonts w:eastAsiaTheme="minorHAnsi"/>
          <w:b/>
          <w:sz w:val="28"/>
          <w:szCs w:val="28"/>
          <w:lang w:eastAsia="en-US"/>
        </w:rPr>
      </w:pPr>
      <w:r w:rsidRPr="00700CEA">
        <w:rPr>
          <w:rFonts w:eastAsiaTheme="minorHAnsi"/>
          <w:b/>
          <w:sz w:val="28"/>
          <w:szCs w:val="28"/>
          <w:lang w:eastAsia="en-US"/>
        </w:rPr>
        <w:t>6.Содержание отчёта</w:t>
      </w:r>
    </w:p>
    <w:p w14:paraId="2DD5C43A"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Отчёт должен содержать:</w:t>
      </w:r>
    </w:p>
    <w:p w14:paraId="7CD5A31C"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1.Название работы.</w:t>
      </w:r>
    </w:p>
    <w:p w14:paraId="2ADF524C"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2.Цель работы.</w:t>
      </w:r>
    </w:p>
    <w:p w14:paraId="54650174"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3.Задание.</w:t>
      </w:r>
    </w:p>
    <w:p w14:paraId="41F5A2CC"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4.Формулы расчёта.</w:t>
      </w:r>
    </w:p>
    <w:p w14:paraId="077335EB"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5.Необходимые расчёты.</w:t>
      </w:r>
    </w:p>
    <w:p w14:paraId="69E8289F" w14:textId="77777777" w:rsidR="00700CEA" w:rsidRPr="00700CEA" w:rsidRDefault="00700CEA" w:rsidP="00700CEA">
      <w:pPr>
        <w:spacing w:after="160" w:line="259" w:lineRule="auto"/>
        <w:rPr>
          <w:rFonts w:eastAsiaTheme="minorHAnsi"/>
          <w:sz w:val="28"/>
          <w:szCs w:val="28"/>
          <w:lang w:eastAsia="en-US"/>
        </w:rPr>
      </w:pPr>
      <w:r w:rsidRPr="00700CEA">
        <w:rPr>
          <w:rFonts w:eastAsiaTheme="minorHAnsi"/>
          <w:sz w:val="28"/>
          <w:szCs w:val="28"/>
          <w:lang w:eastAsia="en-US"/>
        </w:rPr>
        <w:t>6.Вывод по работе.</w:t>
      </w:r>
    </w:p>
    <w:p w14:paraId="0A6B5B12" w14:textId="77777777" w:rsidR="00640AB6" w:rsidRPr="00640AB6" w:rsidRDefault="00640AB6" w:rsidP="00640AB6">
      <w:pPr>
        <w:jc w:val="both"/>
        <w:rPr>
          <w:b/>
          <w:bCs/>
          <w:i/>
          <w:sz w:val="28"/>
          <w:szCs w:val="28"/>
          <w:u w:val="single"/>
        </w:rPr>
      </w:pPr>
    </w:p>
    <w:p w14:paraId="539165F4" w14:textId="77777777" w:rsidR="00640AB6" w:rsidRPr="00BC2F60" w:rsidRDefault="00640AB6" w:rsidP="00640AB6">
      <w:pPr>
        <w:jc w:val="both"/>
        <w:rPr>
          <w:b/>
          <w:bCs/>
          <w:i/>
          <w:u w:val="single"/>
        </w:rPr>
      </w:pPr>
    </w:p>
    <w:p w14:paraId="0C01261F" w14:textId="77777777" w:rsidR="005549C4" w:rsidRDefault="005549C4" w:rsidP="005549C4">
      <w:pPr>
        <w:pStyle w:val="aa"/>
        <w:shd w:val="clear" w:color="auto" w:fill="FFFFFF"/>
        <w:spacing w:before="100" w:beforeAutospacing="1" w:after="100" w:afterAutospacing="1"/>
        <w:jc w:val="center"/>
        <w:rPr>
          <w:rFonts w:ascii="Times New Roman" w:hAnsi="Times New Roman" w:cs="Times New Roman"/>
          <w:b/>
          <w:sz w:val="28"/>
          <w:szCs w:val="28"/>
        </w:rPr>
      </w:pPr>
      <w:r w:rsidRPr="00966529">
        <w:rPr>
          <w:rFonts w:ascii="Times New Roman" w:hAnsi="Times New Roman" w:cs="Times New Roman"/>
          <w:b/>
          <w:sz w:val="28"/>
          <w:szCs w:val="28"/>
        </w:rPr>
        <w:t>Практическая работа «Вычисления по уравнению химической реакции»</w:t>
      </w:r>
    </w:p>
    <w:p w14:paraId="23203CFE" w14:textId="77777777" w:rsidR="00640AB6" w:rsidRPr="00BC2F60" w:rsidRDefault="00640AB6" w:rsidP="00640AB6">
      <w:pPr>
        <w:jc w:val="both"/>
        <w:rPr>
          <w:b/>
          <w:bCs/>
          <w:i/>
          <w:u w:val="single"/>
        </w:rPr>
      </w:pPr>
    </w:p>
    <w:p w14:paraId="26D0ABED"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b/>
          <w:sz w:val="28"/>
          <w:szCs w:val="28"/>
          <w:lang w:eastAsia="en-US"/>
        </w:rPr>
        <w:t>1.Цель работы</w:t>
      </w:r>
      <w:proofErr w:type="gramStart"/>
      <w:r w:rsidRPr="005549C4">
        <w:rPr>
          <w:rFonts w:eastAsiaTheme="minorHAnsi"/>
          <w:sz w:val="28"/>
          <w:szCs w:val="28"/>
          <w:lang w:eastAsia="en-US"/>
        </w:rPr>
        <w:t>: Приобрести</w:t>
      </w:r>
      <w:proofErr w:type="gramEnd"/>
      <w:r w:rsidRPr="005549C4">
        <w:rPr>
          <w:rFonts w:eastAsiaTheme="minorHAnsi"/>
          <w:sz w:val="28"/>
          <w:szCs w:val="28"/>
          <w:lang w:eastAsia="en-US"/>
        </w:rPr>
        <w:t xml:space="preserve"> умения и навыки решения задач по уравнениям</w:t>
      </w:r>
      <w:r w:rsidR="00FC6FD8">
        <w:rPr>
          <w:rFonts w:eastAsiaTheme="minorHAnsi"/>
          <w:sz w:val="28"/>
          <w:szCs w:val="28"/>
          <w:lang w:eastAsia="en-US"/>
        </w:rPr>
        <w:t xml:space="preserve"> химической реакции</w:t>
      </w:r>
      <w:r w:rsidRPr="005549C4">
        <w:rPr>
          <w:rFonts w:eastAsiaTheme="minorHAnsi"/>
          <w:sz w:val="28"/>
          <w:szCs w:val="28"/>
          <w:lang w:eastAsia="en-US"/>
        </w:rPr>
        <w:t>.</w:t>
      </w:r>
    </w:p>
    <w:p w14:paraId="2E6059CC"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b/>
          <w:sz w:val="28"/>
          <w:szCs w:val="28"/>
          <w:lang w:eastAsia="en-US"/>
        </w:rPr>
        <w:t>2.</w:t>
      </w:r>
      <w:proofErr w:type="gramStart"/>
      <w:r w:rsidRPr="005549C4">
        <w:rPr>
          <w:rFonts w:eastAsiaTheme="minorHAnsi"/>
          <w:b/>
          <w:sz w:val="28"/>
          <w:szCs w:val="28"/>
          <w:lang w:eastAsia="en-US"/>
        </w:rPr>
        <w:t>Оборудование:</w:t>
      </w:r>
      <w:r w:rsidRPr="005549C4">
        <w:rPr>
          <w:rFonts w:eastAsiaTheme="minorHAnsi"/>
          <w:sz w:val="28"/>
          <w:szCs w:val="28"/>
          <w:lang w:eastAsia="en-US"/>
        </w:rPr>
        <w:t>учебники</w:t>
      </w:r>
      <w:proofErr w:type="gramEnd"/>
      <w:r w:rsidRPr="005549C4">
        <w:rPr>
          <w:rFonts w:eastAsiaTheme="minorHAnsi"/>
          <w:sz w:val="28"/>
          <w:szCs w:val="28"/>
          <w:lang w:eastAsia="en-US"/>
        </w:rPr>
        <w:t xml:space="preserve"> и таблицы</w:t>
      </w:r>
    </w:p>
    <w:p w14:paraId="4161B183" w14:textId="77777777" w:rsidR="005549C4" w:rsidRPr="005549C4" w:rsidRDefault="005549C4" w:rsidP="005549C4">
      <w:pPr>
        <w:spacing w:after="160" w:line="259" w:lineRule="auto"/>
        <w:rPr>
          <w:rFonts w:eastAsiaTheme="minorHAnsi"/>
          <w:b/>
          <w:sz w:val="28"/>
          <w:szCs w:val="28"/>
          <w:lang w:eastAsia="en-US"/>
        </w:rPr>
      </w:pPr>
      <w:r w:rsidRPr="005549C4">
        <w:rPr>
          <w:rFonts w:eastAsiaTheme="minorHAnsi"/>
          <w:b/>
          <w:sz w:val="28"/>
          <w:szCs w:val="28"/>
          <w:lang w:eastAsia="en-US"/>
        </w:rPr>
        <w:t>3.Варианты заданий для практической работы:</w:t>
      </w:r>
    </w:p>
    <w:p w14:paraId="5BE3D697"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1.Согласно термохимическому уравнению реакции</w:t>
      </w:r>
    </w:p>
    <w:p w14:paraId="4EAC3D31"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СН</w:t>
      </w:r>
      <w:r w:rsidRPr="005549C4">
        <w:rPr>
          <w:rFonts w:eastAsiaTheme="minorHAnsi"/>
          <w:sz w:val="28"/>
          <w:szCs w:val="28"/>
          <w:vertAlign w:val="subscript"/>
          <w:lang w:eastAsia="en-US"/>
        </w:rPr>
        <w:t>4</w:t>
      </w:r>
      <w:r w:rsidRPr="005549C4">
        <w:rPr>
          <w:rFonts w:eastAsiaTheme="minorHAnsi"/>
          <w:sz w:val="28"/>
          <w:szCs w:val="28"/>
          <w:lang w:eastAsia="en-US"/>
        </w:rPr>
        <w:t xml:space="preserve"> + 2О</w:t>
      </w:r>
      <w:r w:rsidRPr="005549C4">
        <w:rPr>
          <w:rFonts w:eastAsiaTheme="minorHAnsi"/>
          <w:sz w:val="28"/>
          <w:szCs w:val="28"/>
          <w:vertAlign w:val="subscript"/>
          <w:lang w:eastAsia="en-US"/>
        </w:rPr>
        <w:t>2</w:t>
      </w:r>
      <w:r w:rsidRPr="005549C4">
        <w:rPr>
          <w:rFonts w:eastAsiaTheme="minorHAnsi"/>
          <w:sz w:val="28"/>
          <w:szCs w:val="28"/>
          <w:lang w:eastAsia="en-US"/>
        </w:rPr>
        <w:t>= СО</w:t>
      </w:r>
      <w:r w:rsidRPr="005549C4">
        <w:rPr>
          <w:rFonts w:eastAsiaTheme="minorHAnsi"/>
          <w:sz w:val="28"/>
          <w:szCs w:val="28"/>
          <w:vertAlign w:val="subscript"/>
          <w:lang w:eastAsia="en-US"/>
        </w:rPr>
        <w:t>2</w:t>
      </w:r>
      <w:r w:rsidRPr="005549C4">
        <w:rPr>
          <w:rFonts w:eastAsiaTheme="minorHAnsi"/>
          <w:sz w:val="28"/>
          <w:szCs w:val="28"/>
          <w:lang w:eastAsia="en-US"/>
        </w:rPr>
        <w:t xml:space="preserve"> + 2Н</w:t>
      </w:r>
      <w:r w:rsidRPr="005549C4">
        <w:rPr>
          <w:rFonts w:eastAsiaTheme="minorHAnsi"/>
          <w:sz w:val="28"/>
          <w:szCs w:val="28"/>
          <w:vertAlign w:val="subscript"/>
          <w:lang w:eastAsia="en-US"/>
        </w:rPr>
        <w:t>2</w:t>
      </w:r>
      <w:r w:rsidRPr="005549C4">
        <w:rPr>
          <w:rFonts w:eastAsiaTheme="minorHAnsi"/>
          <w:sz w:val="28"/>
          <w:szCs w:val="28"/>
          <w:lang w:eastAsia="en-US"/>
        </w:rPr>
        <w:t>О + 802 кДж</w:t>
      </w:r>
    </w:p>
    <w:p w14:paraId="40B44E94"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 xml:space="preserve"> определите количество теплоты, выделившейся при сжигании 24 </w:t>
      </w:r>
      <w:proofErr w:type="gramStart"/>
      <w:r w:rsidRPr="005549C4">
        <w:rPr>
          <w:rFonts w:eastAsiaTheme="minorHAnsi"/>
          <w:sz w:val="28"/>
          <w:szCs w:val="28"/>
          <w:lang w:eastAsia="en-US"/>
        </w:rPr>
        <w:t>г  метана</w:t>
      </w:r>
      <w:proofErr w:type="gramEnd"/>
      <w:r w:rsidRPr="005549C4">
        <w:rPr>
          <w:rFonts w:eastAsiaTheme="minorHAnsi"/>
          <w:sz w:val="28"/>
          <w:szCs w:val="28"/>
          <w:lang w:eastAsia="en-US"/>
        </w:rPr>
        <w:t>.</w:t>
      </w:r>
    </w:p>
    <w:p w14:paraId="60374C12"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2.Тепловой эффект реакции горения серы равен 297 кДж. Какая масса серы сгорела, если выделилось 742,5 кДж теплоты.</w:t>
      </w:r>
    </w:p>
    <w:p w14:paraId="446E333E"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lastRenderedPageBreak/>
        <w:t>3.По термохимическому уравнению Н</w:t>
      </w:r>
      <w:r w:rsidRPr="005549C4">
        <w:rPr>
          <w:rFonts w:eastAsiaTheme="minorHAnsi"/>
          <w:sz w:val="28"/>
          <w:szCs w:val="28"/>
          <w:vertAlign w:val="subscript"/>
          <w:lang w:eastAsia="en-US"/>
        </w:rPr>
        <w:t>2</w:t>
      </w:r>
      <w:r w:rsidRPr="005549C4">
        <w:rPr>
          <w:rFonts w:eastAsiaTheme="minorHAnsi"/>
          <w:sz w:val="28"/>
          <w:szCs w:val="28"/>
          <w:lang w:eastAsia="en-US"/>
        </w:rPr>
        <w:t xml:space="preserve"> + </w:t>
      </w:r>
      <w:r w:rsidRPr="005549C4">
        <w:rPr>
          <w:rFonts w:eastAsiaTheme="minorHAnsi"/>
          <w:sz w:val="28"/>
          <w:szCs w:val="28"/>
          <w:lang w:val="en-US" w:eastAsia="en-US"/>
        </w:rPr>
        <w:t>Cl</w:t>
      </w:r>
      <w:r w:rsidRPr="005549C4">
        <w:rPr>
          <w:rFonts w:eastAsiaTheme="minorHAnsi"/>
          <w:sz w:val="28"/>
          <w:szCs w:val="28"/>
          <w:vertAlign w:val="subscript"/>
          <w:lang w:eastAsia="en-US"/>
        </w:rPr>
        <w:t>2</w:t>
      </w:r>
      <w:r w:rsidRPr="005549C4">
        <w:rPr>
          <w:rFonts w:eastAsiaTheme="minorHAnsi"/>
          <w:sz w:val="28"/>
          <w:szCs w:val="28"/>
          <w:lang w:eastAsia="en-US"/>
        </w:rPr>
        <w:t xml:space="preserve"> = 2 </w:t>
      </w:r>
      <w:r w:rsidRPr="005549C4">
        <w:rPr>
          <w:rFonts w:eastAsiaTheme="minorHAnsi"/>
          <w:sz w:val="28"/>
          <w:szCs w:val="28"/>
          <w:lang w:val="en-US" w:eastAsia="en-US"/>
        </w:rPr>
        <w:t>HCl</w:t>
      </w:r>
      <w:r w:rsidRPr="005549C4">
        <w:rPr>
          <w:rFonts w:eastAsiaTheme="minorHAnsi"/>
          <w:sz w:val="28"/>
          <w:szCs w:val="28"/>
          <w:lang w:eastAsia="en-US"/>
        </w:rPr>
        <w:t xml:space="preserve"> + 184,36кДж рассчитайте, какой объём затрачен на образование хлороводорода (при н.у.), если при этом выделилось 921,8 кДж теплоты.</w:t>
      </w:r>
    </w:p>
    <w:p w14:paraId="52B0B028" w14:textId="77777777" w:rsidR="005549C4" w:rsidRPr="005549C4" w:rsidRDefault="005549C4" w:rsidP="005549C4">
      <w:pPr>
        <w:spacing w:after="160" w:line="259" w:lineRule="auto"/>
        <w:rPr>
          <w:rFonts w:eastAsiaTheme="minorHAnsi"/>
          <w:b/>
          <w:sz w:val="28"/>
          <w:szCs w:val="28"/>
          <w:lang w:eastAsia="en-US"/>
        </w:rPr>
      </w:pPr>
      <w:r w:rsidRPr="005549C4">
        <w:rPr>
          <w:rFonts w:eastAsiaTheme="minorHAnsi"/>
          <w:b/>
          <w:sz w:val="28"/>
          <w:szCs w:val="28"/>
          <w:lang w:eastAsia="en-US"/>
        </w:rPr>
        <w:t>4.Пояснение к работе</w:t>
      </w:r>
    </w:p>
    <w:p w14:paraId="5F62D82E" w14:textId="77777777" w:rsidR="00FC6FD8" w:rsidRPr="00FC6FD8" w:rsidRDefault="00FC6FD8" w:rsidP="00FC6FD8">
      <w:pPr>
        <w:shd w:val="clear" w:color="auto" w:fill="FFFFFF"/>
        <w:rPr>
          <w:sz w:val="28"/>
          <w:szCs w:val="28"/>
        </w:rPr>
      </w:pPr>
      <w:r w:rsidRPr="00FC6FD8">
        <w:rPr>
          <w:b/>
          <w:bCs/>
          <w:sz w:val="28"/>
          <w:szCs w:val="28"/>
        </w:rPr>
        <w:t>Алгоритм расчетов по химическим уравнениям, если одно из реагирующих веществ дано в избытке:</w:t>
      </w:r>
    </w:p>
    <w:p w14:paraId="6E0C3AE5" w14:textId="77777777" w:rsidR="00FC6FD8" w:rsidRPr="00FC6FD8" w:rsidRDefault="00FC6FD8" w:rsidP="00FC6FD8">
      <w:pPr>
        <w:numPr>
          <w:ilvl w:val="0"/>
          <w:numId w:val="21"/>
        </w:numPr>
        <w:shd w:val="clear" w:color="auto" w:fill="FFFFFF"/>
        <w:ind w:left="0"/>
        <w:rPr>
          <w:sz w:val="28"/>
          <w:szCs w:val="28"/>
        </w:rPr>
      </w:pPr>
      <w:r w:rsidRPr="00FC6FD8">
        <w:rPr>
          <w:sz w:val="28"/>
          <w:szCs w:val="28"/>
        </w:rPr>
        <w:t>Записать условие и вопрос задачи (дано, найти).</w:t>
      </w:r>
    </w:p>
    <w:p w14:paraId="663C4964" w14:textId="77777777" w:rsidR="00FC6FD8" w:rsidRPr="00FC6FD8" w:rsidRDefault="00FC6FD8" w:rsidP="00FC6FD8">
      <w:pPr>
        <w:numPr>
          <w:ilvl w:val="0"/>
          <w:numId w:val="21"/>
        </w:numPr>
        <w:shd w:val="clear" w:color="auto" w:fill="FFFFFF"/>
        <w:ind w:left="0"/>
        <w:rPr>
          <w:sz w:val="28"/>
          <w:szCs w:val="28"/>
        </w:rPr>
      </w:pPr>
      <w:r w:rsidRPr="00FC6FD8">
        <w:rPr>
          <w:sz w:val="28"/>
          <w:szCs w:val="28"/>
        </w:rPr>
        <w:t>Записать уравнение реакции (исходные вещества, продукты, расставить коэффициенты).</w:t>
      </w:r>
    </w:p>
    <w:p w14:paraId="31D8783E" w14:textId="77777777" w:rsidR="00FC6FD8" w:rsidRPr="00FC6FD8" w:rsidRDefault="00FC6FD8" w:rsidP="00FC6FD8">
      <w:pPr>
        <w:numPr>
          <w:ilvl w:val="0"/>
          <w:numId w:val="21"/>
        </w:numPr>
        <w:shd w:val="clear" w:color="auto" w:fill="FFFFFF"/>
        <w:ind w:left="0"/>
        <w:rPr>
          <w:sz w:val="28"/>
          <w:szCs w:val="28"/>
        </w:rPr>
      </w:pPr>
      <w:r w:rsidRPr="00FC6FD8">
        <w:rPr>
          <w:sz w:val="28"/>
          <w:szCs w:val="28"/>
        </w:rPr>
        <w:t>Найти количества исходных веществ.</w:t>
      </w:r>
    </w:p>
    <w:p w14:paraId="5889A01D" w14:textId="77777777" w:rsidR="00FC6FD8" w:rsidRPr="00FC6FD8" w:rsidRDefault="00FC6FD8" w:rsidP="00FC6FD8">
      <w:pPr>
        <w:numPr>
          <w:ilvl w:val="0"/>
          <w:numId w:val="21"/>
        </w:numPr>
        <w:shd w:val="clear" w:color="auto" w:fill="FFFFFF"/>
        <w:ind w:left="0"/>
        <w:rPr>
          <w:sz w:val="28"/>
          <w:szCs w:val="28"/>
        </w:rPr>
      </w:pPr>
      <w:r w:rsidRPr="00FC6FD8">
        <w:rPr>
          <w:sz w:val="28"/>
          <w:szCs w:val="28"/>
        </w:rPr>
        <w:t>Определить избыточный и недостаточный реагенты.</w:t>
      </w:r>
    </w:p>
    <w:p w14:paraId="32D05E37" w14:textId="77777777" w:rsidR="00FC6FD8" w:rsidRPr="00FC6FD8" w:rsidRDefault="00FC6FD8" w:rsidP="00FC6FD8">
      <w:pPr>
        <w:numPr>
          <w:ilvl w:val="0"/>
          <w:numId w:val="21"/>
        </w:numPr>
        <w:shd w:val="clear" w:color="auto" w:fill="FFFFFF"/>
        <w:ind w:left="0"/>
        <w:rPr>
          <w:sz w:val="28"/>
          <w:szCs w:val="28"/>
        </w:rPr>
      </w:pPr>
      <w:r w:rsidRPr="00FC6FD8">
        <w:rPr>
          <w:sz w:val="28"/>
          <w:szCs w:val="28"/>
        </w:rPr>
        <w:t>Рассчитать искомое вещество по реагенту, находящемуся в недостатке.</w:t>
      </w:r>
    </w:p>
    <w:p w14:paraId="7EBB2A1C" w14:textId="77777777" w:rsidR="00FC6FD8" w:rsidRPr="00FC6FD8" w:rsidRDefault="00FC6FD8" w:rsidP="00FC6FD8">
      <w:pPr>
        <w:numPr>
          <w:ilvl w:val="0"/>
          <w:numId w:val="21"/>
        </w:numPr>
        <w:shd w:val="clear" w:color="auto" w:fill="FFFFFF"/>
        <w:ind w:left="0"/>
        <w:rPr>
          <w:sz w:val="28"/>
          <w:szCs w:val="28"/>
        </w:rPr>
      </w:pPr>
      <w:r w:rsidRPr="00FC6FD8">
        <w:rPr>
          <w:sz w:val="28"/>
          <w:szCs w:val="28"/>
        </w:rPr>
        <w:t>Правильно записать ответ.</w:t>
      </w:r>
    </w:p>
    <w:p w14:paraId="6D4B74F9" w14:textId="77777777" w:rsidR="00FC6FD8" w:rsidRPr="00FC6FD8" w:rsidRDefault="00FC6FD8" w:rsidP="00FC6FD8">
      <w:pPr>
        <w:rPr>
          <w:sz w:val="28"/>
          <w:szCs w:val="28"/>
        </w:rPr>
      </w:pPr>
    </w:p>
    <w:p w14:paraId="02D35797" w14:textId="77777777" w:rsidR="00FC6FD8" w:rsidRPr="00FC6FD8" w:rsidRDefault="00FC6FD8" w:rsidP="00FC6FD8">
      <w:pPr>
        <w:shd w:val="clear" w:color="auto" w:fill="FFFFFF"/>
        <w:rPr>
          <w:b/>
          <w:bCs/>
          <w:sz w:val="28"/>
          <w:szCs w:val="28"/>
        </w:rPr>
      </w:pPr>
      <w:r w:rsidRPr="00FC6FD8">
        <w:rPr>
          <w:b/>
          <w:bCs/>
          <w:sz w:val="28"/>
          <w:szCs w:val="28"/>
        </w:rPr>
        <w:t>Задача 1.</w:t>
      </w:r>
    </w:p>
    <w:p w14:paraId="00D3FB53" w14:textId="77777777" w:rsidR="00FC6FD8" w:rsidRPr="00FC6FD8" w:rsidRDefault="00FC6FD8" w:rsidP="00FC6FD8">
      <w:pPr>
        <w:shd w:val="clear" w:color="auto" w:fill="FFFFFF"/>
        <w:rPr>
          <w:sz w:val="28"/>
          <w:szCs w:val="28"/>
        </w:rPr>
      </w:pPr>
      <w:r w:rsidRPr="00FC6FD8">
        <w:rPr>
          <w:b/>
          <w:bCs/>
          <w:sz w:val="28"/>
          <w:szCs w:val="28"/>
        </w:rPr>
        <w:t xml:space="preserve"> </w:t>
      </w:r>
      <w:r w:rsidRPr="00FC6FD8">
        <w:rPr>
          <w:sz w:val="28"/>
          <w:szCs w:val="28"/>
        </w:rPr>
        <w:t>К 26,7 г карбоната калия добавили 315,0 г азотной кислоты. При этом образовался оксидуглерода (IV) (н.у.) объемом _____ л. Запишите число с точностью до целых.</w:t>
      </w:r>
    </w:p>
    <w:p w14:paraId="5F5D4CDC" w14:textId="77777777" w:rsidR="00FC6FD8" w:rsidRPr="00FC6FD8" w:rsidRDefault="00FC6FD8" w:rsidP="00FC6FD8">
      <w:pPr>
        <w:rPr>
          <w:sz w:val="28"/>
          <w:szCs w:val="28"/>
        </w:rPr>
      </w:pPr>
      <w:r w:rsidRPr="00FC6FD8">
        <w:rPr>
          <w:b/>
          <w:bCs/>
          <w:sz w:val="28"/>
          <w:szCs w:val="28"/>
        </w:rPr>
        <w:t>Решение задачи 1.</w:t>
      </w:r>
    </w:p>
    <w:p w14:paraId="195A7D1E" w14:textId="77777777" w:rsidR="00FC6FD8" w:rsidRPr="00FC6FD8" w:rsidRDefault="00FC6FD8" w:rsidP="00FC6FD8">
      <w:pPr>
        <w:rPr>
          <w:sz w:val="28"/>
          <w:szCs w:val="28"/>
        </w:rPr>
      </w:pPr>
      <w:r w:rsidRPr="00FC6FD8">
        <w:rPr>
          <w:sz w:val="28"/>
          <w:szCs w:val="28"/>
        </w:rPr>
        <w:t>1. Дано:</w:t>
      </w:r>
    </w:p>
    <w:p w14:paraId="3F7EAF88" w14:textId="77777777" w:rsidR="00FC6FD8" w:rsidRPr="00FC6FD8" w:rsidRDefault="00FC6FD8" w:rsidP="00FC6FD8">
      <w:pPr>
        <w:rPr>
          <w:sz w:val="28"/>
          <w:szCs w:val="28"/>
        </w:rPr>
      </w:pPr>
      <w:r w:rsidRPr="00FC6FD8">
        <w:rPr>
          <w:noProof/>
          <w:sz w:val="28"/>
          <w:szCs w:val="28"/>
        </w:rPr>
        <w:drawing>
          <wp:inline distT="0" distB="0" distL="0" distR="0" wp14:anchorId="71CE3F25" wp14:editId="10597158">
            <wp:extent cx="1314450" cy="180975"/>
            <wp:effectExtent l="0" t="0" r="0" b="9525"/>
            <wp:docPr id="33" name="Рисунок 33" descr="hello_html_m36b52e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ello_html_m36b52e53.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14450" cy="180975"/>
                    </a:xfrm>
                    <a:prstGeom prst="rect">
                      <a:avLst/>
                    </a:prstGeom>
                    <a:noFill/>
                    <a:ln>
                      <a:noFill/>
                    </a:ln>
                  </pic:spPr>
                </pic:pic>
              </a:graphicData>
            </a:graphic>
          </wp:inline>
        </w:drawing>
      </w:r>
    </w:p>
    <w:p w14:paraId="7A20C0C1" w14:textId="77777777" w:rsidR="00FC6FD8" w:rsidRPr="00FC6FD8" w:rsidRDefault="00FC6FD8" w:rsidP="00FC6FD8">
      <w:pPr>
        <w:rPr>
          <w:sz w:val="28"/>
          <w:szCs w:val="28"/>
        </w:rPr>
      </w:pPr>
      <w:r w:rsidRPr="00FC6FD8">
        <w:rPr>
          <w:noProof/>
          <w:sz w:val="28"/>
          <w:szCs w:val="28"/>
        </w:rPr>
        <w:drawing>
          <wp:inline distT="0" distB="0" distL="0" distR="0" wp14:anchorId="525DFD08" wp14:editId="7AC1015B">
            <wp:extent cx="1257300" cy="180975"/>
            <wp:effectExtent l="0" t="0" r="0" b="9525"/>
            <wp:docPr id="34" name="Рисунок 34" descr="hello_html_312fbf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ello_html_312fbf56.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57300" cy="180975"/>
                    </a:xfrm>
                    <a:prstGeom prst="rect">
                      <a:avLst/>
                    </a:prstGeom>
                    <a:noFill/>
                    <a:ln>
                      <a:noFill/>
                    </a:ln>
                  </pic:spPr>
                </pic:pic>
              </a:graphicData>
            </a:graphic>
          </wp:inline>
        </w:drawing>
      </w:r>
    </w:p>
    <w:p w14:paraId="558FAFD6" w14:textId="77777777" w:rsidR="00FC6FD8" w:rsidRPr="00FC6FD8" w:rsidRDefault="00FC6FD8" w:rsidP="00FC6FD8">
      <w:pPr>
        <w:rPr>
          <w:sz w:val="28"/>
          <w:szCs w:val="28"/>
        </w:rPr>
      </w:pPr>
      <w:r w:rsidRPr="00FC6FD8">
        <w:rPr>
          <w:sz w:val="28"/>
          <w:szCs w:val="28"/>
        </w:rPr>
        <w:t>Найти:</w:t>
      </w:r>
    </w:p>
    <w:p w14:paraId="04598B2C" w14:textId="77777777" w:rsidR="00FC6FD8" w:rsidRPr="00FC6FD8" w:rsidRDefault="00FC6FD8" w:rsidP="00FC6FD8">
      <w:pPr>
        <w:rPr>
          <w:sz w:val="28"/>
          <w:szCs w:val="28"/>
        </w:rPr>
      </w:pPr>
      <w:r w:rsidRPr="00FC6FD8">
        <w:rPr>
          <w:noProof/>
          <w:sz w:val="28"/>
          <w:szCs w:val="28"/>
        </w:rPr>
        <w:drawing>
          <wp:inline distT="0" distB="0" distL="0" distR="0" wp14:anchorId="595DFE03" wp14:editId="05E69FF8">
            <wp:extent cx="657225" cy="180975"/>
            <wp:effectExtent l="0" t="0" r="9525" b="9525"/>
            <wp:docPr id="35" name="Рисунок 35" descr="hello_html_mb18ca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ello_html_mb18cacc.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57225" cy="180975"/>
                    </a:xfrm>
                    <a:prstGeom prst="rect">
                      <a:avLst/>
                    </a:prstGeom>
                    <a:noFill/>
                    <a:ln>
                      <a:noFill/>
                    </a:ln>
                  </pic:spPr>
                </pic:pic>
              </a:graphicData>
            </a:graphic>
          </wp:inline>
        </w:drawing>
      </w:r>
    </w:p>
    <w:p w14:paraId="7A3CD612" w14:textId="77777777" w:rsidR="00FC6FD8" w:rsidRPr="00FC6FD8" w:rsidRDefault="00FC6FD8" w:rsidP="00FC6FD8">
      <w:pPr>
        <w:rPr>
          <w:sz w:val="28"/>
          <w:szCs w:val="28"/>
        </w:rPr>
      </w:pPr>
    </w:p>
    <w:p w14:paraId="0AED6E7F" w14:textId="77777777" w:rsidR="00FC6FD8" w:rsidRPr="00FC6FD8" w:rsidRDefault="00FC6FD8" w:rsidP="00FC6FD8">
      <w:pPr>
        <w:rPr>
          <w:sz w:val="28"/>
          <w:szCs w:val="28"/>
        </w:rPr>
      </w:pPr>
      <w:r w:rsidRPr="00FC6FD8">
        <w:rPr>
          <w:sz w:val="28"/>
          <w:szCs w:val="28"/>
        </w:rPr>
        <w:t>2. Решение:</w:t>
      </w:r>
    </w:p>
    <w:p w14:paraId="51B4BEA6" w14:textId="77777777" w:rsidR="00FC6FD8" w:rsidRPr="00FC6FD8" w:rsidRDefault="00FC6FD8" w:rsidP="00FC6FD8">
      <w:pPr>
        <w:rPr>
          <w:sz w:val="28"/>
          <w:szCs w:val="28"/>
        </w:rPr>
      </w:pPr>
      <w:r w:rsidRPr="00FC6FD8">
        <w:rPr>
          <w:noProof/>
          <w:sz w:val="28"/>
          <w:szCs w:val="28"/>
        </w:rPr>
        <w:drawing>
          <wp:inline distT="0" distB="0" distL="0" distR="0" wp14:anchorId="7B93AFA0" wp14:editId="6BC598B7">
            <wp:extent cx="390525" cy="238125"/>
            <wp:effectExtent l="0" t="0" r="9525" b="9525"/>
            <wp:docPr id="36" name="Рисунок 36"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C6FD8">
        <w:rPr>
          <w:sz w:val="28"/>
          <w:szCs w:val="28"/>
        </w:rPr>
        <w:t>; </w:t>
      </w:r>
      <w:r w:rsidRPr="00FC6FD8">
        <w:rPr>
          <w:noProof/>
          <w:sz w:val="28"/>
          <w:szCs w:val="28"/>
        </w:rPr>
        <w:drawing>
          <wp:inline distT="0" distB="0" distL="0" distR="0" wp14:anchorId="16808D9C" wp14:editId="5CC54727">
            <wp:extent cx="695325" cy="180975"/>
            <wp:effectExtent l="0" t="0" r="9525" b="9525"/>
            <wp:docPr id="37" name="Рисунок 37" descr="hello_html_242968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ello_html_242968ee.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r w:rsidRPr="00FC6FD8">
        <w:rPr>
          <w:sz w:val="28"/>
          <w:szCs w:val="28"/>
        </w:rPr>
        <w:t>;</w:t>
      </w:r>
    </w:p>
    <w:p w14:paraId="1E02CF35" w14:textId="77777777" w:rsidR="00FC6FD8" w:rsidRPr="00FC6FD8" w:rsidRDefault="00FC6FD8" w:rsidP="00FC6FD8">
      <w:pPr>
        <w:rPr>
          <w:sz w:val="28"/>
          <w:szCs w:val="28"/>
        </w:rPr>
      </w:pPr>
    </w:p>
    <w:p w14:paraId="6CD3E31E" w14:textId="77777777" w:rsidR="00FC6FD8" w:rsidRPr="00FC6FD8" w:rsidRDefault="00FC6FD8" w:rsidP="00FC6FD8">
      <w:pPr>
        <w:rPr>
          <w:sz w:val="28"/>
          <w:szCs w:val="28"/>
        </w:rPr>
      </w:pPr>
      <w:r w:rsidRPr="00FC6FD8">
        <w:rPr>
          <w:noProof/>
          <w:sz w:val="28"/>
          <w:szCs w:val="28"/>
        </w:rPr>
        <w:drawing>
          <wp:inline distT="0" distB="0" distL="0" distR="0" wp14:anchorId="174786D3" wp14:editId="2E0C1675">
            <wp:extent cx="2647950" cy="180975"/>
            <wp:effectExtent l="0" t="0" r="0" b="9525"/>
            <wp:docPr id="38" name="Рисунок 38" descr="hello_html_m386b904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ello_html_m386b904f.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47950" cy="180975"/>
                    </a:xfrm>
                    <a:prstGeom prst="rect">
                      <a:avLst/>
                    </a:prstGeom>
                    <a:noFill/>
                    <a:ln>
                      <a:noFill/>
                    </a:ln>
                  </pic:spPr>
                </pic:pic>
              </a:graphicData>
            </a:graphic>
          </wp:inline>
        </w:drawing>
      </w:r>
    </w:p>
    <w:p w14:paraId="17BCDEF3" w14:textId="77777777" w:rsidR="00FC6FD8" w:rsidRPr="00FC6FD8" w:rsidRDefault="00FC6FD8" w:rsidP="00FC6FD8">
      <w:pPr>
        <w:rPr>
          <w:sz w:val="28"/>
          <w:szCs w:val="28"/>
        </w:rPr>
      </w:pPr>
    </w:p>
    <w:p w14:paraId="43C1DD3B" w14:textId="77777777" w:rsidR="00FC6FD8" w:rsidRPr="00FC6FD8" w:rsidRDefault="00FC6FD8" w:rsidP="00FC6FD8">
      <w:pPr>
        <w:rPr>
          <w:sz w:val="28"/>
          <w:szCs w:val="28"/>
        </w:rPr>
      </w:pPr>
      <w:r w:rsidRPr="00FC6FD8">
        <w:rPr>
          <w:noProof/>
          <w:sz w:val="28"/>
          <w:szCs w:val="28"/>
        </w:rPr>
        <w:drawing>
          <wp:inline distT="0" distB="0" distL="0" distR="0" wp14:anchorId="20C65D20" wp14:editId="74EF4733">
            <wp:extent cx="1905000" cy="257175"/>
            <wp:effectExtent l="0" t="0" r="0" b="9525"/>
            <wp:docPr id="39" name="Рисунок 39" descr="hello_html_m112f4cc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m112f4cca.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05000" cy="257175"/>
                    </a:xfrm>
                    <a:prstGeom prst="rect">
                      <a:avLst/>
                    </a:prstGeom>
                    <a:noFill/>
                    <a:ln>
                      <a:noFill/>
                    </a:ln>
                  </pic:spPr>
                </pic:pic>
              </a:graphicData>
            </a:graphic>
          </wp:inline>
        </w:drawing>
      </w:r>
      <w:r w:rsidRPr="00FC6FD8">
        <w:rPr>
          <w:i/>
          <w:iCs/>
          <w:sz w:val="28"/>
          <w:szCs w:val="28"/>
        </w:rPr>
        <w:t>,</w:t>
      </w:r>
    </w:p>
    <w:p w14:paraId="7F50E8D0" w14:textId="77777777" w:rsidR="00FC6FD8" w:rsidRPr="00FC6FD8" w:rsidRDefault="00FC6FD8" w:rsidP="00FC6FD8">
      <w:pPr>
        <w:rPr>
          <w:sz w:val="28"/>
          <w:szCs w:val="28"/>
        </w:rPr>
      </w:pPr>
      <w:r w:rsidRPr="00FC6FD8">
        <w:rPr>
          <w:noProof/>
          <w:sz w:val="28"/>
          <w:szCs w:val="28"/>
        </w:rPr>
        <w:drawing>
          <wp:inline distT="0" distB="0" distL="0" distR="0" wp14:anchorId="1A8B60AC" wp14:editId="700864BF">
            <wp:extent cx="1704975" cy="257175"/>
            <wp:effectExtent l="0" t="0" r="9525" b="9525"/>
            <wp:docPr id="40" name="Рисунок 40" descr="hello_html_74686f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ello_html_74686f4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04975" cy="257175"/>
                    </a:xfrm>
                    <a:prstGeom prst="rect">
                      <a:avLst/>
                    </a:prstGeom>
                    <a:noFill/>
                    <a:ln>
                      <a:noFill/>
                    </a:ln>
                  </pic:spPr>
                </pic:pic>
              </a:graphicData>
            </a:graphic>
          </wp:inline>
        </w:drawing>
      </w:r>
      <w:r w:rsidRPr="00FC6FD8">
        <w:rPr>
          <w:i/>
          <w:iCs/>
          <w:sz w:val="28"/>
          <w:szCs w:val="28"/>
        </w:rPr>
        <w:t>..</w:t>
      </w:r>
    </w:p>
    <w:p w14:paraId="5E005F3C" w14:textId="77777777" w:rsidR="00FC6FD8" w:rsidRPr="00FC6FD8" w:rsidRDefault="00FC6FD8" w:rsidP="00FC6FD8">
      <w:pPr>
        <w:rPr>
          <w:sz w:val="28"/>
          <w:szCs w:val="28"/>
        </w:rPr>
      </w:pPr>
      <w:r w:rsidRPr="00FC6FD8">
        <w:rPr>
          <w:sz w:val="28"/>
          <w:szCs w:val="28"/>
        </w:rPr>
        <w:t>С учетом коэффициентов перед веществами:</w:t>
      </w:r>
    </w:p>
    <w:p w14:paraId="4F525B62" w14:textId="77777777" w:rsidR="00FC6FD8" w:rsidRPr="00FC6FD8" w:rsidRDefault="00FC6FD8" w:rsidP="00FC6FD8">
      <w:pPr>
        <w:rPr>
          <w:sz w:val="28"/>
          <w:szCs w:val="28"/>
        </w:rPr>
      </w:pPr>
      <w:r w:rsidRPr="00FC6FD8">
        <w:rPr>
          <w:noProof/>
          <w:sz w:val="28"/>
          <w:szCs w:val="28"/>
        </w:rPr>
        <w:drawing>
          <wp:inline distT="0" distB="0" distL="0" distR="0" wp14:anchorId="0D0DF16B" wp14:editId="6AF35D6D">
            <wp:extent cx="447675" cy="342900"/>
            <wp:effectExtent l="0" t="0" r="9525" b="0"/>
            <wp:docPr id="41" name="Рисунок 41" descr="hello_html_m26b867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ello_html_m26b8674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7675" cy="342900"/>
                    </a:xfrm>
                    <a:prstGeom prst="rect">
                      <a:avLst/>
                    </a:prstGeom>
                    <a:noFill/>
                    <a:ln>
                      <a:noFill/>
                    </a:ln>
                  </pic:spPr>
                </pic:pic>
              </a:graphicData>
            </a:graphic>
          </wp:inline>
        </w:drawing>
      </w:r>
    </w:p>
    <w:p w14:paraId="2588AF98" w14:textId="77777777" w:rsidR="00FC6FD8" w:rsidRPr="00FC6FD8" w:rsidRDefault="00FC6FD8" w:rsidP="00FC6FD8">
      <w:pPr>
        <w:rPr>
          <w:sz w:val="28"/>
          <w:szCs w:val="28"/>
        </w:rPr>
      </w:pPr>
      <w:r w:rsidRPr="00FC6FD8">
        <w:rPr>
          <w:sz w:val="28"/>
          <w:szCs w:val="28"/>
        </w:rPr>
        <w:t>Карбонат калия взят в недостатке, азотная кислота - в избытке. Значит, расчет ведем по карбонату калия.</w:t>
      </w:r>
    </w:p>
    <w:p w14:paraId="07C530C4" w14:textId="77777777" w:rsidR="00FC6FD8" w:rsidRPr="00FC6FD8" w:rsidRDefault="00FC6FD8" w:rsidP="00FC6FD8">
      <w:pPr>
        <w:rPr>
          <w:sz w:val="28"/>
          <w:szCs w:val="28"/>
        </w:rPr>
      </w:pPr>
      <w:r w:rsidRPr="00FC6FD8">
        <w:rPr>
          <w:sz w:val="28"/>
          <w:szCs w:val="28"/>
        </w:rPr>
        <w:t>По уравнению реакции видно, что </w:t>
      </w:r>
      <w:r w:rsidRPr="00FC6FD8">
        <w:rPr>
          <w:noProof/>
          <w:sz w:val="28"/>
          <w:szCs w:val="28"/>
        </w:rPr>
        <w:drawing>
          <wp:inline distT="0" distB="0" distL="0" distR="0" wp14:anchorId="15540A59" wp14:editId="541DB399">
            <wp:extent cx="2133600" cy="180975"/>
            <wp:effectExtent l="0" t="0" r="0" b="9525"/>
            <wp:docPr id="42" name="Рисунок 42" descr="hello_html_m7c4dd6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ello_html_m7c4dd63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133600" cy="180975"/>
                    </a:xfrm>
                    <a:prstGeom prst="rect">
                      <a:avLst/>
                    </a:prstGeom>
                    <a:noFill/>
                    <a:ln>
                      <a:noFill/>
                    </a:ln>
                  </pic:spPr>
                </pic:pic>
              </a:graphicData>
            </a:graphic>
          </wp:inline>
        </w:drawing>
      </w:r>
      <w:r w:rsidRPr="00FC6FD8">
        <w:rPr>
          <w:sz w:val="28"/>
          <w:szCs w:val="28"/>
        </w:rPr>
        <w:t>.</w:t>
      </w:r>
    </w:p>
    <w:p w14:paraId="32EC7AD0" w14:textId="77777777" w:rsidR="00FC6FD8" w:rsidRPr="00FC6FD8" w:rsidRDefault="00FC6FD8" w:rsidP="00FC6FD8">
      <w:pPr>
        <w:rPr>
          <w:sz w:val="28"/>
          <w:szCs w:val="28"/>
        </w:rPr>
      </w:pPr>
      <w:r w:rsidRPr="00FC6FD8">
        <w:rPr>
          <w:sz w:val="28"/>
          <w:szCs w:val="28"/>
        </w:rPr>
        <w:t>Следовательно, </w:t>
      </w:r>
      <w:r w:rsidRPr="00FC6FD8">
        <w:rPr>
          <w:noProof/>
          <w:sz w:val="28"/>
          <w:szCs w:val="28"/>
        </w:rPr>
        <w:drawing>
          <wp:inline distT="0" distB="0" distL="0" distR="0" wp14:anchorId="127FE86D" wp14:editId="50044A08">
            <wp:extent cx="2076450" cy="180975"/>
            <wp:effectExtent l="0" t="0" r="0" b="9525"/>
            <wp:docPr id="43" name="Рисунок 43" descr="hello_html_67bc56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ello_html_67bc5615.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76450" cy="180975"/>
                    </a:xfrm>
                    <a:prstGeom prst="rect">
                      <a:avLst/>
                    </a:prstGeom>
                    <a:noFill/>
                    <a:ln>
                      <a:noFill/>
                    </a:ln>
                  </pic:spPr>
                </pic:pic>
              </a:graphicData>
            </a:graphic>
          </wp:inline>
        </w:drawing>
      </w:r>
      <w:r w:rsidRPr="00FC6FD8">
        <w:rPr>
          <w:sz w:val="28"/>
          <w:szCs w:val="28"/>
        </w:rPr>
        <w:t>.</w:t>
      </w:r>
    </w:p>
    <w:p w14:paraId="35304C77" w14:textId="77777777" w:rsidR="00FC6FD8" w:rsidRPr="00FC6FD8" w:rsidRDefault="00FC6FD8" w:rsidP="00FC6FD8">
      <w:pPr>
        <w:rPr>
          <w:sz w:val="28"/>
          <w:szCs w:val="28"/>
        </w:rPr>
      </w:pPr>
    </w:p>
    <w:p w14:paraId="18F22EF9" w14:textId="77777777" w:rsidR="00FC6FD8" w:rsidRPr="00FC6FD8" w:rsidRDefault="00FC6FD8" w:rsidP="00FC6FD8">
      <w:pPr>
        <w:rPr>
          <w:sz w:val="28"/>
          <w:szCs w:val="28"/>
        </w:rPr>
      </w:pPr>
      <w:r w:rsidRPr="00FC6FD8">
        <w:rPr>
          <w:sz w:val="28"/>
          <w:szCs w:val="28"/>
        </w:rPr>
        <w:t>Ответ: 4</w:t>
      </w:r>
    </w:p>
    <w:p w14:paraId="1E00D3B6" w14:textId="77777777" w:rsidR="00FC6FD8" w:rsidRPr="00FC6FD8" w:rsidRDefault="00FC6FD8" w:rsidP="00FC6FD8">
      <w:pPr>
        <w:rPr>
          <w:sz w:val="28"/>
          <w:szCs w:val="28"/>
        </w:rPr>
      </w:pPr>
      <w:r w:rsidRPr="00FC6FD8">
        <w:rPr>
          <w:b/>
          <w:bCs/>
          <w:sz w:val="28"/>
          <w:szCs w:val="28"/>
        </w:rPr>
        <w:lastRenderedPageBreak/>
        <w:t>Задача 2</w:t>
      </w:r>
    </w:p>
    <w:p w14:paraId="20C6AB03" w14:textId="77777777" w:rsidR="00FC6FD8" w:rsidRPr="00FC6FD8" w:rsidRDefault="00FC6FD8" w:rsidP="00FC6FD8">
      <w:pPr>
        <w:rPr>
          <w:sz w:val="28"/>
          <w:szCs w:val="28"/>
        </w:rPr>
      </w:pPr>
      <w:r w:rsidRPr="00FC6FD8">
        <w:rPr>
          <w:sz w:val="28"/>
          <w:szCs w:val="28"/>
        </w:rPr>
        <w:t>К 11,2 г гидроксида калия добавили 13,0 г азотной кислоты. При этом образовался нитрат калия массой __________ г.</w:t>
      </w:r>
    </w:p>
    <w:p w14:paraId="009B46EB" w14:textId="77777777" w:rsidR="00FC6FD8" w:rsidRPr="00FC6FD8" w:rsidRDefault="00FC6FD8" w:rsidP="00FC6FD8">
      <w:pPr>
        <w:rPr>
          <w:sz w:val="28"/>
          <w:szCs w:val="28"/>
        </w:rPr>
      </w:pPr>
      <w:r w:rsidRPr="00FC6FD8">
        <w:rPr>
          <w:sz w:val="28"/>
          <w:szCs w:val="28"/>
        </w:rPr>
        <w:t>(Запишите число с точностью до целых).</w:t>
      </w:r>
    </w:p>
    <w:p w14:paraId="5FFC5B05" w14:textId="77777777" w:rsidR="00FC6FD8" w:rsidRPr="00FC6FD8" w:rsidRDefault="00FC6FD8" w:rsidP="00FC6FD8">
      <w:pPr>
        <w:rPr>
          <w:sz w:val="28"/>
          <w:szCs w:val="28"/>
        </w:rPr>
      </w:pPr>
      <w:r w:rsidRPr="00FC6FD8">
        <w:rPr>
          <w:b/>
          <w:bCs/>
          <w:sz w:val="28"/>
          <w:szCs w:val="28"/>
        </w:rPr>
        <w:t>Решение задачи 2.</w:t>
      </w:r>
    </w:p>
    <w:p w14:paraId="6F3CAAC1" w14:textId="77777777" w:rsidR="00FC6FD8" w:rsidRPr="00FC6FD8" w:rsidRDefault="00FC6FD8" w:rsidP="00FC6FD8">
      <w:pPr>
        <w:rPr>
          <w:sz w:val="28"/>
          <w:szCs w:val="28"/>
        </w:rPr>
      </w:pPr>
      <w:r w:rsidRPr="00FC6FD8">
        <w:rPr>
          <w:sz w:val="28"/>
          <w:szCs w:val="28"/>
        </w:rPr>
        <w:t>1. Дано:</w:t>
      </w:r>
    </w:p>
    <w:p w14:paraId="056F8E8D" w14:textId="77777777" w:rsidR="00FC6FD8" w:rsidRPr="00FC6FD8" w:rsidRDefault="00FC6FD8" w:rsidP="00FC6FD8">
      <w:pPr>
        <w:rPr>
          <w:sz w:val="28"/>
          <w:szCs w:val="28"/>
        </w:rPr>
      </w:pPr>
      <w:r w:rsidRPr="00FC6FD8">
        <w:rPr>
          <w:noProof/>
          <w:sz w:val="28"/>
          <w:szCs w:val="28"/>
        </w:rPr>
        <w:drawing>
          <wp:inline distT="0" distB="0" distL="0" distR="0" wp14:anchorId="4F98E3BB" wp14:editId="37655A12">
            <wp:extent cx="1114425" cy="180975"/>
            <wp:effectExtent l="0" t="0" r="9525" b="9525"/>
            <wp:docPr id="44" name="Рисунок 44" descr="hello_html_113aaa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ello_html_113aaae6.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14425" cy="180975"/>
                    </a:xfrm>
                    <a:prstGeom prst="rect">
                      <a:avLst/>
                    </a:prstGeom>
                    <a:noFill/>
                    <a:ln>
                      <a:noFill/>
                    </a:ln>
                  </pic:spPr>
                </pic:pic>
              </a:graphicData>
            </a:graphic>
          </wp:inline>
        </w:drawing>
      </w:r>
    </w:p>
    <w:p w14:paraId="23BC6202" w14:textId="77777777" w:rsidR="00FC6FD8" w:rsidRPr="00FC6FD8" w:rsidRDefault="00FC6FD8" w:rsidP="00FC6FD8">
      <w:pPr>
        <w:rPr>
          <w:sz w:val="28"/>
          <w:szCs w:val="28"/>
        </w:rPr>
      </w:pPr>
      <w:r w:rsidRPr="00FC6FD8">
        <w:rPr>
          <w:noProof/>
          <w:sz w:val="28"/>
          <w:szCs w:val="28"/>
        </w:rPr>
        <w:drawing>
          <wp:inline distT="0" distB="0" distL="0" distR="0" wp14:anchorId="463D35E9" wp14:editId="354A0F86">
            <wp:extent cx="1162050" cy="180975"/>
            <wp:effectExtent l="0" t="0" r="0" b="9525"/>
            <wp:docPr id="45" name="Рисунок 45" descr="hello_html_m6583bd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llo_html_m6583bd0d.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162050" cy="180975"/>
                    </a:xfrm>
                    <a:prstGeom prst="rect">
                      <a:avLst/>
                    </a:prstGeom>
                    <a:noFill/>
                    <a:ln>
                      <a:noFill/>
                    </a:ln>
                  </pic:spPr>
                </pic:pic>
              </a:graphicData>
            </a:graphic>
          </wp:inline>
        </w:drawing>
      </w:r>
    </w:p>
    <w:p w14:paraId="0D08B5B4" w14:textId="77777777" w:rsidR="00FC6FD8" w:rsidRPr="00FC6FD8" w:rsidRDefault="00FC6FD8" w:rsidP="00FC6FD8">
      <w:pPr>
        <w:rPr>
          <w:sz w:val="28"/>
          <w:szCs w:val="28"/>
        </w:rPr>
      </w:pPr>
      <w:r w:rsidRPr="00FC6FD8">
        <w:rPr>
          <w:sz w:val="28"/>
          <w:szCs w:val="28"/>
        </w:rPr>
        <w:t>Найти:</w:t>
      </w:r>
    </w:p>
    <w:p w14:paraId="222F7F1A" w14:textId="77777777" w:rsidR="00FC6FD8" w:rsidRPr="00FC6FD8" w:rsidRDefault="00FC6FD8" w:rsidP="00FC6FD8">
      <w:pPr>
        <w:rPr>
          <w:sz w:val="28"/>
          <w:szCs w:val="28"/>
        </w:rPr>
      </w:pPr>
      <w:r w:rsidRPr="00FC6FD8">
        <w:rPr>
          <w:noProof/>
          <w:sz w:val="28"/>
          <w:szCs w:val="28"/>
        </w:rPr>
        <w:drawing>
          <wp:inline distT="0" distB="0" distL="0" distR="0" wp14:anchorId="75426663" wp14:editId="0F5ED496">
            <wp:extent cx="819150" cy="180975"/>
            <wp:effectExtent l="0" t="0" r="0" b="9525"/>
            <wp:docPr id="46" name="Рисунок 46" descr="hello_html_3f8760a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ello_html_3f8760a0.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p>
    <w:p w14:paraId="132BD194" w14:textId="77777777" w:rsidR="00FC6FD8" w:rsidRPr="00FC6FD8" w:rsidRDefault="00FC6FD8" w:rsidP="00FC6FD8">
      <w:pPr>
        <w:rPr>
          <w:sz w:val="28"/>
          <w:szCs w:val="28"/>
        </w:rPr>
      </w:pPr>
    </w:p>
    <w:p w14:paraId="1313D909" w14:textId="77777777" w:rsidR="00FC6FD8" w:rsidRPr="00FC6FD8" w:rsidRDefault="00FC6FD8" w:rsidP="00FC6FD8">
      <w:pPr>
        <w:rPr>
          <w:sz w:val="28"/>
          <w:szCs w:val="28"/>
        </w:rPr>
      </w:pPr>
      <w:r w:rsidRPr="00FC6FD8">
        <w:rPr>
          <w:sz w:val="28"/>
          <w:szCs w:val="28"/>
        </w:rPr>
        <w:t>2. Решение:</w:t>
      </w:r>
    </w:p>
    <w:p w14:paraId="7B79DF92" w14:textId="77777777" w:rsidR="00FC6FD8" w:rsidRPr="00FC6FD8" w:rsidRDefault="00FC6FD8" w:rsidP="00FC6FD8">
      <w:pPr>
        <w:rPr>
          <w:sz w:val="28"/>
          <w:szCs w:val="28"/>
        </w:rPr>
      </w:pPr>
      <w:r w:rsidRPr="00FC6FD8">
        <w:rPr>
          <w:noProof/>
          <w:sz w:val="28"/>
          <w:szCs w:val="28"/>
        </w:rPr>
        <w:drawing>
          <wp:inline distT="0" distB="0" distL="0" distR="0" wp14:anchorId="440E3245" wp14:editId="6FAB483F">
            <wp:extent cx="390525" cy="238125"/>
            <wp:effectExtent l="0" t="0" r="9525" b="9525"/>
            <wp:docPr id="47" name="Рисунок 47"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C6FD8">
        <w:rPr>
          <w:sz w:val="28"/>
          <w:szCs w:val="28"/>
        </w:rPr>
        <w:t>;</w:t>
      </w:r>
    </w:p>
    <w:p w14:paraId="0D82D1D0" w14:textId="77777777" w:rsidR="00FC6FD8" w:rsidRPr="00FC6FD8" w:rsidRDefault="00FC6FD8" w:rsidP="00FC6FD8">
      <w:pPr>
        <w:rPr>
          <w:sz w:val="28"/>
          <w:szCs w:val="28"/>
        </w:rPr>
      </w:pPr>
      <w:r w:rsidRPr="00FC6FD8">
        <w:rPr>
          <w:noProof/>
          <w:sz w:val="28"/>
          <w:szCs w:val="28"/>
        </w:rPr>
        <w:drawing>
          <wp:inline distT="0" distB="0" distL="0" distR="0" wp14:anchorId="18FF8828" wp14:editId="1E173655">
            <wp:extent cx="1952625" cy="180975"/>
            <wp:effectExtent l="0" t="0" r="9525" b="9525"/>
            <wp:docPr id="48" name="Рисунок 48" descr="hello_html_m4e6ced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ello_html_m4e6ced87.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52625" cy="180975"/>
                    </a:xfrm>
                    <a:prstGeom prst="rect">
                      <a:avLst/>
                    </a:prstGeom>
                    <a:noFill/>
                    <a:ln>
                      <a:noFill/>
                    </a:ln>
                  </pic:spPr>
                </pic:pic>
              </a:graphicData>
            </a:graphic>
          </wp:inline>
        </w:drawing>
      </w:r>
    </w:p>
    <w:p w14:paraId="6EB7D015" w14:textId="77777777" w:rsidR="00FC6FD8" w:rsidRPr="00FC6FD8" w:rsidRDefault="00FC6FD8" w:rsidP="00FC6FD8">
      <w:pPr>
        <w:rPr>
          <w:sz w:val="28"/>
          <w:szCs w:val="28"/>
        </w:rPr>
      </w:pPr>
      <w:r w:rsidRPr="00FC6FD8">
        <w:rPr>
          <w:noProof/>
          <w:sz w:val="28"/>
          <w:szCs w:val="28"/>
        </w:rPr>
        <w:drawing>
          <wp:inline distT="0" distB="0" distL="0" distR="0" wp14:anchorId="7B8C1F83" wp14:editId="49A1CD1D">
            <wp:extent cx="1809750" cy="257175"/>
            <wp:effectExtent l="0" t="0" r="0" b="9525"/>
            <wp:docPr id="49" name="Рисунок 49" descr="hello_html_m101653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ello_html_m10165361.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809750" cy="257175"/>
                    </a:xfrm>
                    <a:prstGeom prst="rect">
                      <a:avLst/>
                    </a:prstGeom>
                    <a:noFill/>
                    <a:ln>
                      <a:noFill/>
                    </a:ln>
                  </pic:spPr>
                </pic:pic>
              </a:graphicData>
            </a:graphic>
          </wp:inline>
        </w:drawing>
      </w:r>
      <w:r w:rsidRPr="00FC6FD8">
        <w:rPr>
          <w:i/>
          <w:iCs/>
          <w:sz w:val="28"/>
          <w:szCs w:val="28"/>
        </w:rPr>
        <w:t>,</w:t>
      </w:r>
    </w:p>
    <w:p w14:paraId="1CB6A653" w14:textId="77777777" w:rsidR="00FC6FD8" w:rsidRPr="00FC6FD8" w:rsidRDefault="00FC6FD8" w:rsidP="00FC6FD8">
      <w:pPr>
        <w:rPr>
          <w:sz w:val="28"/>
          <w:szCs w:val="28"/>
        </w:rPr>
      </w:pPr>
      <w:r w:rsidRPr="00FC6FD8">
        <w:rPr>
          <w:noProof/>
          <w:sz w:val="28"/>
          <w:szCs w:val="28"/>
        </w:rPr>
        <w:drawing>
          <wp:inline distT="0" distB="0" distL="0" distR="0" wp14:anchorId="5F46BA5C" wp14:editId="376839AF">
            <wp:extent cx="1762125" cy="257175"/>
            <wp:effectExtent l="0" t="0" r="9525" b="9525"/>
            <wp:docPr id="50" name="Рисунок 50" descr="hello_html_m2883c85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ello_html_m2883c85c.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762125" cy="257175"/>
                    </a:xfrm>
                    <a:prstGeom prst="rect">
                      <a:avLst/>
                    </a:prstGeom>
                    <a:noFill/>
                    <a:ln>
                      <a:noFill/>
                    </a:ln>
                  </pic:spPr>
                </pic:pic>
              </a:graphicData>
            </a:graphic>
          </wp:inline>
        </w:drawing>
      </w:r>
      <w:r w:rsidRPr="00FC6FD8">
        <w:rPr>
          <w:i/>
          <w:iCs/>
          <w:sz w:val="28"/>
          <w:szCs w:val="28"/>
        </w:rPr>
        <w:t>,</w:t>
      </w:r>
    </w:p>
    <w:p w14:paraId="261778D3" w14:textId="77777777" w:rsidR="00FC6FD8" w:rsidRPr="00FC6FD8" w:rsidRDefault="00FC6FD8" w:rsidP="00FC6FD8">
      <w:pPr>
        <w:rPr>
          <w:sz w:val="28"/>
          <w:szCs w:val="28"/>
        </w:rPr>
      </w:pPr>
      <w:r w:rsidRPr="00FC6FD8">
        <w:rPr>
          <w:sz w:val="28"/>
          <w:szCs w:val="28"/>
        </w:rPr>
        <w:t>С учетом коэффициентов перед веществами:</w:t>
      </w:r>
    </w:p>
    <w:p w14:paraId="6D82F2BE" w14:textId="77777777" w:rsidR="00FC6FD8" w:rsidRPr="00FC6FD8" w:rsidRDefault="00FC6FD8" w:rsidP="00FC6FD8">
      <w:pPr>
        <w:rPr>
          <w:sz w:val="28"/>
          <w:szCs w:val="28"/>
        </w:rPr>
      </w:pPr>
      <w:r w:rsidRPr="00FC6FD8">
        <w:rPr>
          <w:noProof/>
          <w:sz w:val="28"/>
          <w:szCs w:val="28"/>
        </w:rPr>
        <w:drawing>
          <wp:inline distT="0" distB="0" distL="0" distR="0" wp14:anchorId="3479B562" wp14:editId="3C303D07">
            <wp:extent cx="561975" cy="342900"/>
            <wp:effectExtent l="0" t="0" r="9525" b="0"/>
            <wp:docPr id="51" name="Рисунок 51" descr="hello_html_m5fc0f1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ello_html_m5fc0f1ad.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1975" cy="342900"/>
                    </a:xfrm>
                    <a:prstGeom prst="rect">
                      <a:avLst/>
                    </a:prstGeom>
                    <a:noFill/>
                    <a:ln>
                      <a:noFill/>
                    </a:ln>
                  </pic:spPr>
                </pic:pic>
              </a:graphicData>
            </a:graphic>
          </wp:inline>
        </w:drawing>
      </w:r>
    </w:p>
    <w:p w14:paraId="53A756C9" w14:textId="77777777" w:rsidR="00FC6FD8" w:rsidRPr="00FC6FD8" w:rsidRDefault="00FC6FD8" w:rsidP="00FC6FD8">
      <w:pPr>
        <w:rPr>
          <w:sz w:val="28"/>
          <w:szCs w:val="28"/>
        </w:rPr>
      </w:pPr>
      <w:r w:rsidRPr="00FC6FD8">
        <w:rPr>
          <w:sz w:val="28"/>
          <w:szCs w:val="28"/>
        </w:rPr>
        <w:t>Гидроксид калия взят в недостатке, азотная кислота - в избытке. Значит, расчет ведем по гидроксиду калия.</w:t>
      </w:r>
    </w:p>
    <w:p w14:paraId="55B94F49" w14:textId="77777777" w:rsidR="00FC6FD8" w:rsidRPr="00FC6FD8" w:rsidRDefault="00FC6FD8" w:rsidP="00FC6FD8">
      <w:pPr>
        <w:rPr>
          <w:sz w:val="28"/>
          <w:szCs w:val="28"/>
        </w:rPr>
      </w:pPr>
      <w:r w:rsidRPr="00FC6FD8">
        <w:rPr>
          <w:sz w:val="28"/>
          <w:szCs w:val="28"/>
        </w:rPr>
        <w:t>По уравнению реакции видно, что </w:t>
      </w:r>
      <w:r w:rsidRPr="00FC6FD8">
        <w:rPr>
          <w:noProof/>
          <w:sz w:val="28"/>
          <w:szCs w:val="28"/>
        </w:rPr>
        <w:drawing>
          <wp:inline distT="0" distB="0" distL="0" distR="0" wp14:anchorId="21A219E0" wp14:editId="62C7622A">
            <wp:extent cx="2171700" cy="180975"/>
            <wp:effectExtent l="0" t="0" r="0" b="9525"/>
            <wp:docPr id="52" name="Рисунок 52" descr="hello_html_m437ec67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ello_html_m437ec67c.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71700" cy="180975"/>
                    </a:xfrm>
                    <a:prstGeom prst="rect">
                      <a:avLst/>
                    </a:prstGeom>
                    <a:noFill/>
                    <a:ln>
                      <a:noFill/>
                    </a:ln>
                  </pic:spPr>
                </pic:pic>
              </a:graphicData>
            </a:graphic>
          </wp:inline>
        </w:drawing>
      </w:r>
      <w:r w:rsidRPr="00FC6FD8">
        <w:rPr>
          <w:sz w:val="28"/>
          <w:szCs w:val="28"/>
        </w:rPr>
        <w:t>.</w:t>
      </w:r>
    </w:p>
    <w:p w14:paraId="41237D6F" w14:textId="77777777" w:rsidR="00FC6FD8" w:rsidRPr="00FC6FD8" w:rsidRDefault="00FC6FD8" w:rsidP="00FC6FD8">
      <w:pPr>
        <w:rPr>
          <w:sz w:val="28"/>
          <w:szCs w:val="28"/>
        </w:rPr>
      </w:pPr>
      <w:r w:rsidRPr="00FC6FD8">
        <w:rPr>
          <w:sz w:val="28"/>
          <w:szCs w:val="28"/>
        </w:rPr>
        <w:t>Следовательно, </w:t>
      </w:r>
      <w:r w:rsidRPr="00FC6FD8">
        <w:rPr>
          <w:noProof/>
          <w:sz w:val="28"/>
          <w:szCs w:val="28"/>
        </w:rPr>
        <w:drawing>
          <wp:inline distT="0" distB="0" distL="0" distR="0" wp14:anchorId="160DE384" wp14:editId="2DDDF4E7">
            <wp:extent cx="2219325" cy="180975"/>
            <wp:effectExtent l="0" t="0" r="9525" b="9525"/>
            <wp:docPr id="53" name="Рисунок 53" descr="hello_html_m4d279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ello_html_m4d27933.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19325" cy="180975"/>
                    </a:xfrm>
                    <a:prstGeom prst="rect">
                      <a:avLst/>
                    </a:prstGeom>
                    <a:noFill/>
                    <a:ln>
                      <a:noFill/>
                    </a:ln>
                  </pic:spPr>
                </pic:pic>
              </a:graphicData>
            </a:graphic>
          </wp:inline>
        </w:drawing>
      </w:r>
      <w:r w:rsidRPr="00FC6FD8">
        <w:rPr>
          <w:sz w:val="28"/>
          <w:szCs w:val="28"/>
        </w:rPr>
        <w:t>.</w:t>
      </w:r>
    </w:p>
    <w:p w14:paraId="098FE3F8" w14:textId="77777777" w:rsidR="00FC6FD8" w:rsidRPr="00FC6FD8" w:rsidRDefault="00FC6FD8" w:rsidP="00FC6FD8">
      <w:pPr>
        <w:rPr>
          <w:sz w:val="28"/>
          <w:szCs w:val="28"/>
        </w:rPr>
      </w:pPr>
    </w:p>
    <w:p w14:paraId="70294FFF" w14:textId="77777777" w:rsidR="00FC6FD8" w:rsidRPr="00FC6FD8" w:rsidRDefault="00FC6FD8" w:rsidP="00FC6FD8">
      <w:pPr>
        <w:rPr>
          <w:sz w:val="28"/>
          <w:szCs w:val="28"/>
        </w:rPr>
      </w:pPr>
      <w:r w:rsidRPr="00FC6FD8">
        <w:rPr>
          <w:sz w:val="28"/>
          <w:szCs w:val="28"/>
        </w:rPr>
        <w:t>Ответ: 21</w:t>
      </w:r>
    </w:p>
    <w:p w14:paraId="7BEEDE99" w14:textId="77777777" w:rsidR="00FC6FD8" w:rsidRPr="00FC6FD8" w:rsidRDefault="00FC6FD8" w:rsidP="00FC6FD8">
      <w:pPr>
        <w:rPr>
          <w:sz w:val="28"/>
          <w:szCs w:val="28"/>
        </w:rPr>
      </w:pPr>
    </w:p>
    <w:p w14:paraId="15DE8241" w14:textId="77777777" w:rsidR="00FC6FD8" w:rsidRPr="00FC6FD8" w:rsidRDefault="00FC6FD8" w:rsidP="00FC6FD8">
      <w:pPr>
        <w:rPr>
          <w:sz w:val="28"/>
          <w:szCs w:val="28"/>
        </w:rPr>
      </w:pPr>
      <w:r w:rsidRPr="00FC6FD8">
        <w:rPr>
          <w:b/>
          <w:bCs/>
          <w:sz w:val="28"/>
          <w:szCs w:val="28"/>
        </w:rPr>
        <w:t>Задача 3</w:t>
      </w:r>
    </w:p>
    <w:p w14:paraId="1437B608" w14:textId="77777777" w:rsidR="00FC6FD8" w:rsidRPr="00FC6FD8" w:rsidRDefault="00FC6FD8" w:rsidP="00FC6FD8">
      <w:pPr>
        <w:rPr>
          <w:sz w:val="28"/>
          <w:szCs w:val="28"/>
        </w:rPr>
      </w:pPr>
      <w:r w:rsidRPr="00FC6FD8">
        <w:rPr>
          <w:sz w:val="28"/>
          <w:szCs w:val="28"/>
        </w:rPr>
        <w:t>При взаимодействии 1,2 г магния и 10 г серной кислоты образовался водород (н.у.) объемом __________ л.</w:t>
      </w:r>
    </w:p>
    <w:p w14:paraId="384F1026" w14:textId="77777777" w:rsidR="00FC6FD8" w:rsidRPr="00FC6FD8" w:rsidRDefault="00FC6FD8" w:rsidP="00FC6FD8">
      <w:pPr>
        <w:rPr>
          <w:sz w:val="28"/>
          <w:szCs w:val="28"/>
        </w:rPr>
      </w:pPr>
      <w:r w:rsidRPr="00FC6FD8">
        <w:rPr>
          <w:sz w:val="28"/>
          <w:szCs w:val="28"/>
        </w:rPr>
        <w:t>(Запишите число с точностью до десятых).</w:t>
      </w:r>
    </w:p>
    <w:p w14:paraId="4C2B40F8" w14:textId="77777777" w:rsidR="00FC6FD8" w:rsidRPr="00FC6FD8" w:rsidRDefault="00FC6FD8" w:rsidP="00FC6FD8">
      <w:pPr>
        <w:rPr>
          <w:sz w:val="28"/>
          <w:szCs w:val="28"/>
        </w:rPr>
      </w:pPr>
      <w:r w:rsidRPr="00FC6FD8">
        <w:rPr>
          <w:b/>
          <w:bCs/>
          <w:sz w:val="28"/>
          <w:szCs w:val="28"/>
        </w:rPr>
        <w:t>Решение задачи 3.</w:t>
      </w:r>
    </w:p>
    <w:p w14:paraId="326848A8" w14:textId="77777777" w:rsidR="00FC6FD8" w:rsidRPr="00FC6FD8" w:rsidRDefault="00FC6FD8" w:rsidP="00FC6FD8">
      <w:pPr>
        <w:rPr>
          <w:sz w:val="28"/>
          <w:szCs w:val="28"/>
        </w:rPr>
      </w:pPr>
      <w:r w:rsidRPr="00FC6FD8">
        <w:rPr>
          <w:sz w:val="28"/>
          <w:szCs w:val="28"/>
        </w:rPr>
        <w:t>1. Дано:</w:t>
      </w:r>
    </w:p>
    <w:p w14:paraId="65B81159" w14:textId="77777777" w:rsidR="00FC6FD8" w:rsidRPr="00FC6FD8" w:rsidRDefault="00FC6FD8" w:rsidP="00FC6FD8">
      <w:pPr>
        <w:rPr>
          <w:sz w:val="28"/>
          <w:szCs w:val="28"/>
        </w:rPr>
      </w:pPr>
      <w:r w:rsidRPr="00FC6FD8">
        <w:rPr>
          <w:noProof/>
          <w:sz w:val="28"/>
          <w:szCs w:val="28"/>
        </w:rPr>
        <w:drawing>
          <wp:inline distT="0" distB="0" distL="0" distR="0" wp14:anchorId="3709135E" wp14:editId="7238C1A1">
            <wp:extent cx="981075" cy="180975"/>
            <wp:effectExtent l="0" t="0" r="9525" b="9525"/>
            <wp:docPr id="54" name="Рисунок 54" descr="hello_html_282054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ello_html_28205410.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81075" cy="180975"/>
                    </a:xfrm>
                    <a:prstGeom prst="rect">
                      <a:avLst/>
                    </a:prstGeom>
                    <a:noFill/>
                    <a:ln>
                      <a:noFill/>
                    </a:ln>
                  </pic:spPr>
                </pic:pic>
              </a:graphicData>
            </a:graphic>
          </wp:inline>
        </w:drawing>
      </w:r>
    </w:p>
    <w:p w14:paraId="617E65A3" w14:textId="77777777" w:rsidR="00FC6FD8" w:rsidRPr="00FC6FD8" w:rsidRDefault="00FC6FD8" w:rsidP="00FC6FD8">
      <w:pPr>
        <w:rPr>
          <w:sz w:val="28"/>
          <w:szCs w:val="28"/>
        </w:rPr>
      </w:pPr>
      <w:r w:rsidRPr="00FC6FD8">
        <w:rPr>
          <w:noProof/>
          <w:sz w:val="28"/>
          <w:szCs w:val="28"/>
        </w:rPr>
        <w:drawing>
          <wp:inline distT="0" distB="0" distL="0" distR="0" wp14:anchorId="06693E72" wp14:editId="0E8D3FC2">
            <wp:extent cx="1133475" cy="180975"/>
            <wp:effectExtent l="0" t="0" r="9525" b="9525"/>
            <wp:docPr id="55" name="Рисунок 55" descr="hello_html_m294d4df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ello_html_m294d4df9.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33475" cy="180975"/>
                    </a:xfrm>
                    <a:prstGeom prst="rect">
                      <a:avLst/>
                    </a:prstGeom>
                    <a:noFill/>
                    <a:ln>
                      <a:noFill/>
                    </a:ln>
                  </pic:spPr>
                </pic:pic>
              </a:graphicData>
            </a:graphic>
          </wp:inline>
        </w:drawing>
      </w:r>
    </w:p>
    <w:p w14:paraId="490E040B" w14:textId="77777777" w:rsidR="00FC6FD8" w:rsidRPr="00FC6FD8" w:rsidRDefault="00FC6FD8" w:rsidP="00FC6FD8">
      <w:pPr>
        <w:rPr>
          <w:sz w:val="28"/>
          <w:szCs w:val="28"/>
        </w:rPr>
      </w:pPr>
      <w:r w:rsidRPr="00FC6FD8">
        <w:rPr>
          <w:sz w:val="28"/>
          <w:szCs w:val="28"/>
        </w:rPr>
        <w:t>Найти:</w:t>
      </w:r>
    </w:p>
    <w:p w14:paraId="39BDEE11" w14:textId="77777777" w:rsidR="00FC6FD8" w:rsidRPr="00FC6FD8" w:rsidRDefault="00FC6FD8" w:rsidP="00FC6FD8">
      <w:pPr>
        <w:rPr>
          <w:sz w:val="28"/>
          <w:szCs w:val="28"/>
        </w:rPr>
      </w:pPr>
      <w:r w:rsidRPr="00FC6FD8">
        <w:rPr>
          <w:noProof/>
          <w:sz w:val="28"/>
          <w:szCs w:val="28"/>
        </w:rPr>
        <w:drawing>
          <wp:inline distT="0" distB="0" distL="0" distR="0" wp14:anchorId="5BD3AC9F" wp14:editId="629243F9">
            <wp:extent cx="571500" cy="180975"/>
            <wp:effectExtent l="0" t="0" r="0" b="9525"/>
            <wp:docPr id="56" name="Рисунок 56" descr="hello_html_m7325c94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ello_html_m7325c94d.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1500" cy="180975"/>
                    </a:xfrm>
                    <a:prstGeom prst="rect">
                      <a:avLst/>
                    </a:prstGeom>
                    <a:noFill/>
                    <a:ln>
                      <a:noFill/>
                    </a:ln>
                  </pic:spPr>
                </pic:pic>
              </a:graphicData>
            </a:graphic>
          </wp:inline>
        </w:drawing>
      </w:r>
    </w:p>
    <w:p w14:paraId="4662D45F" w14:textId="77777777" w:rsidR="00FC6FD8" w:rsidRPr="00FC6FD8" w:rsidRDefault="00FC6FD8" w:rsidP="00FC6FD8">
      <w:pPr>
        <w:rPr>
          <w:sz w:val="28"/>
          <w:szCs w:val="28"/>
        </w:rPr>
      </w:pPr>
    </w:p>
    <w:p w14:paraId="587A2451" w14:textId="77777777" w:rsidR="00FC6FD8" w:rsidRPr="00FC6FD8" w:rsidRDefault="00FC6FD8" w:rsidP="00FC6FD8">
      <w:pPr>
        <w:rPr>
          <w:sz w:val="28"/>
          <w:szCs w:val="28"/>
        </w:rPr>
      </w:pPr>
      <w:r w:rsidRPr="00FC6FD8">
        <w:rPr>
          <w:sz w:val="28"/>
          <w:szCs w:val="28"/>
        </w:rPr>
        <w:t>2. Решение:</w:t>
      </w:r>
    </w:p>
    <w:p w14:paraId="60D00F2A" w14:textId="77777777" w:rsidR="00FC6FD8" w:rsidRPr="00FC6FD8" w:rsidRDefault="00FC6FD8" w:rsidP="00FC6FD8">
      <w:pPr>
        <w:rPr>
          <w:sz w:val="28"/>
          <w:szCs w:val="28"/>
        </w:rPr>
      </w:pPr>
      <w:r w:rsidRPr="00FC6FD8">
        <w:rPr>
          <w:noProof/>
          <w:sz w:val="28"/>
          <w:szCs w:val="28"/>
        </w:rPr>
        <w:drawing>
          <wp:inline distT="0" distB="0" distL="0" distR="0" wp14:anchorId="20469D19" wp14:editId="5005824D">
            <wp:extent cx="390525" cy="238125"/>
            <wp:effectExtent l="0" t="0" r="9525" b="9525"/>
            <wp:docPr id="57" name="Рисунок 57"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C6FD8">
        <w:rPr>
          <w:sz w:val="28"/>
          <w:szCs w:val="28"/>
        </w:rPr>
        <w:t>; </w:t>
      </w:r>
      <w:r w:rsidRPr="00FC6FD8">
        <w:rPr>
          <w:noProof/>
          <w:sz w:val="28"/>
          <w:szCs w:val="28"/>
        </w:rPr>
        <w:drawing>
          <wp:inline distT="0" distB="0" distL="0" distR="0" wp14:anchorId="7E64A2FA" wp14:editId="75CD5D4F">
            <wp:extent cx="695325" cy="180975"/>
            <wp:effectExtent l="0" t="0" r="9525" b="9525"/>
            <wp:docPr id="58" name="Рисунок 58" descr="hello_html_242968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ello_html_242968ee.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r w:rsidRPr="00FC6FD8">
        <w:rPr>
          <w:sz w:val="28"/>
          <w:szCs w:val="28"/>
        </w:rPr>
        <w:t>;</w:t>
      </w:r>
    </w:p>
    <w:p w14:paraId="28E2B2FF" w14:textId="77777777" w:rsidR="00FC6FD8" w:rsidRPr="00FC6FD8" w:rsidRDefault="00FC6FD8" w:rsidP="00FC6FD8">
      <w:pPr>
        <w:rPr>
          <w:sz w:val="28"/>
          <w:szCs w:val="28"/>
        </w:rPr>
      </w:pPr>
    </w:p>
    <w:p w14:paraId="1BF9BA54" w14:textId="77777777" w:rsidR="00FC6FD8" w:rsidRPr="00FC6FD8" w:rsidRDefault="00FC6FD8" w:rsidP="00FC6FD8">
      <w:pPr>
        <w:rPr>
          <w:sz w:val="28"/>
          <w:szCs w:val="28"/>
        </w:rPr>
      </w:pPr>
      <w:r w:rsidRPr="00FC6FD8">
        <w:rPr>
          <w:noProof/>
          <w:sz w:val="28"/>
          <w:szCs w:val="28"/>
        </w:rPr>
        <w:drawing>
          <wp:inline distT="0" distB="0" distL="0" distR="0" wp14:anchorId="62818FB7" wp14:editId="1F734E9A">
            <wp:extent cx="1847850" cy="180975"/>
            <wp:effectExtent l="0" t="0" r="0" b="9525"/>
            <wp:docPr id="59" name="Рисунок 59" descr="hello_html_2c58098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ello_html_2c58098b.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47850" cy="180975"/>
                    </a:xfrm>
                    <a:prstGeom prst="rect">
                      <a:avLst/>
                    </a:prstGeom>
                    <a:noFill/>
                    <a:ln>
                      <a:noFill/>
                    </a:ln>
                  </pic:spPr>
                </pic:pic>
              </a:graphicData>
            </a:graphic>
          </wp:inline>
        </w:drawing>
      </w:r>
    </w:p>
    <w:p w14:paraId="566DEC40" w14:textId="77777777" w:rsidR="00FC6FD8" w:rsidRPr="00FC6FD8" w:rsidRDefault="00FC6FD8" w:rsidP="00FC6FD8">
      <w:pPr>
        <w:rPr>
          <w:sz w:val="28"/>
          <w:szCs w:val="28"/>
        </w:rPr>
      </w:pPr>
    </w:p>
    <w:p w14:paraId="520D34E1" w14:textId="77777777" w:rsidR="00FC6FD8" w:rsidRPr="00FC6FD8" w:rsidRDefault="00FC6FD8" w:rsidP="00FC6FD8">
      <w:pPr>
        <w:rPr>
          <w:sz w:val="28"/>
          <w:szCs w:val="28"/>
        </w:rPr>
      </w:pPr>
      <w:r w:rsidRPr="00FC6FD8">
        <w:rPr>
          <w:noProof/>
          <w:sz w:val="28"/>
          <w:szCs w:val="28"/>
        </w:rPr>
        <w:lastRenderedPageBreak/>
        <w:drawing>
          <wp:inline distT="0" distB="0" distL="0" distR="0" wp14:anchorId="259B2BBC" wp14:editId="4CE99134">
            <wp:extent cx="1647825" cy="257175"/>
            <wp:effectExtent l="0" t="0" r="9525" b="9525"/>
            <wp:docPr id="60" name="Рисунок 60" descr="hello_html_758504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ello_html_758504ed.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47825" cy="257175"/>
                    </a:xfrm>
                    <a:prstGeom prst="rect">
                      <a:avLst/>
                    </a:prstGeom>
                    <a:noFill/>
                    <a:ln>
                      <a:noFill/>
                    </a:ln>
                  </pic:spPr>
                </pic:pic>
              </a:graphicData>
            </a:graphic>
          </wp:inline>
        </w:drawing>
      </w:r>
      <w:r w:rsidRPr="00FC6FD8">
        <w:rPr>
          <w:i/>
          <w:iCs/>
          <w:sz w:val="28"/>
          <w:szCs w:val="28"/>
        </w:rPr>
        <w:t>,</w:t>
      </w:r>
    </w:p>
    <w:p w14:paraId="5FB28F93" w14:textId="77777777" w:rsidR="00FC6FD8" w:rsidRPr="00FC6FD8" w:rsidRDefault="00FC6FD8" w:rsidP="00FC6FD8">
      <w:pPr>
        <w:rPr>
          <w:sz w:val="28"/>
          <w:szCs w:val="28"/>
        </w:rPr>
      </w:pPr>
      <w:r w:rsidRPr="00FC6FD8">
        <w:rPr>
          <w:noProof/>
          <w:sz w:val="28"/>
          <w:szCs w:val="28"/>
        </w:rPr>
        <w:drawing>
          <wp:inline distT="0" distB="0" distL="0" distR="0" wp14:anchorId="377463CA" wp14:editId="07250571">
            <wp:extent cx="1781175" cy="257175"/>
            <wp:effectExtent l="0" t="0" r="9525" b="9525"/>
            <wp:docPr id="61" name="Рисунок 61" descr="hello_html_f7911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ello_html_f7911e.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81175" cy="257175"/>
                    </a:xfrm>
                    <a:prstGeom prst="rect">
                      <a:avLst/>
                    </a:prstGeom>
                    <a:noFill/>
                    <a:ln>
                      <a:noFill/>
                    </a:ln>
                  </pic:spPr>
                </pic:pic>
              </a:graphicData>
            </a:graphic>
          </wp:inline>
        </w:drawing>
      </w:r>
      <w:r w:rsidRPr="00FC6FD8">
        <w:rPr>
          <w:i/>
          <w:iCs/>
          <w:sz w:val="28"/>
          <w:szCs w:val="28"/>
        </w:rPr>
        <w:t>,</w:t>
      </w:r>
    </w:p>
    <w:p w14:paraId="603AF38F" w14:textId="77777777" w:rsidR="00FC6FD8" w:rsidRPr="00FC6FD8" w:rsidRDefault="00FC6FD8" w:rsidP="00FC6FD8">
      <w:pPr>
        <w:rPr>
          <w:sz w:val="28"/>
          <w:szCs w:val="28"/>
        </w:rPr>
      </w:pPr>
      <w:r w:rsidRPr="00FC6FD8">
        <w:rPr>
          <w:sz w:val="28"/>
          <w:szCs w:val="28"/>
        </w:rPr>
        <w:t>С учетом коэффициентов перед веществами:</w:t>
      </w:r>
    </w:p>
    <w:p w14:paraId="509EAA23" w14:textId="77777777" w:rsidR="00FC6FD8" w:rsidRPr="00FC6FD8" w:rsidRDefault="00FC6FD8" w:rsidP="00FC6FD8">
      <w:pPr>
        <w:rPr>
          <w:sz w:val="28"/>
          <w:szCs w:val="28"/>
        </w:rPr>
      </w:pPr>
      <w:r w:rsidRPr="00FC6FD8">
        <w:rPr>
          <w:noProof/>
          <w:sz w:val="28"/>
          <w:szCs w:val="28"/>
        </w:rPr>
        <w:drawing>
          <wp:inline distT="0" distB="0" distL="0" distR="0" wp14:anchorId="324E7759" wp14:editId="07456D1F">
            <wp:extent cx="647700" cy="342900"/>
            <wp:effectExtent l="0" t="0" r="0" b="0"/>
            <wp:docPr id="62" name="Рисунок 62" descr="hello_html_m3282e2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ello_html_m3282e2ce.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47700" cy="342900"/>
                    </a:xfrm>
                    <a:prstGeom prst="rect">
                      <a:avLst/>
                    </a:prstGeom>
                    <a:noFill/>
                    <a:ln>
                      <a:noFill/>
                    </a:ln>
                  </pic:spPr>
                </pic:pic>
              </a:graphicData>
            </a:graphic>
          </wp:inline>
        </w:drawing>
      </w:r>
    </w:p>
    <w:p w14:paraId="71F1DDD9" w14:textId="77777777" w:rsidR="00FC6FD8" w:rsidRPr="00FC6FD8" w:rsidRDefault="00FC6FD8" w:rsidP="00FC6FD8">
      <w:pPr>
        <w:rPr>
          <w:sz w:val="28"/>
          <w:szCs w:val="28"/>
        </w:rPr>
      </w:pPr>
      <w:r w:rsidRPr="00FC6FD8">
        <w:rPr>
          <w:sz w:val="28"/>
          <w:szCs w:val="28"/>
        </w:rPr>
        <w:t>Магний взят в недостатке, серная кислота - в избытке. Значит, расчет ведем по магнию.</w:t>
      </w:r>
    </w:p>
    <w:p w14:paraId="66D8C591" w14:textId="77777777" w:rsidR="00FC6FD8" w:rsidRPr="00FC6FD8" w:rsidRDefault="00FC6FD8" w:rsidP="00FC6FD8">
      <w:pPr>
        <w:rPr>
          <w:sz w:val="28"/>
          <w:szCs w:val="28"/>
        </w:rPr>
      </w:pPr>
      <w:r w:rsidRPr="00FC6FD8">
        <w:rPr>
          <w:sz w:val="28"/>
          <w:szCs w:val="28"/>
        </w:rPr>
        <w:t>По уравнению реакции видно, что </w:t>
      </w:r>
      <w:r w:rsidRPr="00FC6FD8">
        <w:rPr>
          <w:noProof/>
          <w:sz w:val="28"/>
          <w:szCs w:val="28"/>
        </w:rPr>
        <w:drawing>
          <wp:inline distT="0" distB="0" distL="0" distR="0" wp14:anchorId="0D78054C" wp14:editId="506FEF94">
            <wp:extent cx="1857375" cy="180975"/>
            <wp:effectExtent l="0" t="0" r="9525" b="9525"/>
            <wp:docPr id="63" name="Рисунок 63" descr="hello_html_3ca832d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ello_html_3ca832d9.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57375" cy="180975"/>
                    </a:xfrm>
                    <a:prstGeom prst="rect">
                      <a:avLst/>
                    </a:prstGeom>
                    <a:noFill/>
                    <a:ln>
                      <a:noFill/>
                    </a:ln>
                  </pic:spPr>
                </pic:pic>
              </a:graphicData>
            </a:graphic>
          </wp:inline>
        </w:drawing>
      </w:r>
      <w:r w:rsidRPr="00FC6FD8">
        <w:rPr>
          <w:sz w:val="28"/>
          <w:szCs w:val="28"/>
        </w:rPr>
        <w:t>.</w:t>
      </w:r>
    </w:p>
    <w:p w14:paraId="25202FB5" w14:textId="77777777" w:rsidR="00FC6FD8" w:rsidRPr="00FC6FD8" w:rsidRDefault="00FC6FD8" w:rsidP="00FC6FD8">
      <w:pPr>
        <w:rPr>
          <w:sz w:val="28"/>
          <w:szCs w:val="28"/>
        </w:rPr>
      </w:pPr>
      <w:r w:rsidRPr="00FC6FD8">
        <w:rPr>
          <w:sz w:val="28"/>
          <w:szCs w:val="28"/>
        </w:rPr>
        <w:t>Следовательно, </w:t>
      </w:r>
      <w:r w:rsidRPr="00FC6FD8">
        <w:rPr>
          <w:noProof/>
          <w:sz w:val="28"/>
          <w:szCs w:val="28"/>
        </w:rPr>
        <w:drawing>
          <wp:inline distT="0" distB="0" distL="0" distR="0" wp14:anchorId="7146D8BB" wp14:editId="45F56137">
            <wp:extent cx="1905000" cy="180975"/>
            <wp:effectExtent l="0" t="0" r="0" b="9525"/>
            <wp:docPr id="64" name="Рисунок 64" descr="hello_html_316b7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ello_html_316b748.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05000" cy="180975"/>
                    </a:xfrm>
                    <a:prstGeom prst="rect">
                      <a:avLst/>
                    </a:prstGeom>
                    <a:noFill/>
                    <a:ln>
                      <a:noFill/>
                    </a:ln>
                  </pic:spPr>
                </pic:pic>
              </a:graphicData>
            </a:graphic>
          </wp:inline>
        </w:drawing>
      </w:r>
      <w:r w:rsidRPr="00FC6FD8">
        <w:rPr>
          <w:sz w:val="28"/>
          <w:szCs w:val="28"/>
        </w:rPr>
        <w:t>.</w:t>
      </w:r>
    </w:p>
    <w:p w14:paraId="5ED2F909" w14:textId="77777777" w:rsidR="00FC6FD8" w:rsidRPr="00FC6FD8" w:rsidRDefault="00FC6FD8" w:rsidP="00FC6FD8">
      <w:pPr>
        <w:rPr>
          <w:sz w:val="28"/>
          <w:szCs w:val="28"/>
        </w:rPr>
      </w:pPr>
    </w:p>
    <w:p w14:paraId="5EA8B6A5" w14:textId="77777777" w:rsidR="00FC6FD8" w:rsidRPr="00FC6FD8" w:rsidRDefault="00FC6FD8" w:rsidP="00FC6FD8">
      <w:pPr>
        <w:rPr>
          <w:sz w:val="28"/>
          <w:szCs w:val="28"/>
        </w:rPr>
      </w:pPr>
      <w:r w:rsidRPr="00FC6FD8">
        <w:rPr>
          <w:sz w:val="28"/>
          <w:szCs w:val="28"/>
        </w:rPr>
        <w:t>Ответ: 1.1</w:t>
      </w:r>
    </w:p>
    <w:p w14:paraId="0973B2C2" w14:textId="77777777" w:rsidR="00FC6FD8" w:rsidRPr="00FC6FD8" w:rsidRDefault="00FC6FD8" w:rsidP="00FC6FD8">
      <w:pPr>
        <w:rPr>
          <w:sz w:val="28"/>
          <w:szCs w:val="28"/>
        </w:rPr>
      </w:pPr>
      <w:r w:rsidRPr="00FC6FD8">
        <w:rPr>
          <w:b/>
          <w:bCs/>
          <w:sz w:val="28"/>
          <w:szCs w:val="28"/>
        </w:rPr>
        <w:t>Задача 4</w:t>
      </w:r>
    </w:p>
    <w:p w14:paraId="369D75A6" w14:textId="77777777" w:rsidR="00FC6FD8" w:rsidRPr="00FC6FD8" w:rsidRDefault="00FC6FD8" w:rsidP="00FC6FD8">
      <w:pPr>
        <w:rPr>
          <w:sz w:val="28"/>
          <w:szCs w:val="28"/>
        </w:rPr>
      </w:pPr>
      <w:r w:rsidRPr="00FC6FD8">
        <w:rPr>
          <w:sz w:val="28"/>
          <w:szCs w:val="28"/>
        </w:rPr>
        <w:t>Взяв 0,7 г железа и 0,7 г серы можно получить ___________ г сульфида железа (II).</w:t>
      </w:r>
    </w:p>
    <w:p w14:paraId="51B72B7C" w14:textId="77777777" w:rsidR="00FC6FD8" w:rsidRPr="00FC6FD8" w:rsidRDefault="00FC6FD8" w:rsidP="00FC6FD8">
      <w:pPr>
        <w:rPr>
          <w:sz w:val="28"/>
          <w:szCs w:val="28"/>
        </w:rPr>
      </w:pPr>
      <w:r w:rsidRPr="00FC6FD8">
        <w:rPr>
          <w:sz w:val="28"/>
          <w:szCs w:val="28"/>
        </w:rPr>
        <w:t>(Запишите число с точностью до целых).</w:t>
      </w:r>
    </w:p>
    <w:p w14:paraId="7B0C0724" w14:textId="77777777" w:rsidR="00FC6FD8" w:rsidRPr="00FC6FD8" w:rsidRDefault="00FC6FD8" w:rsidP="00FC6FD8">
      <w:pPr>
        <w:rPr>
          <w:sz w:val="28"/>
          <w:szCs w:val="28"/>
        </w:rPr>
      </w:pPr>
    </w:p>
    <w:p w14:paraId="177ADAC7" w14:textId="77777777" w:rsidR="00FC6FD8" w:rsidRPr="00266715" w:rsidRDefault="00FC6FD8" w:rsidP="00FC6FD8">
      <w:pPr>
        <w:rPr>
          <w:sz w:val="28"/>
          <w:szCs w:val="28"/>
        </w:rPr>
      </w:pPr>
      <w:r w:rsidRPr="00266715">
        <w:rPr>
          <w:b/>
          <w:bCs/>
          <w:sz w:val="28"/>
          <w:szCs w:val="28"/>
        </w:rPr>
        <w:t>Решение задачи 4.</w:t>
      </w:r>
    </w:p>
    <w:p w14:paraId="5F27D0F1" w14:textId="77777777" w:rsidR="00FC6FD8" w:rsidRPr="00266715" w:rsidRDefault="00FC6FD8" w:rsidP="00FC6FD8">
      <w:pPr>
        <w:rPr>
          <w:sz w:val="28"/>
          <w:szCs w:val="28"/>
        </w:rPr>
      </w:pPr>
      <w:r w:rsidRPr="00266715">
        <w:rPr>
          <w:sz w:val="28"/>
          <w:szCs w:val="28"/>
        </w:rPr>
        <w:t>1. Дано:</w:t>
      </w:r>
    </w:p>
    <w:p w14:paraId="1587A6CA" w14:textId="77777777" w:rsidR="00FC6FD8" w:rsidRPr="00266715" w:rsidRDefault="00FC6FD8" w:rsidP="00FC6FD8">
      <w:pPr>
        <w:rPr>
          <w:sz w:val="28"/>
          <w:szCs w:val="28"/>
        </w:rPr>
      </w:pPr>
      <w:r w:rsidRPr="00266715">
        <w:rPr>
          <w:noProof/>
          <w:sz w:val="28"/>
          <w:szCs w:val="28"/>
        </w:rPr>
        <w:drawing>
          <wp:inline distT="0" distB="0" distL="0" distR="0" wp14:anchorId="719F4861" wp14:editId="06A8A36F">
            <wp:extent cx="933450" cy="180975"/>
            <wp:effectExtent l="0" t="0" r="0" b="9525"/>
            <wp:docPr id="65" name="Рисунок 65" descr="hello_html_m3add59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ello_html_m3add593b.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33450" cy="180975"/>
                    </a:xfrm>
                    <a:prstGeom prst="rect">
                      <a:avLst/>
                    </a:prstGeom>
                    <a:noFill/>
                    <a:ln>
                      <a:noFill/>
                    </a:ln>
                  </pic:spPr>
                </pic:pic>
              </a:graphicData>
            </a:graphic>
          </wp:inline>
        </w:drawing>
      </w:r>
    </w:p>
    <w:p w14:paraId="101642D1" w14:textId="77777777" w:rsidR="00FC6FD8" w:rsidRPr="00266715" w:rsidRDefault="00FC6FD8" w:rsidP="00FC6FD8">
      <w:pPr>
        <w:rPr>
          <w:sz w:val="28"/>
          <w:szCs w:val="28"/>
        </w:rPr>
      </w:pPr>
      <w:r w:rsidRPr="00266715">
        <w:rPr>
          <w:noProof/>
          <w:sz w:val="28"/>
          <w:szCs w:val="28"/>
        </w:rPr>
        <w:drawing>
          <wp:inline distT="0" distB="0" distL="0" distR="0" wp14:anchorId="0E9285E9" wp14:editId="2627F20B">
            <wp:extent cx="838200" cy="180975"/>
            <wp:effectExtent l="0" t="0" r="0" b="9525"/>
            <wp:docPr id="66" name="Рисунок 66" descr="hello_html_m489fad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ello_html_m489fad0c.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38200" cy="180975"/>
                    </a:xfrm>
                    <a:prstGeom prst="rect">
                      <a:avLst/>
                    </a:prstGeom>
                    <a:noFill/>
                    <a:ln>
                      <a:noFill/>
                    </a:ln>
                  </pic:spPr>
                </pic:pic>
              </a:graphicData>
            </a:graphic>
          </wp:inline>
        </w:drawing>
      </w:r>
    </w:p>
    <w:p w14:paraId="410DFE94" w14:textId="77777777" w:rsidR="00FC6FD8" w:rsidRPr="00266715" w:rsidRDefault="00FC6FD8" w:rsidP="00FC6FD8">
      <w:pPr>
        <w:rPr>
          <w:sz w:val="28"/>
          <w:szCs w:val="28"/>
        </w:rPr>
      </w:pPr>
      <w:r w:rsidRPr="00266715">
        <w:rPr>
          <w:sz w:val="28"/>
          <w:szCs w:val="28"/>
        </w:rPr>
        <w:t>Найти:</w:t>
      </w:r>
    </w:p>
    <w:p w14:paraId="50EC4583" w14:textId="77777777" w:rsidR="00FC6FD8" w:rsidRPr="00266715" w:rsidRDefault="00FC6FD8" w:rsidP="00FC6FD8">
      <w:pPr>
        <w:rPr>
          <w:sz w:val="28"/>
          <w:szCs w:val="28"/>
        </w:rPr>
      </w:pPr>
      <w:r w:rsidRPr="00266715">
        <w:rPr>
          <w:noProof/>
          <w:sz w:val="28"/>
          <w:szCs w:val="28"/>
        </w:rPr>
        <w:drawing>
          <wp:inline distT="0" distB="0" distL="0" distR="0" wp14:anchorId="657D64E3" wp14:editId="169450F4">
            <wp:extent cx="685800" cy="180975"/>
            <wp:effectExtent l="0" t="0" r="0" b="9525"/>
            <wp:docPr id="67" name="Рисунок 67" descr="hello_html_m5bf88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ello_html_m5bf88b1.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85800" cy="180975"/>
                    </a:xfrm>
                    <a:prstGeom prst="rect">
                      <a:avLst/>
                    </a:prstGeom>
                    <a:noFill/>
                    <a:ln>
                      <a:noFill/>
                    </a:ln>
                  </pic:spPr>
                </pic:pic>
              </a:graphicData>
            </a:graphic>
          </wp:inline>
        </w:drawing>
      </w:r>
    </w:p>
    <w:p w14:paraId="133392F3" w14:textId="77777777" w:rsidR="00FC6FD8" w:rsidRPr="00266715" w:rsidRDefault="00FC6FD8" w:rsidP="00FC6FD8">
      <w:pPr>
        <w:rPr>
          <w:sz w:val="28"/>
          <w:szCs w:val="28"/>
        </w:rPr>
      </w:pPr>
    </w:p>
    <w:p w14:paraId="3C993E62" w14:textId="77777777" w:rsidR="00FC6FD8" w:rsidRPr="00266715" w:rsidRDefault="00FC6FD8" w:rsidP="00FC6FD8">
      <w:pPr>
        <w:rPr>
          <w:sz w:val="28"/>
          <w:szCs w:val="28"/>
        </w:rPr>
      </w:pPr>
      <w:r w:rsidRPr="00266715">
        <w:rPr>
          <w:sz w:val="28"/>
          <w:szCs w:val="28"/>
        </w:rPr>
        <w:t>2. Решение:</w:t>
      </w:r>
    </w:p>
    <w:p w14:paraId="5DFB01BA" w14:textId="77777777" w:rsidR="00FC6FD8" w:rsidRPr="00266715" w:rsidRDefault="00FC6FD8" w:rsidP="00FC6FD8">
      <w:pPr>
        <w:rPr>
          <w:sz w:val="28"/>
          <w:szCs w:val="28"/>
        </w:rPr>
      </w:pPr>
      <w:r w:rsidRPr="00266715">
        <w:rPr>
          <w:noProof/>
          <w:sz w:val="28"/>
          <w:szCs w:val="28"/>
        </w:rPr>
        <w:drawing>
          <wp:inline distT="0" distB="0" distL="0" distR="0" wp14:anchorId="52F2571D" wp14:editId="3604CF66">
            <wp:extent cx="390525" cy="238125"/>
            <wp:effectExtent l="0" t="0" r="9525" b="9525"/>
            <wp:docPr id="68" name="Рисунок 68" descr="hello_html_ceee6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ello_html_ceee6be.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266715">
        <w:rPr>
          <w:sz w:val="28"/>
          <w:szCs w:val="28"/>
        </w:rPr>
        <w:t>;</w:t>
      </w:r>
    </w:p>
    <w:p w14:paraId="017E2B65" w14:textId="77777777" w:rsidR="00FC6FD8" w:rsidRPr="00266715" w:rsidRDefault="00FC6FD8" w:rsidP="00FC6FD8">
      <w:pPr>
        <w:rPr>
          <w:sz w:val="28"/>
          <w:szCs w:val="28"/>
        </w:rPr>
      </w:pPr>
    </w:p>
    <w:p w14:paraId="6053679A" w14:textId="77777777" w:rsidR="00FC6FD8" w:rsidRPr="00266715" w:rsidRDefault="00FC6FD8" w:rsidP="00FC6FD8">
      <w:pPr>
        <w:rPr>
          <w:sz w:val="28"/>
          <w:szCs w:val="28"/>
        </w:rPr>
      </w:pPr>
      <w:r w:rsidRPr="00266715">
        <w:rPr>
          <w:noProof/>
          <w:sz w:val="28"/>
          <w:szCs w:val="28"/>
        </w:rPr>
        <w:drawing>
          <wp:inline distT="0" distB="0" distL="0" distR="0" wp14:anchorId="71954A0D" wp14:editId="0746D84D">
            <wp:extent cx="904875" cy="180975"/>
            <wp:effectExtent l="0" t="0" r="9525" b="9525"/>
            <wp:docPr id="69" name="Рисунок 69" descr="hello_html_14a2db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ello_html_14a2dbdd.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04875" cy="180975"/>
                    </a:xfrm>
                    <a:prstGeom prst="rect">
                      <a:avLst/>
                    </a:prstGeom>
                    <a:noFill/>
                    <a:ln>
                      <a:noFill/>
                    </a:ln>
                  </pic:spPr>
                </pic:pic>
              </a:graphicData>
            </a:graphic>
          </wp:inline>
        </w:drawing>
      </w:r>
    </w:p>
    <w:p w14:paraId="7ABA7BB3" w14:textId="77777777" w:rsidR="00FC6FD8" w:rsidRPr="00266715" w:rsidRDefault="00FC6FD8" w:rsidP="00FC6FD8">
      <w:pPr>
        <w:rPr>
          <w:sz w:val="28"/>
          <w:szCs w:val="28"/>
        </w:rPr>
      </w:pPr>
    </w:p>
    <w:p w14:paraId="5F2877E3" w14:textId="77777777" w:rsidR="00FC6FD8" w:rsidRPr="00266715" w:rsidRDefault="00FC6FD8" w:rsidP="00FC6FD8">
      <w:pPr>
        <w:rPr>
          <w:sz w:val="28"/>
          <w:szCs w:val="28"/>
        </w:rPr>
      </w:pPr>
      <w:r w:rsidRPr="00266715">
        <w:rPr>
          <w:noProof/>
          <w:sz w:val="28"/>
          <w:szCs w:val="28"/>
        </w:rPr>
        <w:drawing>
          <wp:inline distT="0" distB="0" distL="0" distR="0" wp14:anchorId="43E4B3F3" wp14:editId="37D85109">
            <wp:extent cx="1762125" cy="257175"/>
            <wp:effectExtent l="0" t="0" r="9525" b="9525"/>
            <wp:docPr id="70" name="Рисунок 70" descr="hello_html_610b3f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ello_html_610b3faa.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762125" cy="257175"/>
                    </a:xfrm>
                    <a:prstGeom prst="rect">
                      <a:avLst/>
                    </a:prstGeom>
                    <a:noFill/>
                    <a:ln>
                      <a:noFill/>
                    </a:ln>
                  </pic:spPr>
                </pic:pic>
              </a:graphicData>
            </a:graphic>
          </wp:inline>
        </w:drawing>
      </w:r>
      <w:r w:rsidRPr="00266715">
        <w:rPr>
          <w:i/>
          <w:iCs/>
          <w:sz w:val="28"/>
          <w:szCs w:val="28"/>
        </w:rPr>
        <w:t>,</w:t>
      </w:r>
    </w:p>
    <w:p w14:paraId="2E8C3507" w14:textId="77777777" w:rsidR="00FC6FD8" w:rsidRPr="00266715" w:rsidRDefault="00FC6FD8" w:rsidP="00FC6FD8">
      <w:pPr>
        <w:rPr>
          <w:sz w:val="28"/>
          <w:szCs w:val="28"/>
        </w:rPr>
      </w:pPr>
      <w:r w:rsidRPr="00266715">
        <w:rPr>
          <w:noProof/>
          <w:sz w:val="28"/>
          <w:szCs w:val="28"/>
        </w:rPr>
        <w:drawing>
          <wp:inline distT="0" distB="0" distL="0" distR="0" wp14:anchorId="00A9A55C" wp14:editId="07395ACB">
            <wp:extent cx="1562100" cy="257175"/>
            <wp:effectExtent l="0" t="0" r="0" b="9525"/>
            <wp:docPr id="71" name="Рисунок 71" descr="hello_html_39b2a8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ello_html_39b2a889.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562100" cy="257175"/>
                    </a:xfrm>
                    <a:prstGeom prst="rect">
                      <a:avLst/>
                    </a:prstGeom>
                    <a:noFill/>
                    <a:ln>
                      <a:noFill/>
                    </a:ln>
                  </pic:spPr>
                </pic:pic>
              </a:graphicData>
            </a:graphic>
          </wp:inline>
        </w:drawing>
      </w:r>
      <w:r w:rsidRPr="00266715">
        <w:rPr>
          <w:i/>
          <w:iCs/>
          <w:sz w:val="28"/>
          <w:szCs w:val="28"/>
        </w:rPr>
        <w:t>,</w:t>
      </w:r>
    </w:p>
    <w:p w14:paraId="53DB2728" w14:textId="77777777" w:rsidR="00FC6FD8" w:rsidRPr="00266715" w:rsidRDefault="00FC6FD8" w:rsidP="00FC6FD8">
      <w:pPr>
        <w:rPr>
          <w:sz w:val="28"/>
          <w:szCs w:val="28"/>
        </w:rPr>
      </w:pPr>
      <w:r w:rsidRPr="00266715">
        <w:rPr>
          <w:sz w:val="28"/>
          <w:szCs w:val="28"/>
        </w:rPr>
        <w:t>С учетом коэффициентов перед веществами:</w:t>
      </w:r>
    </w:p>
    <w:p w14:paraId="197A0CAA" w14:textId="77777777" w:rsidR="00FC6FD8" w:rsidRPr="00266715" w:rsidRDefault="00FC6FD8" w:rsidP="00FC6FD8">
      <w:pPr>
        <w:rPr>
          <w:sz w:val="28"/>
          <w:szCs w:val="28"/>
        </w:rPr>
      </w:pPr>
      <w:r w:rsidRPr="00266715">
        <w:rPr>
          <w:noProof/>
          <w:sz w:val="28"/>
          <w:szCs w:val="28"/>
        </w:rPr>
        <w:drawing>
          <wp:inline distT="0" distB="0" distL="0" distR="0" wp14:anchorId="3E5CE335" wp14:editId="0C8535D8">
            <wp:extent cx="904875" cy="342900"/>
            <wp:effectExtent l="0" t="0" r="9525" b="0"/>
            <wp:docPr id="72" name="Рисунок 72" descr="hello_html_4ac349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ello_html_4ac34956.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904875" cy="342900"/>
                    </a:xfrm>
                    <a:prstGeom prst="rect">
                      <a:avLst/>
                    </a:prstGeom>
                    <a:noFill/>
                    <a:ln>
                      <a:noFill/>
                    </a:ln>
                  </pic:spPr>
                </pic:pic>
              </a:graphicData>
            </a:graphic>
          </wp:inline>
        </w:drawing>
      </w:r>
    </w:p>
    <w:p w14:paraId="7A449525" w14:textId="77777777" w:rsidR="00FC6FD8" w:rsidRPr="00266715" w:rsidRDefault="00FC6FD8" w:rsidP="00FC6FD8">
      <w:pPr>
        <w:rPr>
          <w:sz w:val="28"/>
          <w:szCs w:val="28"/>
        </w:rPr>
      </w:pPr>
      <w:r w:rsidRPr="00266715">
        <w:rPr>
          <w:sz w:val="28"/>
          <w:szCs w:val="28"/>
        </w:rPr>
        <w:t>Железо взято в недостатке, сера - в избытке. Значит, расчет ведем по железу.</w:t>
      </w:r>
    </w:p>
    <w:p w14:paraId="341A9FE8" w14:textId="77777777" w:rsidR="00FC6FD8" w:rsidRPr="00266715" w:rsidRDefault="00FC6FD8" w:rsidP="00FC6FD8">
      <w:pPr>
        <w:rPr>
          <w:sz w:val="28"/>
          <w:szCs w:val="28"/>
        </w:rPr>
      </w:pPr>
      <w:r w:rsidRPr="00266715">
        <w:rPr>
          <w:sz w:val="28"/>
          <w:szCs w:val="28"/>
        </w:rPr>
        <w:t>По уравнению реакции видно, что </w:t>
      </w:r>
      <w:r w:rsidRPr="00266715">
        <w:rPr>
          <w:noProof/>
          <w:sz w:val="28"/>
          <w:szCs w:val="28"/>
        </w:rPr>
        <w:drawing>
          <wp:inline distT="0" distB="0" distL="0" distR="0" wp14:anchorId="6D6F697F" wp14:editId="662F18A8">
            <wp:extent cx="2057400" cy="180975"/>
            <wp:effectExtent l="0" t="0" r="0" b="9525"/>
            <wp:docPr id="73" name="Рисунок 73" descr="hello_html_5ad0e18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ello_html_5ad0e18e.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57400" cy="180975"/>
                    </a:xfrm>
                    <a:prstGeom prst="rect">
                      <a:avLst/>
                    </a:prstGeom>
                    <a:noFill/>
                    <a:ln>
                      <a:noFill/>
                    </a:ln>
                  </pic:spPr>
                </pic:pic>
              </a:graphicData>
            </a:graphic>
          </wp:inline>
        </w:drawing>
      </w:r>
      <w:r w:rsidRPr="00266715">
        <w:rPr>
          <w:sz w:val="28"/>
          <w:szCs w:val="28"/>
        </w:rPr>
        <w:t>.</w:t>
      </w:r>
    </w:p>
    <w:p w14:paraId="7C755DAC" w14:textId="77777777" w:rsidR="00FC6FD8" w:rsidRPr="00266715" w:rsidRDefault="00FC6FD8" w:rsidP="00FC6FD8">
      <w:pPr>
        <w:rPr>
          <w:sz w:val="28"/>
          <w:szCs w:val="28"/>
        </w:rPr>
      </w:pPr>
      <w:r w:rsidRPr="00266715">
        <w:rPr>
          <w:sz w:val="28"/>
          <w:szCs w:val="28"/>
        </w:rPr>
        <w:t>Следовательно, </w:t>
      </w:r>
      <w:r w:rsidRPr="00266715">
        <w:rPr>
          <w:noProof/>
          <w:sz w:val="28"/>
          <w:szCs w:val="28"/>
        </w:rPr>
        <w:drawing>
          <wp:inline distT="0" distB="0" distL="0" distR="0" wp14:anchorId="37D1D80C" wp14:editId="085A173C">
            <wp:extent cx="1971675" cy="180975"/>
            <wp:effectExtent l="0" t="0" r="9525" b="9525"/>
            <wp:docPr id="74" name="Рисунок 74" descr="hello_html_m725c35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ello_html_m725c3581.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971675" cy="180975"/>
                    </a:xfrm>
                    <a:prstGeom prst="rect">
                      <a:avLst/>
                    </a:prstGeom>
                    <a:noFill/>
                    <a:ln>
                      <a:noFill/>
                    </a:ln>
                  </pic:spPr>
                </pic:pic>
              </a:graphicData>
            </a:graphic>
          </wp:inline>
        </w:drawing>
      </w:r>
      <w:r w:rsidRPr="00266715">
        <w:rPr>
          <w:sz w:val="28"/>
          <w:szCs w:val="28"/>
        </w:rPr>
        <w:t>.</w:t>
      </w:r>
    </w:p>
    <w:p w14:paraId="3D9779E2" w14:textId="77777777" w:rsidR="00FC6FD8" w:rsidRPr="00266715" w:rsidRDefault="00FC6FD8" w:rsidP="00FC6FD8">
      <w:pPr>
        <w:rPr>
          <w:sz w:val="28"/>
          <w:szCs w:val="28"/>
        </w:rPr>
      </w:pPr>
    </w:p>
    <w:p w14:paraId="772BAA3D" w14:textId="77777777" w:rsidR="00FC6FD8" w:rsidRPr="00266715" w:rsidRDefault="00FC6FD8" w:rsidP="00FC6FD8">
      <w:pPr>
        <w:rPr>
          <w:sz w:val="28"/>
          <w:szCs w:val="28"/>
        </w:rPr>
      </w:pPr>
      <w:r w:rsidRPr="00266715">
        <w:rPr>
          <w:sz w:val="28"/>
          <w:szCs w:val="28"/>
        </w:rPr>
        <w:t>Ответ: 1</w:t>
      </w:r>
    </w:p>
    <w:p w14:paraId="612EEFE0" w14:textId="77777777" w:rsidR="00FC6FD8" w:rsidRPr="00FC6FD8" w:rsidRDefault="00FC6FD8" w:rsidP="00FC6FD8">
      <w:pPr>
        <w:rPr>
          <w:color w:val="000000" w:themeColor="text1"/>
          <w:sz w:val="28"/>
          <w:szCs w:val="28"/>
        </w:rPr>
      </w:pPr>
    </w:p>
    <w:p w14:paraId="60B55F2E" w14:textId="77777777" w:rsidR="00FC6FD8" w:rsidRPr="00FC6FD8" w:rsidRDefault="00FC6FD8" w:rsidP="00FC6FD8">
      <w:pPr>
        <w:jc w:val="center"/>
        <w:rPr>
          <w:sz w:val="28"/>
          <w:szCs w:val="28"/>
        </w:rPr>
      </w:pPr>
      <w:r w:rsidRPr="00FC6FD8">
        <w:rPr>
          <w:b/>
          <w:bCs/>
          <w:color w:val="000000" w:themeColor="text1"/>
          <w:sz w:val="28"/>
          <w:szCs w:val="28"/>
        </w:rPr>
        <w:t>Задачи для самостоятельной работы</w:t>
      </w:r>
    </w:p>
    <w:p w14:paraId="29115CC0" w14:textId="77777777" w:rsidR="00FC6FD8" w:rsidRPr="00FC6FD8" w:rsidRDefault="00FC6FD8" w:rsidP="00FC6FD8">
      <w:pPr>
        <w:rPr>
          <w:color w:val="000000" w:themeColor="text1"/>
          <w:sz w:val="28"/>
          <w:szCs w:val="28"/>
        </w:rPr>
      </w:pPr>
    </w:p>
    <w:p w14:paraId="1A2000F4" w14:textId="77777777" w:rsidR="00FC6FD8" w:rsidRPr="00FC6FD8" w:rsidRDefault="00FC6FD8" w:rsidP="00FC6FD8">
      <w:pPr>
        <w:rPr>
          <w:color w:val="000000" w:themeColor="text1"/>
          <w:sz w:val="28"/>
          <w:szCs w:val="28"/>
        </w:rPr>
      </w:pPr>
      <w:r w:rsidRPr="00FC6FD8">
        <w:rPr>
          <w:b/>
          <w:bCs/>
          <w:color w:val="000000" w:themeColor="text1"/>
          <w:sz w:val="28"/>
          <w:szCs w:val="28"/>
        </w:rPr>
        <w:lastRenderedPageBreak/>
        <w:t>Вариант 1</w:t>
      </w:r>
    </w:p>
    <w:p w14:paraId="58D143E4" w14:textId="77777777" w:rsidR="00FC6FD8" w:rsidRPr="00FC6FD8" w:rsidRDefault="00FC6FD8" w:rsidP="00FC6FD8">
      <w:pPr>
        <w:rPr>
          <w:color w:val="000000" w:themeColor="text1"/>
          <w:sz w:val="28"/>
          <w:szCs w:val="28"/>
        </w:rPr>
      </w:pPr>
      <w:r w:rsidRPr="00FC6FD8">
        <w:rPr>
          <w:color w:val="000000" w:themeColor="text1"/>
          <w:sz w:val="28"/>
          <w:szCs w:val="28"/>
        </w:rPr>
        <w:t>5 л этилена и 3 л водорода (н.у.) пропустили через никелевый катализатор. При этом образовалось ________ л этана.</w:t>
      </w:r>
    </w:p>
    <w:p w14:paraId="6F2664F5"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десятых).</w:t>
      </w:r>
    </w:p>
    <w:p w14:paraId="2EFBF0C2" w14:textId="77777777" w:rsidR="00FC6FD8" w:rsidRPr="00FC6FD8" w:rsidRDefault="00FC6FD8" w:rsidP="00FC6FD8">
      <w:pPr>
        <w:rPr>
          <w:color w:val="000000" w:themeColor="text1"/>
          <w:sz w:val="28"/>
          <w:szCs w:val="28"/>
        </w:rPr>
      </w:pPr>
    </w:p>
    <w:p w14:paraId="12500FBB" w14:textId="77777777" w:rsidR="00FC6FD8" w:rsidRPr="00FC6FD8" w:rsidRDefault="00FC6FD8" w:rsidP="00FC6FD8">
      <w:pPr>
        <w:rPr>
          <w:color w:val="000000" w:themeColor="text1"/>
          <w:sz w:val="28"/>
          <w:szCs w:val="28"/>
        </w:rPr>
      </w:pPr>
      <w:r w:rsidRPr="00FC6FD8">
        <w:rPr>
          <w:b/>
          <w:bCs/>
          <w:color w:val="000000" w:themeColor="text1"/>
          <w:sz w:val="28"/>
          <w:szCs w:val="28"/>
        </w:rPr>
        <w:t>Вариант 2</w:t>
      </w:r>
    </w:p>
    <w:p w14:paraId="247836D4" w14:textId="77777777" w:rsidR="00FC6FD8" w:rsidRPr="00FC6FD8" w:rsidRDefault="00FC6FD8" w:rsidP="00FC6FD8">
      <w:pPr>
        <w:rPr>
          <w:color w:val="000000" w:themeColor="text1"/>
          <w:sz w:val="28"/>
          <w:szCs w:val="28"/>
        </w:rPr>
      </w:pPr>
      <w:r w:rsidRPr="00FC6FD8">
        <w:rPr>
          <w:color w:val="000000" w:themeColor="text1"/>
          <w:sz w:val="28"/>
          <w:szCs w:val="28"/>
        </w:rPr>
        <w:t>При взаимодействии 3 г этилена и 1,6 г брома получилось _________ г бромэтана.</w:t>
      </w:r>
    </w:p>
    <w:p w14:paraId="32DC17D7"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целых).</w:t>
      </w:r>
    </w:p>
    <w:p w14:paraId="408B6F1E" w14:textId="77777777" w:rsidR="00FC6FD8" w:rsidRPr="00FC6FD8" w:rsidRDefault="00FC6FD8" w:rsidP="00FC6FD8">
      <w:pPr>
        <w:rPr>
          <w:color w:val="000000" w:themeColor="text1"/>
          <w:sz w:val="28"/>
          <w:szCs w:val="28"/>
        </w:rPr>
      </w:pPr>
    </w:p>
    <w:p w14:paraId="4032ADD6" w14:textId="77777777" w:rsidR="00FC6FD8" w:rsidRPr="00FC6FD8" w:rsidRDefault="00FC6FD8" w:rsidP="00FC6FD8">
      <w:pPr>
        <w:rPr>
          <w:color w:val="000000" w:themeColor="text1"/>
          <w:sz w:val="28"/>
          <w:szCs w:val="28"/>
        </w:rPr>
      </w:pPr>
      <w:r w:rsidRPr="00FC6FD8">
        <w:rPr>
          <w:b/>
          <w:bCs/>
          <w:color w:val="000000" w:themeColor="text1"/>
          <w:sz w:val="28"/>
          <w:szCs w:val="28"/>
        </w:rPr>
        <w:t>Вариант 3</w:t>
      </w:r>
    </w:p>
    <w:p w14:paraId="7343BFB5" w14:textId="77777777" w:rsidR="00FC6FD8" w:rsidRPr="00FC6FD8" w:rsidRDefault="00FC6FD8" w:rsidP="00FC6FD8">
      <w:pPr>
        <w:rPr>
          <w:color w:val="000000" w:themeColor="text1"/>
          <w:sz w:val="28"/>
          <w:szCs w:val="28"/>
        </w:rPr>
      </w:pPr>
      <w:r w:rsidRPr="00FC6FD8">
        <w:rPr>
          <w:color w:val="000000" w:themeColor="text1"/>
          <w:sz w:val="28"/>
          <w:szCs w:val="28"/>
        </w:rPr>
        <w:t>При взаимодействии 5,6 л этилена (н.у.) и 5 г воды образовалось ________ г спирта.</w:t>
      </w:r>
    </w:p>
    <w:p w14:paraId="091E8236"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целых).</w:t>
      </w:r>
    </w:p>
    <w:p w14:paraId="7276040B" w14:textId="77777777" w:rsidR="00FC6FD8" w:rsidRPr="00FC6FD8" w:rsidRDefault="00FC6FD8" w:rsidP="00FC6FD8">
      <w:pPr>
        <w:rPr>
          <w:color w:val="000000" w:themeColor="text1"/>
          <w:sz w:val="28"/>
          <w:szCs w:val="28"/>
        </w:rPr>
      </w:pPr>
    </w:p>
    <w:p w14:paraId="3485FD34" w14:textId="77777777" w:rsidR="00FC6FD8" w:rsidRPr="00FC6FD8" w:rsidRDefault="00FC6FD8" w:rsidP="00FC6FD8">
      <w:pPr>
        <w:rPr>
          <w:color w:val="000000" w:themeColor="text1"/>
          <w:sz w:val="28"/>
          <w:szCs w:val="28"/>
        </w:rPr>
      </w:pPr>
      <w:r w:rsidRPr="00FC6FD8">
        <w:rPr>
          <w:b/>
          <w:bCs/>
          <w:color w:val="000000" w:themeColor="text1"/>
          <w:sz w:val="28"/>
          <w:szCs w:val="28"/>
        </w:rPr>
        <w:t>Вариант 4</w:t>
      </w:r>
    </w:p>
    <w:p w14:paraId="134F7A40" w14:textId="77777777" w:rsidR="00FC6FD8" w:rsidRPr="00FC6FD8" w:rsidRDefault="00FC6FD8" w:rsidP="00FC6FD8">
      <w:pPr>
        <w:rPr>
          <w:color w:val="000000" w:themeColor="text1"/>
          <w:sz w:val="28"/>
          <w:szCs w:val="28"/>
        </w:rPr>
      </w:pPr>
      <w:r w:rsidRPr="00FC6FD8">
        <w:rPr>
          <w:color w:val="000000" w:themeColor="text1"/>
          <w:sz w:val="28"/>
          <w:szCs w:val="28"/>
        </w:rPr>
        <w:t>При взаимодействии 10,5 л метана и 8,25 л хлора образовался хлорметан (н.у.) объемом _______ л.</w:t>
      </w:r>
    </w:p>
    <w:p w14:paraId="6B11B23A" w14:textId="77777777" w:rsidR="00FC6FD8" w:rsidRPr="00FC6FD8" w:rsidRDefault="00FC6FD8" w:rsidP="00FC6FD8">
      <w:pPr>
        <w:rPr>
          <w:color w:val="000000" w:themeColor="text1"/>
          <w:sz w:val="28"/>
          <w:szCs w:val="28"/>
        </w:rPr>
      </w:pPr>
      <w:r w:rsidRPr="00FC6FD8">
        <w:rPr>
          <w:color w:val="000000" w:themeColor="text1"/>
          <w:sz w:val="28"/>
          <w:szCs w:val="28"/>
        </w:rPr>
        <w:t>(Записать число с точностью до десятых).</w:t>
      </w:r>
    </w:p>
    <w:p w14:paraId="20EF5821" w14:textId="77777777" w:rsidR="005549C4" w:rsidRPr="005549C4" w:rsidRDefault="005549C4" w:rsidP="005549C4">
      <w:pPr>
        <w:shd w:val="clear" w:color="auto" w:fill="FFFFFF"/>
        <w:rPr>
          <w:color w:val="000000"/>
          <w:sz w:val="28"/>
          <w:szCs w:val="28"/>
        </w:rPr>
      </w:pPr>
    </w:p>
    <w:p w14:paraId="1914A39C" w14:textId="77777777" w:rsidR="005549C4" w:rsidRPr="005549C4" w:rsidRDefault="005549C4" w:rsidP="005549C4">
      <w:pPr>
        <w:shd w:val="clear" w:color="auto" w:fill="FFFFFF"/>
        <w:rPr>
          <w:b/>
          <w:color w:val="000000"/>
          <w:sz w:val="28"/>
          <w:szCs w:val="28"/>
        </w:rPr>
      </w:pPr>
      <w:r w:rsidRPr="005549C4">
        <w:rPr>
          <w:b/>
          <w:color w:val="000000"/>
          <w:sz w:val="28"/>
          <w:szCs w:val="28"/>
        </w:rPr>
        <w:t>5.Содержание отчёта:</w:t>
      </w:r>
    </w:p>
    <w:p w14:paraId="47D5654C" w14:textId="77777777" w:rsidR="005549C4" w:rsidRPr="005549C4" w:rsidRDefault="005549C4" w:rsidP="005549C4">
      <w:pPr>
        <w:shd w:val="clear" w:color="auto" w:fill="FFFFFF"/>
        <w:rPr>
          <w:b/>
          <w:color w:val="000000"/>
          <w:sz w:val="28"/>
          <w:szCs w:val="28"/>
        </w:rPr>
      </w:pPr>
    </w:p>
    <w:p w14:paraId="609BF557"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Отчёт должен содержать:</w:t>
      </w:r>
    </w:p>
    <w:p w14:paraId="5A1FF78D"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1.Название работы.</w:t>
      </w:r>
    </w:p>
    <w:p w14:paraId="1768BA1C"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2.Цель работы.</w:t>
      </w:r>
    </w:p>
    <w:p w14:paraId="27B88E81"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3.Задание.</w:t>
      </w:r>
    </w:p>
    <w:p w14:paraId="6E3FA588"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4.Формулы расчёта.</w:t>
      </w:r>
    </w:p>
    <w:p w14:paraId="1ABE34DD"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5.Необходимые расчёты.</w:t>
      </w:r>
    </w:p>
    <w:p w14:paraId="0DFECFD7" w14:textId="77777777" w:rsidR="005549C4" w:rsidRPr="005549C4" w:rsidRDefault="005549C4" w:rsidP="005549C4">
      <w:pPr>
        <w:spacing w:after="160" w:line="259" w:lineRule="auto"/>
        <w:rPr>
          <w:rFonts w:eastAsiaTheme="minorHAnsi"/>
          <w:sz w:val="28"/>
          <w:szCs w:val="28"/>
          <w:lang w:eastAsia="en-US"/>
        </w:rPr>
      </w:pPr>
      <w:r w:rsidRPr="005549C4">
        <w:rPr>
          <w:rFonts w:eastAsiaTheme="minorHAnsi"/>
          <w:sz w:val="28"/>
          <w:szCs w:val="28"/>
          <w:lang w:eastAsia="en-US"/>
        </w:rPr>
        <w:t>6.Вывод к работе.</w:t>
      </w:r>
    </w:p>
    <w:p w14:paraId="03781E83" w14:textId="77777777" w:rsidR="00640AB6" w:rsidRDefault="00640AB6" w:rsidP="00640AB6"/>
    <w:p w14:paraId="32372BEE" w14:textId="77777777" w:rsidR="00B05E42" w:rsidRDefault="00B05E42" w:rsidP="00640AB6"/>
    <w:p w14:paraId="099D26FA" w14:textId="77777777" w:rsidR="00B05E42" w:rsidRPr="00BC2F60" w:rsidRDefault="00B05E42" w:rsidP="00640AB6"/>
    <w:p w14:paraId="6CECEC4E" w14:textId="77777777" w:rsidR="00966529" w:rsidRPr="00B05E42" w:rsidRDefault="00B05E42" w:rsidP="00966529">
      <w:pPr>
        <w:pStyle w:val="aa"/>
        <w:shd w:val="clear" w:color="auto" w:fill="FFFFFF"/>
        <w:spacing w:before="100" w:beforeAutospacing="1" w:after="100" w:afterAutospacing="1"/>
        <w:jc w:val="center"/>
        <w:rPr>
          <w:rFonts w:ascii="Times New Roman" w:hAnsi="Times New Roman" w:cs="Times New Roman"/>
          <w:b/>
          <w:sz w:val="28"/>
          <w:szCs w:val="28"/>
          <w:u w:val="single"/>
        </w:rPr>
      </w:pPr>
      <w:r w:rsidRPr="00B05E42">
        <w:rPr>
          <w:rFonts w:ascii="Times New Roman" w:hAnsi="Times New Roman" w:cs="Times New Roman"/>
          <w:b/>
          <w:sz w:val="28"/>
          <w:szCs w:val="28"/>
        </w:rPr>
        <w:t>Практическая работа «Мыла как соли высших карбоновых кислот, их моющее действие»</w:t>
      </w:r>
    </w:p>
    <w:p w14:paraId="583261F9"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Цель</w:t>
      </w:r>
      <w:proofErr w:type="gramStart"/>
      <w:r w:rsidRPr="00527436">
        <w:rPr>
          <w:color w:val="181818"/>
          <w:sz w:val="28"/>
          <w:szCs w:val="28"/>
        </w:rPr>
        <w:t>: Оценить</w:t>
      </w:r>
      <w:proofErr w:type="gramEnd"/>
      <w:r w:rsidRPr="00527436">
        <w:rPr>
          <w:color w:val="181818"/>
          <w:sz w:val="28"/>
          <w:szCs w:val="28"/>
        </w:rPr>
        <w:t xml:space="preserve"> качество мыла и СМС, сравнить образцы мыла и СМС.</w:t>
      </w:r>
    </w:p>
    <w:p w14:paraId="1FE56E31"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Ход работы:</w:t>
      </w:r>
    </w:p>
    <w:p w14:paraId="3FC11462" w14:textId="77777777" w:rsidR="00B05E42" w:rsidRPr="00A25258" w:rsidRDefault="00B05E42" w:rsidP="00B05E42">
      <w:pPr>
        <w:pStyle w:val="aa"/>
        <w:numPr>
          <w:ilvl w:val="0"/>
          <w:numId w:val="22"/>
        </w:numPr>
        <w:shd w:val="clear" w:color="auto" w:fill="FFFFFF"/>
        <w:spacing w:after="0" w:line="360" w:lineRule="auto"/>
        <w:rPr>
          <w:rFonts w:ascii="Times New Roman" w:eastAsia="Times New Roman" w:hAnsi="Times New Roman" w:cs="Times New Roman"/>
          <w:color w:val="181818"/>
          <w:sz w:val="28"/>
          <w:szCs w:val="28"/>
          <w:lang w:eastAsia="ru-RU"/>
        </w:rPr>
      </w:pPr>
      <w:r w:rsidRPr="00527436">
        <w:rPr>
          <w:rFonts w:ascii="Times New Roman" w:eastAsia="Times New Roman" w:hAnsi="Times New Roman" w:cs="Times New Roman"/>
          <w:color w:val="181818"/>
          <w:sz w:val="28"/>
          <w:szCs w:val="28"/>
          <w:lang w:eastAsia="ru-RU"/>
        </w:rPr>
        <w:t>Состав. Изучите на этикетке состав трех образцов СМС.</w:t>
      </w:r>
    </w:p>
    <w:tbl>
      <w:tblPr>
        <w:tblW w:w="9180" w:type="dxa"/>
        <w:shd w:val="clear" w:color="auto" w:fill="FFFFFF"/>
        <w:tblCellMar>
          <w:left w:w="0" w:type="dxa"/>
          <w:right w:w="0" w:type="dxa"/>
        </w:tblCellMar>
        <w:tblLook w:val="04A0" w:firstRow="1" w:lastRow="0" w:firstColumn="1" w:lastColumn="0" w:noHBand="0" w:noVBand="1"/>
      </w:tblPr>
      <w:tblGrid>
        <w:gridCol w:w="2235"/>
        <w:gridCol w:w="2551"/>
        <w:gridCol w:w="2693"/>
        <w:gridCol w:w="1701"/>
      </w:tblGrid>
      <w:tr w:rsidR="00B05E42" w:rsidRPr="00527436" w14:paraId="2318ECE1" w14:textId="77777777" w:rsidTr="00D4418D">
        <w:tc>
          <w:tcPr>
            <w:tcW w:w="22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D37D17C" w14:textId="77777777" w:rsidR="00B05E42" w:rsidRPr="00527436" w:rsidRDefault="00B05E42" w:rsidP="00D4418D">
            <w:pPr>
              <w:spacing w:line="360" w:lineRule="auto"/>
              <w:rPr>
                <w:color w:val="181818"/>
                <w:sz w:val="28"/>
                <w:szCs w:val="28"/>
              </w:rPr>
            </w:pPr>
            <w:r w:rsidRPr="00527436">
              <w:rPr>
                <w:color w:val="181818"/>
                <w:sz w:val="28"/>
                <w:szCs w:val="28"/>
              </w:rPr>
              <w:lastRenderedPageBreak/>
              <w:t>Название</w:t>
            </w:r>
          </w:p>
        </w:tc>
        <w:tc>
          <w:tcPr>
            <w:tcW w:w="25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16C72BE" w14:textId="77777777" w:rsidR="00B05E42" w:rsidRPr="00527436" w:rsidRDefault="00B05E42" w:rsidP="00D4418D">
            <w:pPr>
              <w:spacing w:line="360" w:lineRule="auto"/>
              <w:jc w:val="center"/>
              <w:rPr>
                <w:color w:val="181818"/>
                <w:sz w:val="28"/>
                <w:szCs w:val="28"/>
              </w:rPr>
            </w:pPr>
            <w:r w:rsidRPr="00527436">
              <w:rPr>
                <w:color w:val="181818"/>
                <w:sz w:val="28"/>
                <w:szCs w:val="28"/>
              </w:rPr>
              <w:t>Туалетное мыло</w:t>
            </w:r>
          </w:p>
        </w:tc>
        <w:tc>
          <w:tcPr>
            <w:tcW w:w="26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087A9DB2" w14:textId="77777777" w:rsidR="00B05E42" w:rsidRPr="00527436" w:rsidRDefault="00B05E42" w:rsidP="00D4418D">
            <w:pPr>
              <w:spacing w:line="360" w:lineRule="auto"/>
              <w:jc w:val="center"/>
              <w:rPr>
                <w:color w:val="181818"/>
                <w:sz w:val="28"/>
                <w:szCs w:val="28"/>
              </w:rPr>
            </w:pPr>
            <w:r w:rsidRPr="00527436">
              <w:rPr>
                <w:color w:val="181818"/>
                <w:sz w:val="28"/>
                <w:szCs w:val="28"/>
              </w:rPr>
              <w:t xml:space="preserve">Стиральный порошок </w:t>
            </w:r>
          </w:p>
        </w:tc>
        <w:tc>
          <w:tcPr>
            <w:tcW w:w="170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630071C1" w14:textId="77777777" w:rsidR="00B05E42" w:rsidRPr="00527436" w:rsidRDefault="00B05E42" w:rsidP="00D4418D">
            <w:pPr>
              <w:spacing w:line="360" w:lineRule="auto"/>
              <w:jc w:val="center"/>
              <w:rPr>
                <w:color w:val="181818"/>
                <w:sz w:val="28"/>
                <w:szCs w:val="28"/>
              </w:rPr>
            </w:pPr>
            <w:r w:rsidRPr="00527436">
              <w:rPr>
                <w:color w:val="181818"/>
                <w:sz w:val="28"/>
                <w:szCs w:val="28"/>
              </w:rPr>
              <w:t>Шампунь</w:t>
            </w:r>
          </w:p>
        </w:tc>
      </w:tr>
      <w:tr w:rsidR="00B05E42" w:rsidRPr="00527436" w14:paraId="46569E44" w14:textId="77777777" w:rsidTr="00D4418D">
        <w:trPr>
          <w:trHeight w:val="633"/>
        </w:trPr>
        <w:tc>
          <w:tcPr>
            <w:tcW w:w="22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E443F92" w14:textId="77777777" w:rsidR="00B05E42" w:rsidRPr="00527436" w:rsidRDefault="00B05E42" w:rsidP="00D4418D">
            <w:pPr>
              <w:spacing w:line="360" w:lineRule="auto"/>
              <w:rPr>
                <w:color w:val="181818"/>
                <w:sz w:val="28"/>
                <w:szCs w:val="28"/>
              </w:rPr>
            </w:pPr>
            <w:r w:rsidRPr="00527436">
              <w:rPr>
                <w:color w:val="181818"/>
                <w:sz w:val="28"/>
                <w:szCs w:val="28"/>
              </w:rPr>
              <w:t>Состав</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B47709E"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69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B86086" w14:textId="77777777" w:rsidR="00B05E42" w:rsidRPr="00527436" w:rsidRDefault="00B05E42" w:rsidP="00D4418D">
            <w:pPr>
              <w:tabs>
                <w:tab w:val="left" w:pos="0"/>
              </w:tabs>
              <w:spacing w:line="360" w:lineRule="auto"/>
              <w:rPr>
                <w:color w:val="181818"/>
                <w:sz w:val="28"/>
                <w:szCs w:val="28"/>
              </w:rPr>
            </w:pPr>
            <w:r w:rsidRPr="00527436">
              <w:rPr>
                <w:color w:val="181818"/>
                <w:sz w:val="28"/>
                <w:szCs w:val="28"/>
              </w:rPr>
              <w:t> </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5BC9B8"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04026B73" w14:textId="77777777" w:rsidR="00B05E42" w:rsidRPr="00527436" w:rsidRDefault="00B05E42" w:rsidP="00B05E42">
      <w:pPr>
        <w:shd w:val="clear" w:color="auto" w:fill="FFFFFF"/>
        <w:spacing w:line="360" w:lineRule="auto"/>
        <w:rPr>
          <w:color w:val="181818"/>
          <w:sz w:val="28"/>
          <w:szCs w:val="28"/>
        </w:rPr>
      </w:pPr>
    </w:p>
    <w:p w14:paraId="6BE0DEF6" w14:textId="77777777" w:rsidR="00B05E42" w:rsidRPr="00A30938" w:rsidRDefault="00B05E42" w:rsidP="00B05E42">
      <w:pPr>
        <w:pStyle w:val="aa"/>
        <w:numPr>
          <w:ilvl w:val="0"/>
          <w:numId w:val="22"/>
        </w:numPr>
        <w:shd w:val="clear" w:color="auto" w:fill="FFFFFF"/>
        <w:spacing w:after="0" w:line="360" w:lineRule="auto"/>
        <w:rPr>
          <w:rFonts w:ascii="Times New Roman" w:eastAsia="Times New Roman" w:hAnsi="Times New Roman" w:cs="Times New Roman"/>
          <w:color w:val="181818"/>
          <w:sz w:val="28"/>
          <w:szCs w:val="28"/>
          <w:lang w:eastAsia="ru-RU"/>
        </w:rPr>
      </w:pPr>
      <w:r w:rsidRPr="00527436">
        <w:rPr>
          <w:rFonts w:ascii="Times New Roman" w:eastAsia="Times New Roman" w:hAnsi="Times New Roman" w:cs="Times New Roman"/>
          <w:color w:val="181818"/>
          <w:sz w:val="28"/>
          <w:szCs w:val="28"/>
          <w:lang w:eastAsia="ru-RU"/>
        </w:rPr>
        <w:t>Небольшое количество моющих веществ налейте в пробирку. Налейте 3 мл воды в каждую пробирку. Не размешивайте! Засекайте время полного растворения СМС.</w:t>
      </w:r>
    </w:p>
    <w:tbl>
      <w:tblPr>
        <w:tblW w:w="9180" w:type="dxa"/>
        <w:shd w:val="clear" w:color="auto" w:fill="FFFFFF"/>
        <w:tblCellMar>
          <w:left w:w="0" w:type="dxa"/>
          <w:right w:w="0" w:type="dxa"/>
        </w:tblCellMar>
        <w:tblLook w:val="04A0" w:firstRow="1" w:lastRow="0" w:firstColumn="1" w:lastColumn="0" w:noHBand="0" w:noVBand="1"/>
      </w:tblPr>
      <w:tblGrid>
        <w:gridCol w:w="4361"/>
        <w:gridCol w:w="4819"/>
      </w:tblGrid>
      <w:tr w:rsidR="00B05E42" w:rsidRPr="00527436" w14:paraId="7DC3C7F4" w14:textId="77777777" w:rsidTr="00D4418D">
        <w:tc>
          <w:tcPr>
            <w:tcW w:w="43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D66872" w14:textId="77777777" w:rsidR="00B05E42" w:rsidRPr="00527436" w:rsidRDefault="00B05E42" w:rsidP="00D4418D">
            <w:pPr>
              <w:spacing w:line="360" w:lineRule="auto"/>
              <w:rPr>
                <w:color w:val="181818"/>
                <w:sz w:val="28"/>
                <w:szCs w:val="28"/>
              </w:rPr>
            </w:pPr>
            <w:r w:rsidRPr="00527436">
              <w:rPr>
                <w:color w:val="181818"/>
                <w:sz w:val="28"/>
                <w:szCs w:val="28"/>
              </w:rPr>
              <w:t>Название</w:t>
            </w:r>
          </w:p>
        </w:tc>
        <w:tc>
          <w:tcPr>
            <w:tcW w:w="481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871B89A" w14:textId="77777777" w:rsidR="00B05E42" w:rsidRPr="00527436" w:rsidRDefault="00B05E42" w:rsidP="00D4418D">
            <w:pPr>
              <w:spacing w:line="360" w:lineRule="auto"/>
              <w:rPr>
                <w:color w:val="181818"/>
                <w:sz w:val="28"/>
                <w:szCs w:val="28"/>
              </w:rPr>
            </w:pPr>
            <w:r w:rsidRPr="00527436">
              <w:rPr>
                <w:color w:val="181818"/>
                <w:sz w:val="28"/>
                <w:szCs w:val="28"/>
              </w:rPr>
              <w:t>Время растворения, сек</w:t>
            </w:r>
          </w:p>
        </w:tc>
      </w:tr>
      <w:tr w:rsidR="00B05E42" w:rsidRPr="00527436" w14:paraId="0DD81648" w14:textId="77777777" w:rsidTr="00D4418D">
        <w:tc>
          <w:tcPr>
            <w:tcW w:w="4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DADDF1" w14:textId="77777777" w:rsidR="00B05E42" w:rsidRPr="00527436" w:rsidRDefault="00B05E42" w:rsidP="00D4418D">
            <w:pPr>
              <w:spacing w:line="360" w:lineRule="auto"/>
              <w:rPr>
                <w:color w:val="181818"/>
                <w:sz w:val="28"/>
                <w:szCs w:val="28"/>
              </w:rPr>
            </w:pPr>
            <w:r w:rsidRPr="00527436">
              <w:rPr>
                <w:color w:val="181818"/>
                <w:sz w:val="28"/>
                <w:szCs w:val="28"/>
              </w:rPr>
              <w:t>Туалетное мыло</w:t>
            </w:r>
          </w:p>
        </w:tc>
        <w:tc>
          <w:tcPr>
            <w:tcW w:w="48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813B99" w14:textId="77777777" w:rsidR="00B05E42" w:rsidRPr="00527436" w:rsidRDefault="00B05E42" w:rsidP="00D4418D">
            <w:pPr>
              <w:spacing w:line="360" w:lineRule="auto"/>
              <w:ind w:right="4422"/>
              <w:rPr>
                <w:color w:val="181818"/>
                <w:sz w:val="28"/>
                <w:szCs w:val="28"/>
              </w:rPr>
            </w:pPr>
            <w:r w:rsidRPr="00527436">
              <w:rPr>
                <w:color w:val="181818"/>
                <w:sz w:val="28"/>
                <w:szCs w:val="28"/>
              </w:rPr>
              <w:t> </w:t>
            </w:r>
          </w:p>
        </w:tc>
      </w:tr>
      <w:tr w:rsidR="00B05E42" w:rsidRPr="00527436" w14:paraId="6A0C44B8" w14:textId="77777777" w:rsidTr="00D4418D">
        <w:tc>
          <w:tcPr>
            <w:tcW w:w="4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DB7663" w14:textId="77777777" w:rsidR="00B05E42" w:rsidRPr="00527436" w:rsidRDefault="00B05E42" w:rsidP="00D4418D">
            <w:pPr>
              <w:spacing w:line="360" w:lineRule="auto"/>
              <w:rPr>
                <w:color w:val="181818"/>
                <w:sz w:val="28"/>
                <w:szCs w:val="28"/>
              </w:rPr>
            </w:pPr>
            <w:r w:rsidRPr="00527436">
              <w:rPr>
                <w:color w:val="111115"/>
                <w:sz w:val="28"/>
                <w:szCs w:val="28"/>
              </w:rPr>
              <w:t>Стиральный порошок</w:t>
            </w:r>
          </w:p>
        </w:tc>
        <w:tc>
          <w:tcPr>
            <w:tcW w:w="48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F599094"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467E169B" w14:textId="77777777" w:rsidTr="00D4418D">
        <w:tc>
          <w:tcPr>
            <w:tcW w:w="4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B54791" w14:textId="77777777" w:rsidR="00B05E42" w:rsidRPr="00527436" w:rsidRDefault="00B05E42" w:rsidP="00D4418D">
            <w:pPr>
              <w:spacing w:line="360" w:lineRule="auto"/>
              <w:rPr>
                <w:color w:val="181818"/>
                <w:sz w:val="28"/>
                <w:szCs w:val="28"/>
              </w:rPr>
            </w:pPr>
            <w:r w:rsidRPr="00527436">
              <w:rPr>
                <w:color w:val="111115"/>
                <w:sz w:val="28"/>
                <w:szCs w:val="28"/>
              </w:rPr>
              <w:t>Шампунь</w:t>
            </w:r>
          </w:p>
        </w:tc>
        <w:tc>
          <w:tcPr>
            <w:tcW w:w="48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878821"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6E36101F" w14:textId="77777777" w:rsidR="00B05E42" w:rsidRPr="00527436" w:rsidRDefault="00B05E42" w:rsidP="00B05E42">
      <w:pPr>
        <w:shd w:val="clear" w:color="auto" w:fill="FFFFFF"/>
        <w:spacing w:line="360" w:lineRule="auto"/>
        <w:rPr>
          <w:color w:val="181818"/>
          <w:sz w:val="28"/>
          <w:szCs w:val="28"/>
        </w:rPr>
      </w:pPr>
    </w:p>
    <w:p w14:paraId="2B1570F8"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3.      Пенообразование и устойчивость пены.  Каждую пробирку   встряхните 10 раз. Измерьте высоту столба пены линейкой, через 5 минут повторите измерение.</w:t>
      </w:r>
    </w:p>
    <w:tbl>
      <w:tblPr>
        <w:tblW w:w="9180" w:type="dxa"/>
        <w:shd w:val="clear" w:color="auto" w:fill="FFFFFF"/>
        <w:tblCellMar>
          <w:left w:w="0" w:type="dxa"/>
          <w:right w:w="0" w:type="dxa"/>
        </w:tblCellMar>
        <w:tblLook w:val="04A0" w:firstRow="1" w:lastRow="0" w:firstColumn="1" w:lastColumn="0" w:noHBand="0" w:noVBand="1"/>
      </w:tblPr>
      <w:tblGrid>
        <w:gridCol w:w="3440"/>
        <w:gridCol w:w="2480"/>
        <w:gridCol w:w="3260"/>
      </w:tblGrid>
      <w:tr w:rsidR="00B05E42" w:rsidRPr="00527436" w14:paraId="771BABA7" w14:textId="77777777" w:rsidTr="00D4418D">
        <w:tc>
          <w:tcPr>
            <w:tcW w:w="3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9BAFBC" w14:textId="77777777" w:rsidR="00B05E42" w:rsidRPr="00527436" w:rsidRDefault="00B05E42" w:rsidP="00D4418D">
            <w:pPr>
              <w:spacing w:line="360" w:lineRule="auto"/>
              <w:rPr>
                <w:color w:val="181818"/>
                <w:sz w:val="28"/>
                <w:szCs w:val="28"/>
              </w:rPr>
            </w:pPr>
            <w:r w:rsidRPr="00527436">
              <w:rPr>
                <w:color w:val="181818"/>
                <w:sz w:val="28"/>
                <w:szCs w:val="28"/>
              </w:rPr>
              <w:t>Название СМС</w:t>
            </w:r>
          </w:p>
        </w:tc>
        <w:tc>
          <w:tcPr>
            <w:tcW w:w="248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FB1B0BE" w14:textId="77777777" w:rsidR="00B05E42" w:rsidRPr="00527436" w:rsidRDefault="00B05E42" w:rsidP="00D4418D">
            <w:pPr>
              <w:spacing w:line="360" w:lineRule="auto"/>
              <w:rPr>
                <w:color w:val="181818"/>
                <w:sz w:val="28"/>
                <w:szCs w:val="28"/>
              </w:rPr>
            </w:pPr>
            <w:r w:rsidRPr="00527436">
              <w:rPr>
                <w:color w:val="181818"/>
                <w:sz w:val="28"/>
                <w:szCs w:val="28"/>
              </w:rPr>
              <w:t>Высота пены, мм</w:t>
            </w:r>
          </w:p>
        </w:tc>
        <w:tc>
          <w:tcPr>
            <w:tcW w:w="326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61CCC" w14:textId="77777777" w:rsidR="00B05E42" w:rsidRPr="00527436" w:rsidRDefault="00B05E42" w:rsidP="00D4418D">
            <w:pPr>
              <w:spacing w:line="360" w:lineRule="auto"/>
              <w:rPr>
                <w:color w:val="181818"/>
                <w:sz w:val="28"/>
                <w:szCs w:val="28"/>
              </w:rPr>
            </w:pPr>
            <w:r w:rsidRPr="00527436">
              <w:rPr>
                <w:color w:val="181818"/>
                <w:sz w:val="28"/>
                <w:szCs w:val="28"/>
              </w:rPr>
              <w:t>Высота пены через 5 минут, мм</w:t>
            </w:r>
          </w:p>
        </w:tc>
      </w:tr>
      <w:tr w:rsidR="00B05E42" w:rsidRPr="00527436" w14:paraId="7BFD4D4B" w14:textId="77777777" w:rsidTr="00D4418D">
        <w:tc>
          <w:tcPr>
            <w:tcW w:w="3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951515" w14:textId="77777777" w:rsidR="00B05E42" w:rsidRPr="00527436" w:rsidRDefault="00B05E42" w:rsidP="00D4418D">
            <w:pPr>
              <w:spacing w:line="360" w:lineRule="auto"/>
              <w:rPr>
                <w:color w:val="181818"/>
                <w:sz w:val="28"/>
                <w:szCs w:val="28"/>
              </w:rPr>
            </w:pPr>
            <w:proofErr w:type="gramStart"/>
            <w:r>
              <w:rPr>
                <w:sz w:val="28"/>
                <w:szCs w:val="28"/>
              </w:rPr>
              <w:t xml:space="preserve">Туалетное </w:t>
            </w:r>
            <w:r w:rsidRPr="00527436">
              <w:rPr>
                <w:sz w:val="28"/>
                <w:szCs w:val="28"/>
              </w:rPr>
              <w:t xml:space="preserve"> мыло</w:t>
            </w:r>
            <w:proofErr w:type="gramEnd"/>
          </w:p>
        </w:tc>
        <w:tc>
          <w:tcPr>
            <w:tcW w:w="24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156CABB"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32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AC2467"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2E6637E0" w14:textId="77777777" w:rsidTr="00D4418D">
        <w:tc>
          <w:tcPr>
            <w:tcW w:w="3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B3A32" w14:textId="77777777" w:rsidR="00B05E42" w:rsidRPr="00527436" w:rsidRDefault="00B05E42" w:rsidP="00D4418D">
            <w:pPr>
              <w:spacing w:line="360" w:lineRule="auto"/>
              <w:rPr>
                <w:color w:val="181818"/>
                <w:sz w:val="28"/>
                <w:szCs w:val="28"/>
              </w:rPr>
            </w:pPr>
            <w:r w:rsidRPr="00527436">
              <w:rPr>
                <w:sz w:val="28"/>
                <w:szCs w:val="28"/>
              </w:rPr>
              <w:t>Стиральный порошок</w:t>
            </w:r>
          </w:p>
        </w:tc>
        <w:tc>
          <w:tcPr>
            <w:tcW w:w="24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44650E"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32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E5C292"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4ECDA826" w14:textId="77777777" w:rsidTr="00D4418D">
        <w:tc>
          <w:tcPr>
            <w:tcW w:w="3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27A683D" w14:textId="77777777" w:rsidR="00B05E42" w:rsidRPr="00527436" w:rsidRDefault="00B05E42" w:rsidP="00D4418D">
            <w:pPr>
              <w:spacing w:line="360" w:lineRule="auto"/>
              <w:rPr>
                <w:color w:val="181818"/>
                <w:sz w:val="28"/>
                <w:szCs w:val="28"/>
              </w:rPr>
            </w:pPr>
            <w:r w:rsidRPr="00527436">
              <w:rPr>
                <w:sz w:val="28"/>
                <w:szCs w:val="28"/>
              </w:rPr>
              <w:t>Шампунь</w:t>
            </w:r>
          </w:p>
        </w:tc>
        <w:tc>
          <w:tcPr>
            <w:tcW w:w="248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FDBA29"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32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DB941B"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42B89990" w14:textId="77777777" w:rsidR="00B05E42" w:rsidRPr="00527436" w:rsidRDefault="00B05E42" w:rsidP="00B05E42">
      <w:pPr>
        <w:shd w:val="clear" w:color="auto" w:fill="FFFFFF"/>
        <w:spacing w:line="360" w:lineRule="auto"/>
        <w:rPr>
          <w:color w:val="181818"/>
          <w:sz w:val="28"/>
          <w:szCs w:val="28"/>
        </w:rPr>
      </w:pPr>
    </w:p>
    <w:p w14:paraId="3EE80866" w14:textId="77777777" w:rsidR="00B05E42" w:rsidRPr="00734F9E" w:rsidRDefault="00B05E42" w:rsidP="00B05E42">
      <w:pPr>
        <w:shd w:val="clear" w:color="auto" w:fill="FFFFFF"/>
        <w:spacing w:line="360" w:lineRule="auto"/>
        <w:rPr>
          <w:sz w:val="28"/>
          <w:szCs w:val="28"/>
        </w:rPr>
      </w:pPr>
      <w:r w:rsidRPr="00527436">
        <w:rPr>
          <w:color w:val="181818"/>
          <w:sz w:val="28"/>
          <w:szCs w:val="28"/>
        </w:rPr>
        <w:t xml:space="preserve">4.      По стойкости и специфике запаха моющих веществ можно судить о количестве и качестве отдушек. </w:t>
      </w:r>
      <w:proofErr w:type="gramStart"/>
      <w:r w:rsidRPr="00527436">
        <w:rPr>
          <w:i/>
          <w:iCs/>
          <w:sz w:val="28"/>
          <w:szCs w:val="28"/>
        </w:rPr>
        <w:t>Поместите  в</w:t>
      </w:r>
      <w:proofErr w:type="gramEnd"/>
      <w:r w:rsidRPr="00527436">
        <w:rPr>
          <w:i/>
          <w:iCs/>
          <w:sz w:val="28"/>
          <w:szCs w:val="28"/>
        </w:rPr>
        <w:t xml:space="preserve"> 3 стакана по 1 мерной ложке моющих веществ. </w:t>
      </w:r>
      <w:r w:rsidRPr="00527436">
        <w:rPr>
          <w:sz w:val="28"/>
          <w:szCs w:val="28"/>
        </w:rPr>
        <w:t>Налейте 30 мл воды в каждый.</w:t>
      </w:r>
    </w:p>
    <w:tbl>
      <w:tblPr>
        <w:tblW w:w="9180" w:type="dxa"/>
        <w:shd w:val="clear" w:color="auto" w:fill="FFFFFF"/>
        <w:tblLayout w:type="fixed"/>
        <w:tblCellMar>
          <w:left w:w="0" w:type="dxa"/>
          <w:right w:w="0" w:type="dxa"/>
        </w:tblCellMar>
        <w:tblLook w:val="04A0" w:firstRow="1" w:lastRow="0" w:firstColumn="1" w:lastColumn="0" w:noHBand="0" w:noVBand="1"/>
      </w:tblPr>
      <w:tblGrid>
        <w:gridCol w:w="3643"/>
        <w:gridCol w:w="2986"/>
        <w:gridCol w:w="2551"/>
      </w:tblGrid>
      <w:tr w:rsidR="00B05E42" w:rsidRPr="00527436" w14:paraId="455E765E" w14:textId="77777777" w:rsidTr="00D4418D">
        <w:tc>
          <w:tcPr>
            <w:tcW w:w="36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696F7C9" w14:textId="77777777" w:rsidR="00B05E42" w:rsidRPr="00527436" w:rsidRDefault="00B05E42" w:rsidP="00D4418D">
            <w:pPr>
              <w:spacing w:line="360" w:lineRule="auto"/>
              <w:rPr>
                <w:color w:val="181818"/>
                <w:sz w:val="28"/>
                <w:szCs w:val="28"/>
              </w:rPr>
            </w:pPr>
            <w:r w:rsidRPr="00527436">
              <w:rPr>
                <w:color w:val="181818"/>
                <w:sz w:val="28"/>
                <w:szCs w:val="28"/>
              </w:rPr>
              <w:t>Название СМС</w:t>
            </w:r>
          </w:p>
        </w:tc>
        <w:tc>
          <w:tcPr>
            <w:tcW w:w="298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48ACC5D7" w14:textId="77777777" w:rsidR="00B05E42" w:rsidRPr="00527436" w:rsidRDefault="00B05E42" w:rsidP="00D4418D">
            <w:pPr>
              <w:spacing w:line="360" w:lineRule="auto"/>
              <w:rPr>
                <w:color w:val="181818"/>
                <w:sz w:val="28"/>
                <w:szCs w:val="28"/>
              </w:rPr>
            </w:pPr>
            <w:r w:rsidRPr="00527436">
              <w:rPr>
                <w:color w:val="181818"/>
                <w:sz w:val="28"/>
                <w:szCs w:val="28"/>
              </w:rPr>
              <w:t>Специфичность запаха</w:t>
            </w:r>
          </w:p>
        </w:tc>
        <w:tc>
          <w:tcPr>
            <w:tcW w:w="25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72EB18F" w14:textId="77777777" w:rsidR="00B05E42" w:rsidRPr="00527436" w:rsidRDefault="00B05E42" w:rsidP="00D4418D">
            <w:pPr>
              <w:spacing w:line="360" w:lineRule="auto"/>
              <w:rPr>
                <w:color w:val="181818"/>
                <w:sz w:val="28"/>
                <w:szCs w:val="28"/>
              </w:rPr>
            </w:pPr>
            <w:r w:rsidRPr="00527436">
              <w:rPr>
                <w:color w:val="181818"/>
                <w:sz w:val="28"/>
                <w:szCs w:val="28"/>
              </w:rPr>
              <w:t>Специфичность запаха через 10 мин</w:t>
            </w:r>
          </w:p>
        </w:tc>
      </w:tr>
      <w:tr w:rsidR="00B05E42" w:rsidRPr="00527436" w14:paraId="3B937DCD" w14:textId="77777777" w:rsidTr="00D4418D">
        <w:tc>
          <w:tcPr>
            <w:tcW w:w="3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EFCF8F" w14:textId="77777777" w:rsidR="00B05E42" w:rsidRPr="00527436" w:rsidRDefault="00B05E42" w:rsidP="00D4418D">
            <w:pPr>
              <w:spacing w:line="360" w:lineRule="auto"/>
              <w:rPr>
                <w:color w:val="181818"/>
                <w:sz w:val="28"/>
                <w:szCs w:val="28"/>
              </w:rPr>
            </w:pPr>
            <w:r w:rsidRPr="00527436">
              <w:rPr>
                <w:color w:val="181818"/>
                <w:sz w:val="28"/>
                <w:szCs w:val="28"/>
              </w:rPr>
              <w:t>Туалетное мыло</w:t>
            </w:r>
          </w:p>
        </w:tc>
        <w:tc>
          <w:tcPr>
            <w:tcW w:w="2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FA91DE"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BAC138"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6C42A5BF" w14:textId="77777777" w:rsidTr="00D4418D">
        <w:tc>
          <w:tcPr>
            <w:tcW w:w="3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4DF013" w14:textId="77777777" w:rsidR="00B05E42" w:rsidRPr="00527436" w:rsidRDefault="00B05E42" w:rsidP="00D4418D">
            <w:pPr>
              <w:spacing w:line="360" w:lineRule="auto"/>
              <w:rPr>
                <w:color w:val="181818"/>
                <w:sz w:val="28"/>
                <w:szCs w:val="28"/>
              </w:rPr>
            </w:pPr>
            <w:r w:rsidRPr="00527436">
              <w:rPr>
                <w:color w:val="111115"/>
                <w:sz w:val="28"/>
                <w:szCs w:val="28"/>
              </w:rPr>
              <w:lastRenderedPageBreak/>
              <w:t>Стиральный порошок</w:t>
            </w:r>
          </w:p>
        </w:tc>
        <w:tc>
          <w:tcPr>
            <w:tcW w:w="2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FFD122"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06E316"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4FFA9265" w14:textId="77777777" w:rsidTr="00D4418D">
        <w:tc>
          <w:tcPr>
            <w:tcW w:w="36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DD79A9" w14:textId="77777777" w:rsidR="00B05E42" w:rsidRPr="00527436" w:rsidRDefault="00B05E42" w:rsidP="00D4418D">
            <w:pPr>
              <w:spacing w:line="360" w:lineRule="auto"/>
              <w:rPr>
                <w:color w:val="181818"/>
                <w:sz w:val="28"/>
                <w:szCs w:val="28"/>
              </w:rPr>
            </w:pPr>
            <w:r w:rsidRPr="00527436">
              <w:rPr>
                <w:color w:val="111115"/>
                <w:sz w:val="28"/>
                <w:szCs w:val="28"/>
              </w:rPr>
              <w:t>Шампунь</w:t>
            </w:r>
          </w:p>
        </w:tc>
        <w:tc>
          <w:tcPr>
            <w:tcW w:w="29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912A2C" w14:textId="77777777" w:rsidR="00B05E42" w:rsidRPr="00527436" w:rsidRDefault="00B05E42" w:rsidP="00D4418D">
            <w:pPr>
              <w:spacing w:line="360" w:lineRule="auto"/>
              <w:rPr>
                <w:color w:val="181818"/>
                <w:sz w:val="28"/>
                <w:szCs w:val="28"/>
              </w:rPr>
            </w:pPr>
            <w:r w:rsidRPr="00527436">
              <w:rPr>
                <w:color w:val="181818"/>
                <w:sz w:val="28"/>
                <w:szCs w:val="28"/>
              </w:rPr>
              <w:t> </w:t>
            </w:r>
          </w:p>
        </w:tc>
        <w:tc>
          <w:tcPr>
            <w:tcW w:w="25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0BDBC3"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5ACEFC44"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Критерии: приятный, умеренно неприятный, неприятный, очень неприятный.</w:t>
      </w:r>
    </w:p>
    <w:p w14:paraId="51B092CC"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4.      Определение среды раствора.</w:t>
      </w:r>
    </w:p>
    <w:p w14:paraId="7DFC6AA1"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 xml:space="preserve">В </w:t>
      </w:r>
      <w:proofErr w:type="gramStart"/>
      <w:r w:rsidRPr="00527436">
        <w:rPr>
          <w:color w:val="181818"/>
          <w:sz w:val="28"/>
          <w:szCs w:val="28"/>
        </w:rPr>
        <w:t>образцы  опыта</w:t>
      </w:r>
      <w:proofErr w:type="gramEnd"/>
      <w:r w:rsidRPr="00527436">
        <w:rPr>
          <w:color w:val="181818"/>
          <w:sz w:val="28"/>
          <w:szCs w:val="28"/>
        </w:rPr>
        <w:t xml:space="preserve">  3 (в пробирки) опустите индикаторные бумажки и по цвету определите рН раствора, используя шкалу на экране.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55"/>
        <w:gridCol w:w="4525"/>
      </w:tblGrid>
      <w:tr w:rsidR="00B05E42" w:rsidRPr="00527436" w14:paraId="3189F29A" w14:textId="77777777" w:rsidTr="00D4418D">
        <w:tc>
          <w:tcPr>
            <w:tcW w:w="4655" w:type="dxa"/>
            <w:shd w:val="clear" w:color="auto" w:fill="FFFFFF"/>
            <w:tcMar>
              <w:top w:w="0" w:type="dxa"/>
              <w:left w:w="108" w:type="dxa"/>
              <w:bottom w:w="0" w:type="dxa"/>
              <w:right w:w="108" w:type="dxa"/>
            </w:tcMar>
            <w:hideMark/>
          </w:tcPr>
          <w:p w14:paraId="5793B07A" w14:textId="77777777" w:rsidR="00B05E42" w:rsidRPr="00527436" w:rsidRDefault="00B05E42" w:rsidP="00D4418D">
            <w:pPr>
              <w:spacing w:line="360" w:lineRule="auto"/>
              <w:jc w:val="center"/>
              <w:rPr>
                <w:color w:val="181818"/>
                <w:sz w:val="28"/>
                <w:szCs w:val="28"/>
              </w:rPr>
            </w:pPr>
            <w:r w:rsidRPr="00527436">
              <w:rPr>
                <w:color w:val="181818"/>
                <w:sz w:val="28"/>
                <w:szCs w:val="28"/>
              </w:rPr>
              <w:t>Название СМС</w:t>
            </w:r>
          </w:p>
        </w:tc>
        <w:tc>
          <w:tcPr>
            <w:tcW w:w="4525" w:type="dxa"/>
            <w:shd w:val="clear" w:color="auto" w:fill="FFFFFF"/>
            <w:tcMar>
              <w:top w:w="0" w:type="dxa"/>
              <w:left w:w="108" w:type="dxa"/>
              <w:bottom w:w="0" w:type="dxa"/>
              <w:right w:w="108" w:type="dxa"/>
            </w:tcMar>
            <w:hideMark/>
          </w:tcPr>
          <w:p w14:paraId="57E61A40" w14:textId="77777777" w:rsidR="00B05E42" w:rsidRPr="00527436" w:rsidRDefault="00B05E42" w:rsidP="00D4418D">
            <w:pPr>
              <w:spacing w:line="360" w:lineRule="auto"/>
              <w:jc w:val="center"/>
              <w:rPr>
                <w:color w:val="181818"/>
                <w:sz w:val="28"/>
                <w:szCs w:val="28"/>
              </w:rPr>
            </w:pPr>
            <w:r w:rsidRPr="00527436">
              <w:rPr>
                <w:color w:val="181818"/>
                <w:sz w:val="28"/>
                <w:szCs w:val="28"/>
              </w:rPr>
              <w:t>РН</w:t>
            </w:r>
          </w:p>
        </w:tc>
      </w:tr>
      <w:tr w:rsidR="00B05E42" w:rsidRPr="00527436" w14:paraId="71F27D05" w14:textId="77777777" w:rsidTr="00D4418D">
        <w:tc>
          <w:tcPr>
            <w:tcW w:w="4655" w:type="dxa"/>
            <w:shd w:val="clear" w:color="auto" w:fill="FFFFFF"/>
            <w:tcMar>
              <w:top w:w="0" w:type="dxa"/>
              <w:left w:w="108" w:type="dxa"/>
              <w:bottom w:w="0" w:type="dxa"/>
              <w:right w:w="108" w:type="dxa"/>
            </w:tcMar>
            <w:hideMark/>
          </w:tcPr>
          <w:p w14:paraId="142CC043" w14:textId="77777777" w:rsidR="00B05E42" w:rsidRPr="00527436" w:rsidRDefault="00B05E42" w:rsidP="00D4418D">
            <w:pPr>
              <w:spacing w:line="360" w:lineRule="auto"/>
              <w:rPr>
                <w:color w:val="181818"/>
                <w:sz w:val="28"/>
                <w:szCs w:val="28"/>
              </w:rPr>
            </w:pPr>
            <w:r w:rsidRPr="00527436">
              <w:rPr>
                <w:color w:val="181818"/>
                <w:sz w:val="28"/>
                <w:szCs w:val="28"/>
              </w:rPr>
              <w:t>Туалетное мыло</w:t>
            </w:r>
          </w:p>
        </w:tc>
        <w:tc>
          <w:tcPr>
            <w:tcW w:w="4525" w:type="dxa"/>
            <w:shd w:val="clear" w:color="auto" w:fill="FFFFFF"/>
            <w:tcMar>
              <w:top w:w="0" w:type="dxa"/>
              <w:left w:w="108" w:type="dxa"/>
              <w:bottom w:w="0" w:type="dxa"/>
              <w:right w:w="108" w:type="dxa"/>
            </w:tcMar>
            <w:hideMark/>
          </w:tcPr>
          <w:p w14:paraId="13D8744D"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5F8D0547" w14:textId="77777777" w:rsidTr="00D4418D">
        <w:tc>
          <w:tcPr>
            <w:tcW w:w="4655" w:type="dxa"/>
            <w:shd w:val="clear" w:color="auto" w:fill="FFFFFF"/>
            <w:tcMar>
              <w:top w:w="0" w:type="dxa"/>
              <w:left w:w="108" w:type="dxa"/>
              <w:bottom w:w="0" w:type="dxa"/>
              <w:right w:w="108" w:type="dxa"/>
            </w:tcMar>
            <w:hideMark/>
          </w:tcPr>
          <w:p w14:paraId="7EB31ADB" w14:textId="77777777" w:rsidR="00B05E42" w:rsidRPr="00527436" w:rsidRDefault="00B05E42" w:rsidP="00D4418D">
            <w:pPr>
              <w:spacing w:line="360" w:lineRule="auto"/>
              <w:rPr>
                <w:color w:val="181818"/>
                <w:sz w:val="28"/>
                <w:szCs w:val="28"/>
              </w:rPr>
            </w:pPr>
            <w:r w:rsidRPr="00527436">
              <w:rPr>
                <w:color w:val="111115"/>
                <w:sz w:val="28"/>
                <w:szCs w:val="28"/>
              </w:rPr>
              <w:t>Стиральный порошок</w:t>
            </w:r>
          </w:p>
        </w:tc>
        <w:tc>
          <w:tcPr>
            <w:tcW w:w="4525" w:type="dxa"/>
            <w:shd w:val="clear" w:color="auto" w:fill="FFFFFF"/>
            <w:tcMar>
              <w:top w:w="0" w:type="dxa"/>
              <w:left w:w="108" w:type="dxa"/>
              <w:bottom w:w="0" w:type="dxa"/>
              <w:right w:w="108" w:type="dxa"/>
            </w:tcMar>
            <w:hideMark/>
          </w:tcPr>
          <w:p w14:paraId="381A2F15" w14:textId="77777777" w:rsidR="00B05E42" w:rsidRPr="00527436" w:rsidRDefault="00B05E42" w:rsidP="00D4418D">
            <w:pPr>
              <w:spacing w:line="360" w:lineRule="auto"/>
              <w:rPr>
                <w:color w:val="181818"/>
                <w:sz w:val="28"/>
                <w:szCs w:val="28"/>
              </w:rPr>
            </w:pPr>
            <w:r w:rsidRPr="00527436">
              <w:rPr>
                <w:color w:val="181818"/>
                <w:sz w:val="28"/>
                <w:szCs w:val="28"/>
              </w:rPr>
              <w:t> </w:t>
            </w:r>
          </w:p>
        </w:tc>
      </w:tr>
      <w:tr w:rsidR="00B05E42" w:rsidRPr="00527436" w14:paraId="7ECD3441" w14:textId="77777777" w:rsidTr="00D4418D">
        <w:tc>
          <w:tcPr>
            <w:tcW w:w="4655" w:type="dxa"/>
            <w:shd w:val="clear" w:color="auto" w:fill="FFFFFF"/>
            <w:tcMar>
              <w:top w:w="0" w:type="dxa"/>
              <w:left w:w="108" w:type="dxa"/>
              <w:bottom w:w="0" w:type="dxa"/>
              <w:right w:w="108" w:type="dxa"/>
            </w:tcMar>
            <w:hideMark/>
          </w:tcPr>
          <w:p w14:paraId="40106E07" w14:textId="77777777" w:rsidR="00B05E42" w:rsidRPr="00527436" w:rsidRDefault="00B05E42" w:rsidP="00D4418D">
            <w:pPr>
              <w:spacing w:line="360" w:lineRule="auto"/>
              <w:rPr>
                <w:color w:val="181818"/>
                <w:sz w:val="28"/>
                <w:szCs w:val="28"/>
              </w:rPr>
            </w:pPr>
            <w:r w:rsidRPr="00527436">
              <w:rPr>
                <w:color w:val="111115"/>
                <w:sz w:val="28"/>
                <w:szCs w:val="28"/>
              </w:rPr>
              <w:t>Шампунь</w:t>
            </w:r>
          </w:p>
        </w:tc>
        <w:tc>
          <w:tcPr>
            <w:tcW w:w="4525" w:type="dxa"/>
            <w:shd w:val="clear" w:color="auto" w:fill="FFFFFF"/>
            <w:tcMar>
              <w:top w:w="0" w:type="dxa"/>
              <w:left w:w="108" w:type="dxa"/>
              <w:bottom w:w="0" w:type="dxa"/>
              <w:right w:w="108" w:type="dxa"/>
            </w:tcMar>
            <w:hideMark/>
          </w:tcPr>
          <w:p w14:paraId="5159D856" w14:textId="77777777" w:rsidR="00B05E42" w:rsidRPr="00527436" w:rsidRDefault="00B05E42" w:rsidP="00D4418D">
            <w:pPr>
              <w:spacing w:line="360" w:lineRule="auto"/>
              <w:rPr>
                <w:color w:val="181818"/>
                <w:sz w:val="28"/>
                <w:szCs w:val="28"/>
              </w:rPr>
            </w:pPr>
            <w:r w:rsidRPr="00527436">
              <w:rPr>
                <w:color w:val="181818"/>
                <w:sz w:val="28"/>
                <w:szCs w:val="28"/>
              </w:rPr>
              <w:t> </w:t>
            </w:r>
          </w:p>
        </w:tc>
      </w:tr>
    </w:tbl>
    <w:p w14:paraId="215A99BA" w14:textId="77777777" w:rsidR="00B05E42" w:rsidRPr="00527436" w:rsidRDefault="00B05E42" w:rsidP="00B05E42">
      <w:pPr>
        <w:shd w:val="clear" w:color="auto" w:fill="FFFFFF"/>
        <w:spacing w:line="360" w:lineRule="auto"/>
        <w:rPr>
          <w:color w:val="181818"/>
          <w:sz w:val="28"/>
          <w:szCs w:val="28"/>
        </w:rPr>
      </w:pPr>
    </w:p>
    <w:p w14:paraId="2BC82EA4" w14:textId="77777777" w:rsidR="00B05E42" w:rsidRPr="00527436" w:rsidRDefault="00B05E42" w:rsidP="00B05E42">
      <w:pPr>
        <w:shd w:val="clear" w:color="auto" w:fill="FFFFFF"/>
        <w:spacing w:line="360" w:lineRule="auto"/>
        <w:rPr>
          <w:color w:val="181818"/>
          <w:sz w:val="28"/>
          <w:szCs w:val="28"/>
        </w:rPr>
      </w:pPr>
      <w:r w:rsidRPr="00527436">
        <w:rPr>
          <w:noProof/>
          <w:color w:val="181818"/>
          <w:sz w:val="28"/>
          <w:szCs w:val="28"/>
        </w:rPr>
        <w:drawing>
          <wp:inline distT="0" distB="0" distL="0" distR="0" wp14:anchorId="033A083B" wp14:editId="645A7215">
            <wp:extent cx="5414010" cy="106108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414010" cy="1061085"/>
                    </a:xfrm>
                    <a:prstGeom prst="rect">
                      <a:avLst/>
                    </a:prstGeom>
                    <a:noFill/>
                  </pic:spPr>
                </pic:pic>
              </a:graphicData>
            </a:graphic>
          </wp:inline>
        </w:drawing>
      </w:r>
    </w:p>
    <w:p w14:paraId="39B21AA7"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Кстати, если моющее средство предназначено для стирки хлопчатобумажных тканей, то реакция среды должна быть щелочной, а если для шелковых и шерстяных тканей – нейтральной.</w:t>
      </w:r>
    </w:p>
    <w:p w14:paraId="00B540AE"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Сделайте выводы о возможности применения исследованных вами моющих средств.</w:t>
      </w:r>
    </w:p>
    <w:p w14:paraId="447EF5AE"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 xml:space="preserve">- </w:t>
      </w:r>
      <w:proofErr w:type="gramStart"/>
      <w:r w:rsidRPr="00527436">
        <w:rPr>
          <w:color w:val="181818"/>
          <w:sz w:val="28"/>
          <w:szCs w:val="28"/>
        </w:rPr>
        <w:t>рН  на</w:t>
      </w:r>
      <w:proofErr w:type="gramEnd"/>
      <w:r w:rsidRPr="00527436">
        <w:rPr>
          <w:color w:val="181818"/>
          <w:sz w:val="28"/>
          <w:szCs w:val="28"/>
        </w:rPr>
        <w:t xml:space="preserve">  </w:t>
      </w:r>
      <w:proofErr w:type="gramStart"/>
      <w:r w:rsidRPr="00527436">
        <w:rPr>
          <w:color w:val="181818"/>
          <w:sz w:val="28"/>
          <w:szCs w:val="28"/>
        </w:rPr>
        <w:t>поверхности  кожи</w:t>
      </w:r>
      <w:proofErr w:type="gramEnd"/>
      <w:r w:rsidRPr="00527436">
        <w:rPr>
          <w:color w:val="181818"/>
          <w:sz w:val="28"/>
          <w:szCs w:val="28"/>
        </w:rPr>
        <w:t xml:space="preserve">   человека   </w:t>
      </w:r>
      <w:proofErr w:type="gramStart"/>
      <w:r w:rsidRPr="00527436">
        <w:rPr>
          <w:color w:val="181818"/>
          <w:sz w:val="28"/>
          <w:szCs w:val="28"/>
        </w:rPr>
        <w:t>равен  5</w:t>
      </w:r>
      <w:proofErr w:type="gramEnd"/>
      <w:r w:rsidRPr="00527436">
        <w:rPr>
          <w:color w:val="181818"/>
          <w:sz w:val="28"/>
          <w:szCs w:val="28"/>
        </w:rPr>
        <w:t>,</w:t>
      </w:r>
      <w:proofErr w:type="gramStart"/>
      <w:r w:rsidRPr="00527436">
        <w:rPr>
          <w:color w:val="181818"/>
          <w:sz w:val="28"/>
          <w:szCs w:val="28"/>
        </w:rPr>
        <w:t>5,  поэтому</w:t>
      </w:r>
      <w:proofErr w:type="gramEnd"/>
      <w:r w:rsidRPr="00527436">
        <w:rPr>
          <w:color w:val="181818"/>
          <w:sz w:val="28"/>
          <w:szCs w:val="28"/>
        </w:rPr>
        <w:t xml:space="preserve">  шампуни,</w:t>
      </w:r>
    </w:p>
    <w:p w14:paraId="55A3DCF7" w14:textId="77777777" w:rsidR="00B05E42" w:rsidRPr="00527436" w:rsidRDefault="00B05E42" w:rsidP="00B05E42">
      <w:pPr>
        <w:shd w:val="clear" w:color="auto" w:fill="FFFFFF"/>
        <w:spacing w:line="360" w:lineRule="auto"/>
        <w:jc w:val="both"/>
        <w:rPr>
          <w:color w:val="181818"/>
          <w:sz w:val="28"/>
          <w:szCs w:val="28"/>
        </w:rPr>
      </w:pPr>
      <w:r w:rsidRPr="00527436">
        <w:rPr>
          <w:color w:val="181818"/>
          <w:sz w:val="28"/>
          <w:szCs w:val="28"/>
        </w:rPr>
        <w:t xml:space="preserve">средства для мытья посуды, чистки ковров, стирки изделий из шерстяных волокон должны иметь слабокислую реакцию среды, что </w:t>
      </w:r>
      <w:proofErr w:type="gramStart"/>
      <w:r w:rsidRPr="00527436">
        <w:rPr>
          <w:color w:val="181818"/>
          <w:sz w:val="28"/>
          <w:szCs w:val="28"/>
        </w:rPr>
        <w:t>и  подтверждает</w:t>
      </w:r>
      <w:proofErr w:type="gramEnd"/>
      <w:r w:rsidRPr="00527436">
        <w:rPr>
          <w:color w:val="181818"/>
          <w:sz w:val="28"/>
          <w:szCs w:val="28"/>
        </w:rPr>
        <w:t xml:space="preserve"> эксперимент;</w:t>
      </w:r>
    </w:p>
    <w:p w14:paraId="0A60E359" w14:textId="77777777" w:rsidR="00B05E42" w:rsidRPr="00527436" w:rsidRDefault="00B05E42" w:rsidP="00B05E42">
      <w:pPr>
        <w:shd w:val="clear" w:color="auto" w:fill="FFFFFF"/>
        <w:spacing w:line="360" w:lineRule="auto"/>
        <w:jc w:val="both"/>
        <w:rPr>
          <w:color w:val="181818"/>
          <w:sz w:val="28"/>
          <w:szCs w:val="28"/>
        </w:rPr>
      </w:pPr>
      <w:r w:rsidRPr="00527436">
        <w:rPr>
          <w:color w:val="181818"/>
          <w:sz w:val="28"/>
          <w:szCs w:val="28"/>
        </w:rPr>
        <w:t xml:space="preserve">- </w:t>
      </w:r>
      <w:proofErr w:type="gramStart"/>
      <w:r w:rsidRPr="00527436">
        <w:rPr>
          <w:color w:val="181818"/>
          <w:sz w:val="28"/>
          <w:szCs w:val="28"/>
        </w:rPr>
        <w:t>большинство  стиральных</w:t>
      </w:r>
      <w:proofErr w:type="gramEnd"/>
      <w:r w:rsidRPr="00527436">
        <w:rPr>
          <w:color w:val="181818"/>
          <w:sz w:val="28"/>
          <w:szCs w:val="28"/>
        </w:rPr>
        <w:t xml:space="preserve">  порошков засчёт щелочных   добавок </w:t>
      </w:r>
    </w:p>
    <w:p w14:paraId="41FE8B39" w14:textId="77777777" w:rsidR="00B05E42" w:rsidRPr="00527436" w:rsidRDefault="00B05E42" w:rsidP="00B05E42">
      <w:pPr>
        <w:shd w:val="clear" w:color="auto" w:fill="FFFFFF"/>
        <w:spacing w:line="360" w:lineRule="auto"/>
        <w:jc w:val="both"/>
        <w:rPr>
          <w:color w:val="181818"/>
          <w:sz w:val="28"/>
          <w:szCs w:val="28"/>
        </w:rPr>
      </w:pPr>
      <w:proofErr w:type="gramStart"/>
      <w:r w:rsidRPr="00527436">
        <w:rPr>
          <w:color w:val="181818"/>
          <w:sz w:val="28"/>
          <w:szCs w:val="28"/>
        </w:rPr>
        <w:t>имеют  слабощелочную</w:t>
      </w:r>
      <w:proofErr w:type="gramEnd"/>
      <w:r w:rsidRPr="00527436">
        <w:rPr>
          <w:color w:val="181818"/>
          <w:sz w:val="28"/>
          <w:szCs w:val="28"/>
        </w:rPr>
        <w:t xml:space="preserve">  </w:t>
      </w:r>
      <w:proofErr w:type="gramStart"/>
      <w:r w:rsidRPr="00527436">
        <w:rPr>
          <w:color w:val="181818"/>
          <w:sz w:val="28"/>
          <w:szCs w:val="28"/>
        </w:rPr>
        <w:t>реакцию  среды</w:t>
      </w:r>
      <w:proofErr w:type="gramEnd"/>
      <w:r w:rsidRPr="00527436">
        <w:rPr>
          <w:color w:val="181818"/>
          <w:sz w:val="28"/>
          <w:szCs w:val="28"/>
        </w:rPr>
        <w:t>;</w:t>
      </w:r>
    </w:p>
    <w:p w14:paraId="5D2FE4E5"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Сделайте вывод о качестве СМС.</w:t>
      </w:r>
    </w:p>
    <w:p w14:paraId="116D0135" w14:textId="77777777" w:rsidR="00B05E42" w:rsidRDefault="00B05E42" w:rsidP="00B05E42">
      <w:pPr>
        <w:shd w:val="clear" w:color="auto" w:fill="FFFFFF"/>
        <w:spacing w:line="360" w:lineRule="auto"/>
        <w:rPr>
          <w:b/>
          <w:bCs/>
          <w:sz w:val="28"/>
          <w:szCs w:val="28"/>
        </w:rPr>
      </w:pPr>
      <w:r>
        <w:rPr>
          <w:b/>
          <w:bCs/>
          <w:sz w:val="28"/>
          <w:szCs w:val="28"/>
        </w:rPr>
        <w:t>Рефлексия.</w:t>
      </w:r>
    </w:p>
    <w:p w14:paraId="1DD403D4"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lastRenderedPageBreak/>
        <w:t>Вопрос. Давайте вспомним, какие задачи мы ставили в начале нашего занятия?</w:t>
      </w:r>
    </w:p>
    <w:p w14:paraId="69A3B0FB"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 xml:space="preserve"> Нашли ли мы ответы на поставленные вопросы?</w:t>
      </w:r>
    </w:p>
    <w:p w14:paraId="47C98CA3"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Вопрос. Узнали ли вы сегодня что-либо новое о СМС?</w:t>
      </w:r>
    </w:p>
    <w:p w14:paraId="1A2521EF"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Вопрос. Захотите ли вы поделиться полученными знаниями с кем- либо?</w:t>
      </w:r>
    </w:p>
    <w:p w14:paraId="1D9383B3" w14:textId="77777777" w:rsidR="00B05E42" w:rsidRPr="00527436" w:rsidRDefault="00B05E42" w:rsidP="00B05E42">
      <w:pPr>
        <w:shd w:val="clear" w:color="auto" w:fill="FFFFFF"/>
        <w:spacing w:line="360" w:lineRule="auto"/>
        <w:rPr>
          <w:color w:val="181818"/>
          <w:sz w:val="28"/>
          <w:szCs w:val="28"/>
        </w:rPr>
      </w:pPr>
      <w:r w:rsidRPr="00527436">
        <w:rPr>
          <w:color w:val="181818"/>
          <w:sz w:val="28"/>
          <w:szCs w:val="28"/>
        </w:rPr>
        <w:t>Вопрос: Вы довольны своей работой на уроке? Всё ли у Вас получилось?</w:t>
      </w:r>
    </w:p>
    <w:p w14:paraId="3F303482" w14:textId="77777777" w:rsidR="00B05E42" w:rsidRPr="00527436" w:rsidRDefault="00B05E42" w:rsidP="00B05E42">
      <w:pPr>
        <w:shd w:val="clear" w:color="auto" w:fill="FFFFFF"/>
        <w:spacing w:line="360" w:lineRule="auto"/>
        <w:rPr>
          <w:rFonts w:ascii="Arial" w:hAnsi="Arial" w:cs="Arial"/>
          <w:color w:val="181818"/>
          <w:sz w:val="28"/>
          <w:szCs w:val="28"/>
        </w:rPr>
      </w:pPr>
      <w:r w:rsidRPr="00527436">
        <w:rPr>
          <w:b/>
          <w:bCs/>
          <w:color w:val="181818"/>
          <w:sz w:val="28"/>
          <w:szCs w:val="28"/>
        </w:rPr>
        <w:t>Домашнее задание</w:t>
      </w:r>
      <w:proofErr w:type="gramStart"/>
      <w:r w:rsidRPr="00527436">
        <w:rPr>
          <w:color w:val="181818"/>
          <w:sz w:val="28"/>
          <w:szCs w:val="28"/>
        </w:rPr>
        <w:t>: Изучить</w:t>
      </w:r>
      <w:proofErr w:type="gramEnd"/>
      <w:r w:rsidRPr="00527436">
        <w:rPr>
          <w:color w:val="181818"/>
          <w:sz w:val="28"/>
          <w:szCs w:val="28"/>
        </w:rPr>
        <w:t xml:space="preserve"> вопрос о влиянии СМС на окружающую среду и здоровье человека. </w:t>
      </w:r>
      <w:proofErr w:type="gramStart"/>
      <w:r w:rsidRPr="00527436">
        <w:rPr>
          <w:color w:val="181818"/>
          <w:sz w:val="28"/>
          <w:szCs w:val="28"/>
        </w:rPr>
        <w:t>Составить  и</w:t>
      </w:r>
      <w:proofErr w:type="gramEnd"/>
      <w:r w:rsidRPr="00527436">
        <w:rPr>
          <w:color w:val="181818"/>
          <w:sz w:val="28"/>
          <w:szCs w:val="28"/>
        </w:rPr>
        <w:t xml:space="preserve"> оформить </w:t>
      </w:r>
      <w:proofErr w:type="gramStart"/>
      <w:r w:rsidRPr="00527436">
        <w:rPr>
          <w:color w:val="181818"/>
          <w:sz w:val="28"/>
          <w:szCs w:val="28"/>
        </w:rPr>
        <w:t>памятку  хозяйкам</w:t>
      </w:r>
      <w:proofErr w:type="gramEnd"/>
      <w:r w:rsidRPr="00527436">
        <w:rPr>
          <w:color w:val="181818"/>
          <w:sz w:val="28"/>
          <w:szCs w:val="28"/>
        </w:rPr>
        <w:t>.</w:t>
      </w:r>
    </w:p>
    <w:p w14:paraId="375B27D5" w14:textId="77777777" w:rsidR="00B05E42" w:rsidRPr="00527436" w:rsidRDefault="00B05E42" w:rsidP="00B05E42">
      <w:pPr>
        <w:spacing w:line="360" w:lineRule="auto"/>
        <w:jc w:val="both"/>
        <w:rPr>
          <w:sz w:val="28"/>
          <w:szCs w:val="28"/>
        </w:rPr>
      </w:pPr>
    </w:p>
    <w:p w14:paraId="3F13F098" w14:textId="77777777" w:rsidR="00B05E42" w:rsidRDefault="00B05E42" w:rsidP="00B05E42">
      <w:pPr>
        <w:spacing w:line="360" w:lineRule="auto"/>
        <w:jc w:val="both"/>
        <w:rPr>
          <w:b/>
          <w:bCs/>
          <w:sz w:val="28"/>
          <w:szCs w:val="28"/>
        </w:rPr>
      </w:pPr>
      <w:r w:rsidRPr="00734F9E">
        <w:rPr>
          <w:b/>
          <w:bCs/>
          <w:sz w:val="28"/>
          <w:szCs w:val="28"/>
        </w:rPr>
        <w:t>ПРИЛОЖЕНИЕ</w:t>
      </w:r>
      <w:r>
        <w:rPr>
          <w:b/>
          <w:bCs/>
          <w:sz w:val="28"/>
          <w:szCs w:val="28"/>
        </w:rPr>
        <w:t xml:space="preserve"> </w:t>
      </w:r>
    </w:p>
    <w:p w14:paraId="7B01C55E" w14:textId="77777777" w:rsidR="00B05E42" w:rsidRPr="00734F9E" w:rsidRDefault="00B05E42" w:rsidP="00B05E42">
      <w:pPr>
        <w:spacing w:line="360" w:lineRule="auto"/>
        <w:jc w:val="both"/>
        <w:rPr>
          <w:b/>
          <w:bCs/>
          <w:sz w:val="28"/>
          <w:szCs w:val="28"/>
        </w:rPr>
      </w:pPr>
      <w:r>
        <w:rPr>
          <w:b/>
          <w:bCs/>
          <w:sz w:val="28"/>
          <w:szCs w:val="28"/>
        </w:rPr>
        <w:t>ПРАВИЛА ИСПОЛЬЗОВАНИЯ СМС.</w:t>
      </w:r>
    </w:p>
    <w:p w14:paraId="0DFD924D" w14:textId="77777777" w:rsidR="00B05E42" w:rsidRPr="00734F9E" w:rsidRDefault="00B05E42" w:rsidP="00B05E42">
      <w:pPr>
        <w:spacing w:line="360" w:lineRule="auto"/>
        <w:jc w:val="both"/>
        <w:rPr>
          <w:sz w:val="28"/>
          <w:szCs w:val="28"/>
        </w:rPr>
      </w:pPr>
      <w:r w:rsidRPr="00527436">
        <w:rPr>
          <w:sz w:val="28"/>
          <w:szCs w:val="28"/>
        </w:rPr>
        <w:t xml:space="preserve">   При правильном использовании СМС не представляют опасности, но нарушение инструкций по применению может вызвать нежелательные для организма последствия. Превышение доз СМС для стирки иногда вызывает аллергические реакции кожи. Насыпая порошок, не следует наклоняться над тазом, рекомендуется закрывать нос и рот платком во избежание попадания пыли в дыхательные пути, или перед стиркой необходимо смазать слизистые оболочки носа питательным кремом, после стирки прополоскать рот и очистить нос от остатков масла. </w:t>
      </w:r>
      <w:r w:rsidRPr="00527436">
        <w:rPr>
          <w:color w:val="000000"/>
          <w:sz w:val="28"/>
          <w:szCs w:val="28"/>
        </w:rPr>
        <w:t xml:space="preserve">Максимально сократить время стирки незащищенными руками, исключить контакт незащищенных частей тела с раствором порошка, тщательно выполаскивать вещи, используя при этом горячую воду. </w:t>
      </w:r>
    </w:p>
    <w:p w14:paraId="53E23DDB" w14:textId="77777777" w:rsidR="00B05E42" w:rsidRPr="00527436" w:rsidRDefault="00B05E42" w:rsidP="00B05E42">
      <w:pPr>
        <w:spacing w:line="360" w:lineRule="auto"/>
        <w:jc w:val="both"/>
        <w:rPr>
          <w:sz w:val="28"/>
          <w:szCs w:val="28"/>
        </w:rPr>
      </w:pPr>
      <w:r w:rsidRPr="00527436">
        <w:rPr>
          <w:sz w:val="28"/>
          <w:szCs w:val="28"/>
        </w:rPr>
        <w:t xml:space="preserve">   Частицы стирального порошка, остающиеся на коже, могут вызвать зуд, сухость и воспаление кожи. Чиханье, обильные слизистые выделения из носа, першение в горле, сухой кашель, резь в глазах</w:t>
      </w:r>
      <w:proofErr w:type="gramStart"/>
      <w:r w:rsidRPr="00527436">
        <w:rPr>
          <w:sz w:val="28"/>
          <w:szCs w:val="28"/>
        </w:rPr>
        <w:t>- это все признаки</w:t>
      </w:r>
      <w:proofErr w:type="gramEnd"/>
      <w:r w:rsidRPr="00527436">
        <w:rPr>
          <w:sz w:val="28"/>
          <w:szCs w:val="28"/>
        </w:rPr>
        <w:t xml:space="preserve"> аллергической реакции. В таких случаях надо исключить </w:t>
      </w:r>
      <w:proofErr w:type="gramStart"/>
      <w:r w:rsidRPr="00527436">
        <w:rPr>
          <w:sz w:val="28"/>
          <w:szCs w:val="28"/>
        </w:rPr>
        <w:t>данный  порошок</w:t>
      </w:r>
      <w:proofErr w:type="gramEnd"/>
      <w:r w:rsidRPr="00527436">
        <w:rPr>
          <w:sz w:val="28"/>
          <w:szCs w:val="28"/>
        </w:rPr>
        <w:t xml:space="preserve"> из употребления, заменив его другим.</w:t>
      </w:r>
    </w:p>
    <w:p w14:paraId="296BE901" w14:textId="77777777" w:rsidR="00B05E42" w:rsidRPr="00527436" w:rsidRDefault="00B05E42" w:rsidP="00B05E42">
      <w:pPr>
        <w:spacing w:line="360" w:lineRule="auto"/>
        <w:jc w:val="both"/>
        <w:rPr>
          <w:sz w:val="28"/>
          <w:szCs w:val="28"/>
        </w:rPr>
      </w:pPr>
      <w:r w:rsidRPr="00527436">
        <w:rPr>
          <w:sz w:val="28"/>
          <w:szCs w:val="28"/>
        </w:rPr>
        <w:t>Необходимо хранить СМС в плотно закрытой упаковке, не допуская его пылении.</w:t>
      </w:r>
    </w:p>
    <w:p w14:paraId="2BD69B2A" w14:textId="77777777" w:rsidR="00B05E42" w:rsidRPr="00527436" w:rsidRDefault="00B05E42" w:rsidP="00B05E42">
      <w:pPr>
        <w:tabs>
          <w:tab w:val="left" w:pos="0"/>
        </w:tabs>
        <w:spacing w:line="360" w:lineRule="auto"/>
        <w:jc w:val="both"/>
        <w:rPr>
          <w:sz w:val="28"/>
          <w:szCs w:val="28"/>
        </w:rPr>
      </w:pPr>
      <w:r w:rsidRPr="00527436">
        <w:rPr>
          <w:sz w:val="28"/>
          <w:szCs w:val="28"/>
        </w:rPr>
        <w:lastRenderedPageBreak/>
        <w:t xml:space="preserve">   Попадая в водоем СМС ухудшают органолептические (жизненно важные) свойства воды, снижают способность водоемов к самоочищению, нарушают процессы кислородного обмена, усиливая неблагоприятные действия других веществ, токсически действуют на фауну, затрудняют процессы </w:t>
      </w:r>
      <w:proofErr w:type="gramStart"/>
      <w:r w:rsidRPr="00527436">
        <w:rPr>
          <w:sz w:val="28"/>
          <w:szCs w:val="28"/>
        </w:rPr>
        <w:t>разложения  органических</w:t>
      </w:r>
      <w:proofErr w:type="gramEnd"/>
      <w:r w:rsidRPr="00527436">
        <w:rPr>
          <w:sz w:val="28"/>
          <w:szCs w:val="28"/>
        </w:rPr>
        <w:t xml:space="preserve"> веществ, вызывают бурное размножение планктона, цветение воды. Для </w:t>
      </w:r>
      <w:proofErr w:type="gramStart"/>
      <w:r w:rsidRPr="00527436">
        <w:rPr>
          <w:sz w:val="28"/>
          <w:szCs w:val="28"/>
        </w:rPr>
        <w:t>обезвреживания  загрязненных</w:t>
      </w:r>
      <w:proofErr w:type="gramEnd"/>
      <w:r w:rsidRPr="00527436">
        <w:rPr>
          <w:sz w:val="28"/>
          <w:szCs w:val="28"/>
        </w:rPr>
        <w:t xml:space="preserve"> СМС-ми сточных вод эффективна биохимическая очистка, т.е. использование аэробных микроорганизмов в специальных прудах, а также интенсивная аэрация (надувание воздухом) с последующим удалением образующейся пены. </w:t>
      </w:r>
    </w:p>
    <w:p w14:paraId="630B5EE4" w14:textId="77777777" w:rsidR="00B05E42" w:rsidRPr="00527436" w:rsidRDefault="00B05E42" w:rsidP="00B05E42">
      <w:pPr>
        <w:spacing w:line="360" w:lineRule="auto"/>
        <w:jc w:val="both"/>
        <w:rPr>
          <w:sz w:val="28"/>
          <w:szCs w:val="28"/>
        </w:rPr>
      </w:pPr>
    </w:p>
    <w:p w14:paraId="4644395A" w14:textId="77777777" w:rsidR="00B05E42" w:rsidRPr="00734F9E" w:rsidRDefault="00B05E42" w:rsidP="00B05E42">
      <w:pPr>
        <w:spacing w:line="360" w:lineRule="auto"/>
        <w:jc w:val="both"/>
        <w:rPr>
          <w:b/>
          <w:bCs/>
          <w:sz w:val="28"/>
          <w:szCs w:val="28"/>
        </w:rPr>
      </w:pPr>
      <w:r w:rsidRPr="00734F9E">
        <w:rPr>
          <w:b/>
          <w:bCs/>
          <w:sz w:val="28"/>
          <w:szCs w:val="28"/>
        </w:rPr>
        <w:t>ПРИЛОЖЕНИЕ</w:t>
      </w:r>
    </w:p>
    <w:p w14:paraId="42591A72" w14:textId="77777777" w:rsidR="00B05E42" w:rsidRPr="00527436" w:rsidRDefault="00B05E42" w:rsidP="00B05E42">
      <w:pPr>
        <w:spacing w:line="360" w:lineRule="auto"/>
        <w:jc w:val="both"/>
        <w:rPr>
          <w:sz w:val="28"/>
          <w:szCs w:val="28"/>
        </w:rPr>
      </w:pPr>
      <w:r w:rsidRPr="00527436">
        <w:rPr>
          <w:sz w:val="28"/>
          <w:szCs w:val="28"/>
        </w:rPr>
        <w:t>Животные жиры – древнее и весьма ценное сырье мыловаренной отрасли промышленности. Они содержат до 40% насыщенных жирных кислот.</w:t>
      </w:r>
    </w:p>
    <w:p w14:paraId="6F585EB4" w14:textId="77777777" w:rsidR="00B05E42" w:rsidRPr="00527436" w:rsidRDefault="00B05E42" w:rsidP="00B05E42">
      <w:pPr>
        <w:spacing w:line="360" w:lineRule="auto"/>
        <w:jc w:val="both"/>
        <w:rPr>
          <w:sz w:val="28"/>
          <w:szCs w:val="28"/>
        </w:rPr>
      </w:pPr>
      <w:r w:rsidRPr="00527436">
        <w:rPr>
          <w:sz w:val="28"/>
          <w:szCs w:val="28"/>
        </w:rPr>
        <w:t>При производстве мыла используют две фракции: С</w:t>
      </w:r>
      <w:r w:rsidRPr="00734F9E">
        <w:rPr>
          <w:sz w:val="28"/>
          <w:szCs w:val="28"/>
          <w:vertAlign w:val="subscript"/>
        </w:rPr>
        <w:t>10</w:t>
      </w:r>
      <w:r w:rsidRPr="00527436">
        <w:rPr>
          <w:sz w:val="28"/>
          <w:szCs w:val="28"/>
        </w:rPr>
        <w:t>–С</w:t>
      </w:r>
      <w:r w:rsidRPr="00734F9E">
        <w:rPr>
          <w:sz w:val="28"/>
          <w:szCs w:val="28"/>
          <w:vertAlign w:val="subscript"/>
        </w:rPr>
        <w:t>16</w:t>
      </w:r>
      <w:r w:rsidRPr="00527436">
        <w:rPr>
          <w:sz w:val="28"/>
          <w:szCs w:val="28"/>
        </w:rPr>
        <w:t xml:space="preserve"> и С</w:t>
      </w:r>
      <w:r w:rsidRPr="00734F9E">
        <w:rPr>
          <w:sz w:val="28"/>
          <w:szCs w:val="28"/>
          <w:vertAlign w:val="subscript"/>
        </w:rPr>
        <w:t>17</w:t>
      </w:r>
      <w:r w:rsidRPr="00527436">
        <w:rPr>
          <w:sz w:val="28"/>
          <w:szCs w:val="28"/>
        </w:rPr>
        <w:t>–С</w:t>
      </w:r>
      <w:r w:rsidRPr="00734F9E">
        <w:rPr>
          <w:sz w:val="28"/>
          <w:szCs w:val="28"/>
          <w:vertAlign w:val="subscript"/>
        </w:rPr>
        <w:t>20</w:t>
      </w:r>
      <w:r w:rsidRPr="00527436">
        <w:rPr>
          <w:sz w:val="28"/>
          <w:szCs w:val="28"/>
        </w:rPr>
        <w:t>. В хозяйственном мыле синтетических кислот 35–40%.</w:t>
      </w:r>
    </w:p>
    <w:p w14:paraId="2C3610AF" w14:textId="77777777" w:rsidR="00B05E42" w:rsidRPr="00527436" w:rsidRDefault="00B05E42" w:rsidP="00B05E42">
      <w:pPr>
        <w:spacing w:line="360" w:lineRule="auto"/>
        <w:jc w:val="both"/>
        <w:rPr>
          <w:sz w:val="28"/>
          <w:szCs w:val="28"/>
        </w:rPr>
      </w:pPr>
      <w:r w:rsidRPr="00527436">
        <w:rPr>
          <w:sz w:val="28"/>
          <w:szCs w:val="28"/>
        </w:rPr>
        <w:t>В производстве мыла используют канифоль, получаемую при переработке живицы хвойных деревьев. Канифоль состоит из смеси смоляных кислот, содержащих в цепи около 20 углеродных атомов. В рецептуру хозяйственного мыла вводят 12–15% канифоли от массы жирных кислот, а в рецептуру туалетных мыл – не более 10%. Введение канифоли делает мыло мягким и липким.</w:t>
      </w:r>
    </w:p>
    <w:p w14:paraId="312AD5A1" w14:textId="77777777" w:rsidR="00B05E42" w:rsidRPr="00527436" w:rsidRDefault="00B05E42" w:rsidP="00B05E42">
      <w:pPr>
        <w:spacing w:line="360" w:lineRule="auto"/>
        <w:jc w:val="both"/>
        <w:rPr>
          <w:sz w:val="28"/>
          <w:szCs w:val="28"/>
        </w:rPr>
      </w:pPr>
      <w:r w:rsidRPr="00527436">
        <w:rPr>
          <w:sz w:val="28"/>
          <w:szCs w:val="28"/>
        </w:rPr>
        <w:t>Содержание воды в хозяйственном мыле достигает 30%, а в туалетном снижается до 12%. В состав мыла вводят парфюмерные отдушки, отбеливатели, красители. Хорошие сорта туалетного мыла содержат до 50% натурального кокосового или пальмового масла, которое хорошо растворяется в холодной воде и характеризуется высоким пенообразованием.</w:t>
      </w:r>
    </w:p>
    <w:p w14:paraId="535242FA" w14:textId="77777777" w:rsidR="00B05E42" w:rsidRPr="00527436" w:rsidRDefault="00B05E42" w:rsidP="00B05E42">
      <w:pPr>
        <w:spacing w:line="360" w:lineRule="auto"/>
        <w:jc w:val="both"/>
        <w:rPr>
          <w:sz w:val="28"/>
          <w:szCs w:val="28"/>
        </w:rPr>
      </w:pPr>
      <w:r w:rsidRPr="00527436">
        <w:rPr>
          <w:sz w:val="28"/>
          <w:szCs w:val="28"/>
        </w:rPr>
        <w:t xml:space="preserve">Для улучшения характеристик хозяйственного и туалетного мыла, а также для его удешевления в него вводят наполнители. К ним относятся натриевые соли, казеин и крахмал. Казеин и крахмал используются для пенообразования и </w:t>
      </w:r>
      <w:r w:rsidRPr="00527436">
        <w:rPr>
          <w:sz w:val="28"/>
          <w:szCs w:val="28"/>
        </w:rPr>
        <w:lastRenderedPageBreak/>
        <w:t>стойкости пены. Основным наполнителем туалетного мыла является сапонин, получаемый выщелачиванием некоторых растений.</w:t>
      </w:r>
    </w:p>
    <w:p w14:paraId="15E04139" w14:textId="77777777" w:rsidR="00B05E42" w:rsidRPr="00527436" w:rsidRDefault="00B05E42" w:rsidP="00B05E42">
      <w:pPr>
        <w:spacing w:line="360" w:lineRule="auto"/>
        <w:jc w:val="both"/>
        <w:rPr>
          <w:sz w:val="28"/>
          <w:szCs w:val="28"/>
        </w:rPr>
      </w:pPr>
      <w:r w:rsidRPr="00527436">
        <w:rPr>
          <w:sz w:val="28"/>
          <w:szCs w:val="28"/>
        </w:rPr>
        <w:t>При стирке белья в жесткой воде, содержащей ионы кальция и магния, расход мыла повышается на 25–30%. Малорастворимые соли кальция и магния оседают на ткани, делая ее грубой, менее эластичной, блеклой, снижают ее прочность.</w:t>
      </w:r>
    </w:p>
    <w:p w14:paraId="5732D75C" w14:textId="77777777" w:rsidR="00B05E42" w:rsidRPr="00527436" w:rsidRDefault="00B05E42" w:rsidP="00B05E42">
      <w:pPr>
        <w:spacing w:line="360" w:lineRule="auto"/>
        <w:jc w:val="both"/>
        <w:rPr>
          <w:sz w:val="28"/>
          <w:szCs w:val="28"/>
        </w:rPr>
      </w:pPr>
    </w:p>
    <w:p w14:paraId="547CD257" w14:textId="77777777" w:rsidR="00B05E42" w:rsidRPr="00527436" w:rsidRDefault="00B05E42" w:rsidP="00B05E42">
      <w:pPr>
        <w:spacing w:line="360" w:lineRule="auto"/>
        <w:jc w:val="both"/>
        <w:rPr>
          <w:sz w:val="28"/>
          <w:szCs w:val="28"/>
        </w:rPr>
      </w:pPr>
      <w:r w:rsidRPr="00527436">
        <w:rPr>
          <w:sz w:val="28"/>
          <w:szCs w:val="28"/>
        </w:rPr>
        <w:t xml:space="preserve">Для устранения вредных последствий жесткой воды в мыло вводят декаоксотрифосфат(V) натрия Na5P3O10. Ионы P3O105– связывают ионы кальция и магния в прочные нерастворимые соединения. </w:t>
      </w:r>
      <w:proofErr w:type="gramStart"/>
      <w:r w:rsidRPr="00527436">
        <w:rPr>
          <w:sz w:val="28"/>
          <w:szCs w:val="28"/>
        </w:rPr>
        <w:t>По существу</w:t>
      </w:r>
      <w:proofErr w:type="gramEnd"/>
      <w:r w:rsidRPr="00527436">
        <w:rPr>
          <w:sz w:val="28"/>
          <w:szCs w:val="28"/>
        </w:rPr>
        <w:t xml:space="preserve"> они играют роль смягчителя воды. С этой же целью Na5P3O10 добавляют и в стиральные порошки в объеме до 20%.</w:t>
      </w:r>
    </w:p>
    <w:p w14:paraId="539E3F5A" w14:textId="77777777" w:rsidR="00B05E42" w:rsidRPr="00527436" w:rsidRDefault="00B05E42" w:rsidP="00B05E42">
      <w:pPr>
        <w:spacing w:line="360" w:lineRule="auto"/>
        <w:jc w:val="both"/>
        <w:rPr>
          <w:sz w:val="28"/>
          <w:szCs w:val="28"/>
        </w:rPr>
      </w:pPr>
      <w:r w:rsidRPr="00527436">
        <w:rPr>
          <w:sz w:val="28"/>
          <w:szCs w:val="28"/>
        </w:rPr>
        <w:t>Основой синтетических моющих средств (детергентов) является Na-cоль алкансульфокислоты,</w:t>
      </w:r>
      <w:r w:rsidRPr="00527436">
        <w:rPr>
          <w:noProof/>
          <w:sz w:val="28"/>
          <w:szCs w:val="28"/>
        </w:rPr>
        <w:drawing>
          <wp:inline distT="0" distB="0" distL="0" distR="0" wp14:anchorId="7CD787BD" wp14:editId="737F5505">
            <wp:extent cx="2133600" cy="4381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133600" cy="438150"/>
                    </a:xfrm>
                    <a:prstGeom prst="rect">
                      <a:avLst/>
                    </a:prstGeom>
                    <a:noFill/>
                  </pic:spPr>
                </pic:pic>
              </a:graphicData>
            </a:graphic>
          </wp:inline>
        </w:drawing>
      </w:r>
    </w:p>
    <w:p w14:paraId="78F1412D" w14:textId="77777777" w:rsidR="00B05E42" w:rsidRPr="00527436" w:rsidRDefault="00B05E42" w:rsidP="00B05E42">
      <w:pPr>
        <w:spacing w:line="360" w:lineRule="auto"/>
        <w:jc w:val="both"/>
        <w:rPr>
          <w:sz w:val="28"/>
          <w:szCs w:val="28"/>
        </w:rPr>
      </w:pPr>
      <w:r w:rsidRPr="00527436">
        <w:rPr>
          <w:sz w:val="28"/>
          <w:szCs w:val="28"/>
        </w:rPr>
        <w:t>доля которой достигает 30%.</w:t>
      </w:r>
    </w:p>
    <w:p w14:paraId="5A5E4140" w14:textId="77777777" w:rsidR="00B05E42" w:rsidRPr="00527436" w:rsidRDefault="00B05E42" w:rsidP="00B05E42">
      <w:pPr>
        <w:spacing w:line="360" w:lineRule="auto"/>
        <w:jc w:val="both"/>
        <w:rPr>
          <w:sz w:val="28"/>
          <w:szCs w:val="28"/>
        </w:rPr>
      </w:pPr>
      <w:r w:rsidRPr="00527436">
        <w:rPr>
          <w:sz w:val="28"/>
          <w:szCs w:val="28"/>
        </w:rPr>
        <w:t>Общая формула синтетических моющих средств:</w:t>
      </w:r>
    </w:p>
    <w:p w14:paraId="6CFA0F49" w14:textId="77777777" w:rsidR="00B05E42" w:rsidRPr="00527436" w:rsidRDefault="00B05E42" w:rsidP="00B05E42">
      <w:pPr>
        <w:spacing w:line="360" w:lineRule="auto"/>
        <w:jc w:val="both"/>
        <w:rPr>
          <w:sz w:val="28"/>
          <w:szCs w:val="28"/>
        </w:rPr>
      </w:pPr>
      <w:r w:rsidRPr="00527436">
        <w:rPr>
          <w:noProof/>
          <w:sz w:val="28"/>
          <w:szCs w:val="28"/>
        </w:rPr>
        <w:drawing>
          <wp:inline distT="0" distB="0" distL="0" distR="0" wp14:anchorId="76ED884A" wp14:editId="1192793E">
            <wp:extent cx="714375" cy="8001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714375" cy="800100"/>
                    </a:xfrm>
                    <a:prstGeom prst="rect">
                      <a:avLst/>
                    </a:prstGeom>
                    <a:noFill/>
                  </pic:spPr>
                </pic:pic>
              </a:graphicData>
            </a:graphic>
          </wp:inline>
        </w:drawing>
      </w:r>
    </w:p>
    <w:p w14:paraId="502957F5" w14:textId="77777777" w:rsidR="00B05E42" w:rsidRPr="00527436" w:rsidRDefault="00B05E42" w:rsidP="00B05E42">
      <w:pPr>
        <w:spacing w:line="360" w:lineRule="auto"/>
        <w:jc w:val="both"/>
        <w:rPr>
          <w:sz w:val="28"/>
          <w:szCs w:val="28"/>
        </w:rPr>
      </w:pPr>
      <w:r w:rsidRPr="00527436">
        <w:rPr>
          <w:sz w:val="28"/>
          <w:szCs w:val="28"/>
        </w:rPr>
        <w:t>Производство этих веществ основано на продуктах переработки нефти.</w:t>
      </w:r>
    </w:p>
    <w:p w14:paraId="5D203655" w14:textId="77777777" w:rsidR="00B05E42" w:rsidRPr="00527436" w:rsidRDefault="00B05E42" w:rsidP="00B05E42">
      <w:pPr>
        <w:spacing w:line="360" w:lineRule="auto"/>
        <w:jc w:val="both"/>
        <w:rPr>
          <w:sz w:val="28"/>
          <w:szCs w:val="28"/>
        </w:rPr>
      </w:pPr>
      <w:r w:rsidRPr="00527436">
        <w:rPr>
          <w:sz w:val="28"/>
          <w:szCs w:val="28"/>
        </w:rPr>
        <w:t>Синтетические моющие средства – сложная композиция, содержащая отбеливатели (ультрамарин, перборат натрия) и пенообразователи (аминоспирты). Они одинаково хорошо моют как в мягкой, так и в жесткой воде.</w:t>
      </w:r>
    </w:p>
    <w:p w14:paraId="37D13D09" w14:textId="77777777" w:rsidR="00B05E42" w:rsidRPr="000E4AD9" w:rsidRDefault="00B05E42" w:rsidP="00B05E42">
      <w:pPr>
        <w:spacing w:line="360" w:lineRule="auto"/>
        <w:jc w:val="both"/>
        <w:rPr>
          <w:sz w:val="28"/>
          <w:szCs w:val="28"/>
        </w:rPr>
      </w:pPr>
      <w:r w:rsidRPr="00527436">
        <w:rPr>
          <w:sz w:val="28"/>
          <w:szCs w:val="28"/>
        </w:rPr>
        <w:t>В то же время детергенты очень медленно подвергаются биоразложению. Накапливаясь в водоемах, они ведут к сильному разрастанию зеленых растений, что вызывает заболачивание.</w:t>
      </w:r>
    </w:p>
    <w:p w14:paraId="711F5A28" w14:textId="77777777" w:rsidR="00B05E42" w:rsidRPr="00527436" w:rsidRDefault="00B05E42" w:rsidP="00B05E42">
      <w:pPr>
        <w:spacing w:line="360" w:lineRule="auto"/>
        <w:jc w:val="both"/>
        <w:rPr>
          <w:sz w:val="28"/>
          <w:szCs w:val="28"/>
        </w:rPr>
      </w:pPr>
      <w:r w:rsidRPr="000E4AD9">
        <w:rPr>
          <w:b/>
          <w:bCs/>
          <w:sz w:val="28"/>
          <w:szCs w:val="28"/>
        </w:rPr>
        <w:t>Влияние смс на экологию.</w:t>
      </w:r>
    </w:p>
    <w:p w14:paraId="5AD2B334" w14:textId="77777777" w:rsidR="00B05E42" w:rsidRPr="00527436" w:rsidRDefault="00B05E42" w:rsidP="00B05E42">
      <w:pPr>
        <w:shd w:val="clear" w:color="auto" w:fill="FFFFFF"/>
        <w:spacing w:line="360" w:lineRule="auto"/>
        <w:jc w:val="both"/>
        <w:rPr>
          <w:sz w:val="28"/>
          <w:szCs w:val="28"/>
        </w:rPr>
      </w:pPr>
      <w:r w:rsidRPr="00527436">
        <w:rPr>
          <w:color w:val="000000"/>
          <w:sz w:val="28"/>
          <w:szCs w:val="28"/>
        </w:rPr>
        <w:lastRenderedPageBreak/>
        <w:t>Многие ПАВ трудно поддаются биологическому разложению. Поступая со сточными водами в реки и озера, они загрязняют окружающую среду. В результате образуются целые горы пены в канализационных трубах, реках, озерах, куда попадают промышленные и бытовые стоки. Использование некоторых ПАВ приводит к гибели всех живых обитателей в воде. Раствор мыла, попадая в реку или озеро, быстро разлагается, а некоторые ПАВ нет. Дело в том, что мыла, полученные из жиров, содержат неразветвленные углеводородные цепи, которые разрушаются бактериями. В то же время в состав некоторых СМС входят алкилсульфаты или алкиларилсульфонаты с углеводородными цепями, имеющими разветвленное или ароматическое строение. Такие соединения бактерии «переварить» не могут. Поэтому при создании новых ПАВ необходимо учитывать не только их эффективность, но и способность к биологическому распаду – уничтожению некоторыми видам микроорганизмов.</w:t>
      </w:r>
      <w:r w:rsidRPr="00527436">
        <w:rPr>
          <w:color w:val="000000"/>
          <w:sz w:val="28"/>
          <w:szCs w:val="28"/>
        </w:rPr>
        <w:br/>
      </w:r>
    </w:p>
    <w:p w14:paraId="6031C9B3" w14:textId="77777777" w:rsidR="00B05E42" w:rsidRPr="00D4418D" w:rsidRDefault="00B05E42" w:rsidP="00D4418D">
      <w:pPr>
        <w:spacing w:line="276" w:lineRule="auto"/>
        <w:jc w:val="center"/>
        <w:rPr>
          <w:b/>
          <w:sz w:val="36"/>
          <w:szCs w:val="28"/>
        </w:rPr>
      </w:pPr>
    </w:p>
    <w:p w14:paraId="7113C2DF" w14:textId="77777777" w:rsidR="00966529" w:rsidRPr="00AF52B3" w:rsidRDefault="00D4418D" w:rsidP="00AF52B3">
      <w:pPr>
        <w:pStyle w:val="aa"/>
        <w:shd w:val="clear" w:color="auto" w:fill="FFFFFF"/>
        <w:spacing w:before="100" w:beforeAutospacing="1" w:after="100" w:afterAutospacing="1"/>
        <w:jc w:val="center"/>
        <w:rPr>
          <w:rFonts w:ascii="Times New Roman" w:hAnsi="Times New Roman" w:cs="Times New Roman"/>
          <w:b/>
          <w:sz w:val="28"/>
          <w:szCs w:val="28"/>
        </w:rPr>
      </w:pPr>
      <w:r w:rsidRPr="00AF52B3">
        <w:rPr>
          <w:rFonts w:ascii="Times New Roman" w:hAnsi="Times New Roman" w:cs="Times New Roman"/>
          <w:b/>
          <w:sz w:val="28"/>
          <w:szCs w:val="28"/>
        </w:rPr>
        <w:t>Практическая работа «Крахмал и целлюлоза как природные полимеры»</w:t>
      </w:r>
    </w:p>
    <w:p w14:paraId="1E27E5F7" w14:textId="77777777" w:rsidR="00412130" w:rsidRPr="00AF52B3" w:rsidRDefault="00412130" w:rsidP="00AF52B3">
      <w:pPr>
        <w:pStyle w:val="c17"/>
        <w:shd w:val="clear" w:color="auto" w:fill="FFFFFF"/>
        <w:spacing w:before="0" w:beforeAutospacing="0" w:after="0" w:afterAutospacing="0"/>
        <w:rPr>
          <w:color w:val="000000"/>
          <w:sz w:val="28"/>
          <w:szCs w:val="28"/>
        </w:rPr>
      </w:pPr>
      <w:r w:rsidRPr="00AF52B3">
        <w:rPr>
          <w:rStyle w:val="c35"/>
          <w:b/>
          <w:bCs/>
          <w:color w:val="000000"/>
          <w:sz w:val="28"/>
          <w:szCs w:val="28"/>
        </w:rPr>
        <w:t>Цель: </w:t>
      </w:r>
      <w:r w:rsidRPr="00AF52B3">
        <w:rPr>
          <w:rStyle w:val="c13"/>
          <w:color w:val="000000"/>
          <w:sz w:val="28"/>
          <w:szCs w:val="28"/>
        </w:rPr>
        <w:t>рассмотреть важнейшие полисахариды: крахмал и целлюлозу в сравнении их состава, строения, физических и химических свойств, применения и значения в природе.</w:t>
      </w:r>
    </w:p>
    <w:p w14:paraId="7BADFF6E" w14:textId="77777777" w:rsidR="00412130" w:rsidRPr="00AF52B3" w:rsidRDefault="00412130" w:rsidP="00AF52B3">
      <w:pPr>
        <w:pStyle w:val="c17"/>
        <w:shd w:val="clear" w:color="auto" w:fill="FFFFFF"/>
        <w:spacing w:before="0" w:beforeAutospacing="0" w:after="0" w:afterAutospacing="0"/>
        <w:rPr>
          <w:rStyle w:val="c13"/>
          <w:color w:val="000000"/>
          <w:sz w:val="28"/>
          <w:szCs w:val="28"/>
        </w:rPr>
      </w:pPr>
      <w:r w:rsidRPr="00AF52B3">
        <w:rPr>
          <w:rStyle w:val="c35"/>
          <w:b/>
          <w:bCs/>
          <w:color w:val="000000"/>
          <w:sz w:val="28"/>
          <w:szCs w:val="28"/>
        </w:rPr>
        <w:t>Оборудование:</w:t>
      </w:r>
      <w:r w:rsidRPr="00AF52B3">
        <w:rPr>
          <w:rStyle w:val="c13"/>
          <w:color w:val="000000"/>
          <w:sz w:val="28"/>
          <w:szCs w:val="28"/>
        </w:rPr>
        <w:t> крахмал, целлюлоза, образцы продуктов, содержащих крахмал (хлеб, макароны, рис, картофель, овсянка), продукты не содержащих крахмал (сахар, яблоко), раствор йода, пипетки.</w:t>
      </w:r>
    </w:p>
    <w:p w14:paraId="5D2D22D5" w14:textId="77777777" w:rsidR="00AF52B3" w:rsidRPr="00AF52B3" w:rsidRDefault="00AF52B3" w:rsidP="00693772">
      <w:pPr>
        <w:pStyle w:val="c17"/>
        <w:shd w:val="clear" w:color="auto" w:fill="FFFFFF"/>
        <w:spacing w:before="0" w:beforeAutospacing="0" w:after="0" w:afterAutospacing="0"/>
        <w:jc w:val="center"/>
        <w:rPr>
          <w:b/>
          <w:color w:val="000000"/>
          <w:sz w:val="28"/>
          <w:szCs w:val="28"/>
        </w:rPr>
      </w:pPr>
      <w:r w:rsidRPr="00AF52B3">
        <w:rPr>
          <w:rStyle w:val="c13"/>
          <w:b/>
          <w:color w:val="000000"/>
          <w:sz w:val="28"/>
          <w:szCs w:val="28"/>
        </w:rPr>
        <w:t>ХОД РАБОТЫ</w:t>
      </w:r>
    </w:p>
    <w:p w14:paraId="279E3998" w14:textId="77777777" w:rsidR="00AF52B3" w:rsidRPr="00AF52B3" w:rsidRDefault="00AF52B3" w:rsidP="00AF52B3">
      <w:pPr>
        <w:pStyle w:val="c17"/>
        <w:shd w:val="clear" w:color="auto" w:fill="FFFFFF"/>
        <w:spacing w:before="0" w:beforeAutospacing="0" w:after="0" w:afterAutospacing="0"/>
        <w:ind w:firstLine="710"/>
        <w:rPr>
          <w:color w:val="000000"/>
          <w:sz w:val="28"/>
          <w:szCs w:val="28"/>
        </w:rPr>
      </w:pPr>
      <w:r w:rsidRPr="00AF52B3">
        <w:rPr>
          <w:rStyle w:val="c13"/>
          <w:color w:val="000000"/>
          <w:sz w:val="28"/>
          <w:szCs w:val="28"/>
        </w:rPr>
        <w:t>1.С момента своего появления на Земле человек употребляет растительную пищу, богатую крахмалом, использует для своих нужд древесину и другие растительные объекты, содержащие большое количество целлюлозы. В настоящее время человек уже умеет выделять и перерабатывать природные полимеры, получая из них ценные вещества, материалы, продукты: бумагу и ткани, муку и патоку, спирт и древесный уголь. </w:t>
      </w:r>
      <w:r w:rsidRPr="00AF52B3">
        <w:rPr>
          <w:color w:val="000000"/>
          <w:sz w:val="28"/>
          <w:szCs w:val="28"/>
        </w:rPr>
        <w:br/>
      </w:r>
      <w:r w:rsidRPr="00AF52B3">
        <w:rPr>
          <w:rStyle w:val="c13"/>
          <w:color w:val="000000"/>
          <w:sz w:val="28"/>
          <w:szCs w:val="28"/>
        </w:rPr>
        <w:t>Сегодня на занятии мы с вами рассмотрим важнейшие полисахариды: крахмал и целлюлозу. </w:t>
      </w:r>
    </w:p>
    <w:p w14:paraId="7C144B7D" w14:textId="77777777" w:rsidR="00AF52B3" w:rsidRPr="00AF52B3" w:rsidRDefault="00AF52B3" w:rsidP="00AF52B3">
      <w:pPr>
        <w:shd w:val="clear" w:color="auto" w:fill="FFFFFF"/>
        <w:spacing w:before="100" w:beforeAutospacing="1" w:after="100" w:afterAutospacing="1"/>
        <w:ind w:left="720"/>
        <w:rPr>
          <w:rStyle w:val="c13"/>
          <w:color w:val="000000"/>
          <w:sz w:val="28"/>
          <w:szCs w:val="28"/>
        </w:rPr>
      </w:pPr>
      <w:r w:rsidRPr="00AF52B3">
        <w:rPr>
          <w:rStyle w:val="c13"/>
          <w:color w:val="000000"/>
          <w:sz w:val="28"/>
          <w:szCs w:val="28"/>
        </w:rPr>
        <w:lastRenderedPageBreak/>
        <w:t>2. Заполнение таблицы из материала учебника</w:t>
      </w:r>
    </w:p>
    <w:p w14:paraId="31A1015B" w14:textId="77777777" w:rsidR="00AF52B3" w:rsidRPr="00AF52B3" w:rsidRDefault="00AF52B3" w:rsidP="002C2C2D">
      <w:pPr>
        <w:pStyle w:val="af0"/>
        <w:jc w:val="center"/>
        <w:rPr>
          <w:b/>
          <w:sz w:val="28"/>
          <w:szCs w:val="28"/>
        </w:rPr>
      </w:pPr>
      <w:r w:rsidRPr="00AF52B3">
        <w:rPr>
          <w:b/>
          <w:sz w:val="28"/>
          <w:szCs w:val="28"/>
        </w:rPr>
        <w:t>Сравнительная характеристика крахмала и целлюлозы</w:t>
      </w:r>
    </w:p>
    <w:p w14:paraId="08BDDF25" w14:textId="77777777" w:rsidR="00AF52B3" w:rsidRPr="00AF52B3" w:rsidRDefault="00AF52B3" w:rsidP="00AF52B3">
      <w:pPr>
        <w:pStyle w:val="af0"/>
        <w:rPr>
          <w:sz w:val="28"/>
          <w:szCs w:val="28"/>
        </w:rPr>
      </w:pPr>
    </w:p>
    <w:tbl>
      <w:tblPr>
        <w:tblStyle w:val="a9"/>
        <w:tblW w:w="9243" w:type="dxa"/>
        <w:tblInd w:w="108" w:type="dxa"/>
        <w:tblLayout w:type="fixed"/>
        <w:tblLook w:val="04A0" w:firstRow="1" w:lastRow="0" w:firstColumn="1" w:lastColumn="0" w:noHBand="0" w:noVBand="1"/>
      </w:tblPr>
      <w:tblGrid>
        <w:gridCol w:w="567"/>
        <w:gridCol w:w="2158"/>
        <w:gridCol w:w="3710"/>
        <w:gridCol w:w="2808"/>
      </w:tblGrid>
      <w:tr w:rsidR="00AF52B3" w:rsidRPr="00AF52B3" w14:paraId="1BB44C47" w14:textId="77777777" w:rsidTr="00631292">
        <w:trPr>
          <w:trHeight w:val="221"/>
        </w:trPr>
        <w:tc>
          <w:tcPr>
            <w:tcW w:w="567" w:type="dxa"/>
          </w:tcPr>
          <w:p w14:paraId="7726552C" w14:textId="77777777" w:rsidR="00AF52B3" w:rsidRPr="00AF52B3" w:rsidRDefault="00AF52B3" w:rsidP="00AF52B3">
            <w:pPr>
              <w:pStyle w:val="af0"/>
              <w:rPr>
                <w:sz w:val="28"/>
                <w:szCs w:val="28"/>
              </w:rPr>
            </w:pPr>
            <w:r w:rsidRPr="00AF52B3">
              <w:rPr>
                <w:sz w:val="28"/>
                <w:szCs w:val="28"/>
              </w:rPr>
              <w:t>№</w:t>
            </w:r>
          </w:p>
        </w:tc>
        <w:tc>
          <w:tcPr>
            <w:tcW w:w="2158" w:type="dxa"/>
          </w:tcPr>
          <w:p w14:paraId="149E64CF" w14:textId="77777777" w:rsidR="00AF52B3" w:rsidRPr="00AF52B3" w:rsidRDefault="00AF52B3" w:rsidP="00AF52B3">
            <w:pPr>
              <w:pStyle w:val="af0"/>
              <w:rPr>
                <w:sz w:val="28"/>
                <w:szCs w:val="28"/>
              </w:rPr>
            </w:pPr>
            <w:r w:rsidRPr="00AF52B3">
              <w:rPr>
                <w:sz w:val="28"/>
                <w:szCs w:val="28"/>
              </w:rPr>
              <w:t>Признаки</w:t>
            </w:r>
          </w:p>
        </w:tc>
        <w:tc>
          <w:tcPr>
            <w:tcW w:w="3710" w:type="dxa"/>
          </w:tcPr>
          <w:p w14:paraId="1B8E1B5D" w14:textId="77777777" w:rsidR="00AF52B3" w:rsidRPr="00AF52B3" w:rsidRDefault="00AF52B3" w:rsidP="00AF52B3">
            <w:pPr>
              <w:pStyle w:val="af0"/>
              <w:rPr>
                <w:sz w:val="28"/>
                <w:szCs w:val="28"/>
              </w:rPr>
            </w:pPr>
            <w:r w:rsidRPr="00AF52B3">
              <w:rPr>
                <w:sz w:val="28"/>
                <w:szCs w:val="28"/>
              </w:rPr>
              <w:t>Крахмал</w:t>
            </w:r>
          </w:p>
        </w:tc>
        <w:tc>
          <w:tcPr>
            <w:tcW w:w="2808" w:type="dxa"/>
          </w:tcPr>
          <w:p w14:paraId="35BC812C" w14:textId="77777777" w:rsidR="00AF52B3" w:rsidRPr="00AF52B3" w:rsidRDefault="00AF52B3" w:rsidP="00AF52B3">
            <w:pPr>
              <w:pStyle w:val="af0"/>
              <w:rPr>
                <w:sz w:val="28"/>
                <w:szCs w:val="28"/>
              </w:rPr>
            </w:pPr>
            <w:r w:rsidRPr="00AF52B3">
              <w:rPr>
                <w:sz w:val="28"/>
                <w:szCs w:val="28"/>
              </w:rPr>
              <w:t>Целлюлоза</w:t>
            </w:r>
          </w:p>
        </w:tc>
      </w:tr>
      <w:tr w:rsidR="00AF52B3" w:rsidRPr="00AF52B3" w14:paraId="0A6BB1A5" w14:textId="77777777" w:rsidTr="00631292">
        <w:trPr>
          <w:trHeight w:val="442"/>
        </w:trPr>
        <w:tc>
          <w:tcPr>
            <w:tcW w:w="567" w:type="dxa"/>
          </w:tcPr>
          <w:p w14:paraId="6EDF0AB8" w14:textId="77777777" w:rsidR="00AF52B3" w:rsidRPr="00AF52B3" w:rsidRDefault="00AF52B3" w:rsidP="00AF52B3">
            <w:pPr>
              <w:pStyle w:val="af0"/>
              <w:rPr>
                <w:sz w:val="28"/>
                <w:szCs w:val="28"/>
              </w:rPr>
            </w:pPr>
            <w:r w:rsidRPr="00AF52B3">
              <w:rPr>
                <w:sz w:val="28"/>
                <w:szCs w:val="28"/>
              </w:rPr>
              <w:t>1</w:t>
            </w:r>
          </w:p>
        </w:tc>
        <w:tc>
          <w:tcPr>
            <w:tcW w:w="2158" w:type="dxa"/>
          </w:tcPr>
          <w:p w14:paraId="7DAB2741" w14:textId="77777777" w:rsidR="00AF52B3" w:rsidRPr="00AF52B3" w:rsidRDefault="00AF52B3" w:rsidP="00AF52B3">
            <w:pPr>
              <w:pStyle w:val="af0"/>
              <w:rPr>
                <w:b/>
                <w:sz w:val="28"/>
                <w:szCs w:val="28"/>
              </w:rPr>
            </w:pPr>
            <w:r w:rsidRPr="00AF52B3">
              <w:rPr>
                <w:b/>
                <w:sz w:val="28"/>
                <w:szCs w:val="28"/>
              </w:rPr>
              <w:t>Химическая</w:t>
            </w:r>
          </w:p>
          <w:p w14:paraId="2A0DF6E7" w14:textId="77777777" w:rsidR="00AF52B3" w:rsidRPr="00AF52B3" w:rsidRDefault="00AF52B3" w:rsidP="00AF52B3">
            <w:pPr>
              <w:pStyle w:val="af0"/>
              <w:rPr>
                <w:b/>
                <w:sz w:val="28"/>
                <w:szCs w:val="28"/>
              </w:rPr>
            </w:pPr>
            <w:r w:rsidRPr="00AF52B3">
              <w:rPr>
                <w:b/>
                <w:sz w:val="28"/>
                <w:szCs w:val="28"/>
              </w:rPr>
              <w:t>формула</w:t>
            </w:r>
          </w:p>
        </w:tc>
        <w:tc>
          <w:tcPr>
            <w:tcW w:w="3710" w:type="dxa"/>
          </w:tcPr>
          <w:p w14:paraId="74C5D35B" w14:textId="77777777" w:rsidR="00AF52B3" w:rsidRPr="00AF52B3" w:rsidRDefault="00AF52B3" w:rsidP="00AF52B3">
            <w:pPr>
              <w:pStyle w:val="af0"/>
              <w:rPr>
                <w:sz w:val="28"/>
                <w:szCs w:val="28"/>
              </w:rPr>
            </w:pPr>
          </w:p>
          <w:p w14:paraId="644A4949" w14:textId="77777777" w:rsidR="00AF52B3" w:rsidRPr="00AF52B3" w:rsidRDefault="00AF52B3" w:rsidP="00AF52B3">
            <w:pPr>
              <w:pStyle w:val="af0"/>
              <w:rPr>
                <w:sz w:val="28"/>
                <w:szCs w:val="28"/>
              </w:rPr>
            </w:pPr>
          </w:p>
        </w:tc>
        <w:tc>
          <w:tcPr>
            <w:tcW w:w="2808" w:type="dxa"/>
          </w:tcPr>
          <w:p w14:paraId="10EA5FD9" w14:textId="77777777" w:rsidR="00AF52B3" w:rsidRPr="00AF52B3" w:rsidRDefault="00AF52B3" w:rsidP="00AF52B3">
            <w:pPr>
              <w:pStyle w:val="af0"/>
              <w:rPr>
                <w:sz w:val="28"/>
                <w:szCs w:val="28"/>
              </w:rPr>
            </w:pPr>
          </w:p>
        </w:tc>
      </w:tr>
      <w:tr w:rsidR="00AF52B3" w:rsidRPr="00AF52B3" w14:paraId="6F2DC8CE" w14:textId="77777777" w:rsidTr="00631292">
        <w:trPr>
          <w:trHeight w:val="663"/>
        </w:trPr>
        <w:tc>
          <w:tcPr>
            <w:tcW w:w="567" w:type="dxa"/>
          </w:tcPr>
          <w:p w14:paraId="608AC80D" w14:textId="77777777" w:rsidR="00AF52B3" w:rsidRPr="00AF52B3" w:rsidRDefault="00AF52B3" w:rsidP="00AF52B3">
            <w:pPr>
              <w:pStyle w:val="af0"/>
              <w:rPr>
                <w:sz w:val="28"/>
                <w:szCs w:val="28"/>
              </w:rPr>
            </w:pPr>
            <w:r w:rsidRPr="00AF52B3">
              <w:rPr>
                <w:sz w:val="28"/>
                <w:szCs w:val="28"/>
              </w:rPr>
              <w:t>2</w:t>
            </w:r>
          </w:p>
        </w:tc>
        <w:tc>
          <w:tcPr>
            <w:tcW w:w="2158" w:type="dxa"/>
          </w:tcPr>
          <w:p w14:paraId="47299501" w14:textId="77777777" w:rsidR="00AF52B3" w:rsidRPr="00AF52B3" w:rsidRDefault="00AF52B3" w:rsidP="00AF52B3">
            <w:pPr>
              <w:pStyle w:val="af0"/>
              <w:rPr>
                <w:b/>
                <w:sz w:val="28"/>
                <w:szCs w:val="28"/>
              </w:rPr>
            </w:pPr>
            <w:r w:rsidRPr="00AF52B3">
              <w:rPr>
                <w:b/>
                <w:sz w:val="28"/>
                <w:szCs w:val="28"/>
              </w:rPr>
              <w:t>В составе каких продуктов содержится</w:t>
            </w:r>
          </w:p>
        </w:tc>
        <w:tc>
          <w:tcPr>
            <w:tcW w:w="3710" w:type="dxa"/>
          </w:tcPr>
          <w:p w14:paraId="214631FD" w14:textId="77777777" w:rsidR="00AF52B3" w:rsidRPr="00AF52B3" w:rsidRDefault="00AF52B3" w:rsidP="00AF52B3">
            <w:pPr>
              <w:pStyle w:val="af0"/>
              <w:rPr>
                <w:sz w:val="28"/>
                <w:szCs w:val="28"/>
              </w:rPr>
            </w:pPr>
          </w:p>
          <w:p w14:paraId="1CF87C99" w14:textId="77777777" w:rsidR="00AF52B3" w:rsidRPr="00AF52B3" w:rsidRDefault="00AF52B3" w:rsidP="00AF52B3">
            <w:pPr>
              <w:pStyle w:val="af0"/>
              <w:rPr>
                <w:sz w:val="28"/>
                <w:szCs w:val="28"/>
              </w:rPr>
            </w:pPr>
          </w:p>
          <w:p w14:paraId="03D0AA37" w14:textId="77777777" w:rsidR="00AF52B3" w:rsidRPr="00AF52B3" w:rsidRDefault="00AF52B3" w:rsidP="00AF52B3">
            <w:pPr>
              <w:pStyle w:val="af0"/>
              <w:rPr>
                <w:sz w:val="28"/>
                <w:szCs w:val="28"/>
              </w:rPr>
            </w:pPr>
          </w:p>
        </w:tc>
        <w:tc>
          <w:tcPr>
            <w:tcW w:w="2808" w:type="dxa"/>
          </w:tcPr>
          <w:p w14:paraId="771EAF08" w14:textId="77777777" w:rsidR="00AF52B3" w:rsidRPr="00AF52B3" w:rsidRDefault="00AF52B3" w:rsidP="00AF52B3">
            <w:pPr>
              <w:pStyle w:val="af0"/>
              <w:rPr>
                <w:sz w:val="28"/>
                <w:szCs w:val="28"/>
              </w:rPr>
            </w:pPr>
          </w:p>
        </w:tc>
      </w:tr>
      <w:tr w:rsidR="00AF52B3" w:rsidRPr="00AF52B3" w14:paraId="12C040D2" w14:textId="77777777" w:rsidTr="00631292">
        <w:trPr>
          <w:trHeight w:val="442"/>
        </w:trPr>
        <w:tc>
          <w:tcPr>
            <w:tcW w:w="567" w:type="dxa"/>
          </w:tcPr>
          <w:p w14:paraId="4A7D6D43" w14:textId="77777777" w:rsidR="00AF52B3" w:rsidRPr="00AF52B3" w:rsidRDefault="00AF52B3" w:rsidP="00AF52B3">
            <w:pPr>
              <w:pStyle w:val="af0"/>
              <w:rPr>
                <w:sz w:val="28"/>
                <w:szCs w:val="28"/>
              </w:rPr>
            </w:pPr>
            <w:r w:rsidRPr="00AF52B3">
              <w:rPr>
                <w:sz w:val="28"/>
                <w:szCs w:val="28"/>
              </w:rPr>
              <w:t>3</w:t>
            </w:r>
          </w:p>
        </w:tc>
        <w:tc>
          <w:tcPr>
            <w:tcW w:w="2158" w:type="dxa"/>
          </w:tcPr>
          <w:p w14:paraId="48D588DE" w14:textId="77777777" w:rsidR="00AF52B3" w:rsidRPr="00AF52B3" w:rsidRDefault="00AF52B3" w:rsidP="00AF52B3">
            <w:pPr>
              <w:pStyle w:val="af0"/>
              <w:rPr>
                <w:b/>
                <w:sz w:val="28"/>
                <w:szCs w:val="28"/>
              </w:rPr>
            </w:pPr>
            <w:r w:rsidRPr="00AF52B3">
              <w:rPr>
                <w:b/>
                <w:sz w:val="28"/>
                <w:szCs w:val="28"/>
              </w:rPr>
              <w:t xml:space="preserve"> Молекула состоит из    остатков…</w:t>
            </w:r>
          </w:p>
        </w:tc>
        <w:tc>
          <w:tcPr>
            <w:tcW w:w="3710" w:type="dxa"/>
          </w:tcPr>
          <w:p w14:paraId="42F08B35" w14:textId="77777777" w:rsidR="00AF52B3" w:rsidRPr="00AF52B3" w:rsidRDefault="00AF52B3" w:rsidP="00AF52B3">
            <w:pPr>
              <w:pStyle w:val="af0"/>
              <w:rPr>
                <w:sz w:val="28"/>
                <w:szCs w:val="28"/>
              </w:rPr>
            </w:pPr>
          </w:p>
          <w:p w14:paraId="211952F0" w14:textId="77777777" w:rsidR="00AF52B3" w:rsidRPr="00AF52B3" w:rsidRDefault="00AF52B3" w:rsidP="00AF52B3">
            <w:pPr>
              <w:pStyle w:val="af0"/>
              <w:rPr>
                <w:sz w:val="28"/>
                <w:szCs w:val="28"/>
              </w:rPr>
            </w:pPr>
          </w:p>
        </w:tc>
        <w:tc>
          <w:tcPr>
            <w:tcW w:w="2808" w:type="dxa"/>
          </w:tcPr>
          <w:p w14:paraId="638F7D21" w14:textId="77777777" w:rsidR="00AF52B3" w:rsidRPr="00AF52B3" w:rsidRDefault="00AF52B3" w:rsidP="00AF52B3">
            <w:pPr>
              <w:pStyle w:val="af0"/>
              <w:rPr>
                <w:sz w:val="28"/>
                <w:szCs w:val="28"/>
              </w:rPr>
            </w:pPr>
          </w:p>
        </w:tc>
      </w:tr>
      <w:tr w:rsidR="00AF52B3" w:rsidRPr="00AF52B3" w14:paraId="05BB2A12" w14:textId="77777777" w:rsidTr="00631292">
        <w:trPr>
          <w:trHeight w:val="885"/>
        </w:trPr>
        <w:tc>
          <w:tcPr>
            <w:tcW w:w="567" w:type="dxa"/>
          </w:tcPr>
          <w:p w14:paraId="748365FE" w14:textId="77777777" w:rsidR="00AF52B3" w:rsidRPr="00AF52B3" w:rsidRDefault="00AF52B3" w:rsidP="00AF52B3">
            <w:pPr>
              <w:pStyle w:val="af0"/>
              <w:rPr>
                <w:sz w:val="28"/>
                <w:szCs w:val="28"/>
              </w:rPr>
            </w:pPr>
            <w:r w:rsidRPr="00AF52B3">
              <w:rPr>
                <w:sz w:val="28"/>
                <w:szCs w:val="28"/>
              </w:rPr>
              <w:t>4</w:t>
            </w:r>
          </w:p>
        </w:tc>
        <w:tc>
          <w:tcPr>
            <w:tcW w:w="2158" w:type="dxa"/>
          </w:tcPr>
          <w:p w14:paraId="6FECB9D5" w14:textId="77777777" w:rsidR="00AF52B3" w:rsidRPr="00AF52B3" w:rsidRDefault="00AF52B3" w:rsidP="00AF52B3">
            <w:pPr>
              <w:pStyle w:val="af0"/>
              <w:rPr>
                <w:b/>
                <w:sz w:val="28"/>
                <w:szCs w:val="28"/>
              </w:rPr>
            </w:pPr>
            <w:r w:rsidRPr="00AF52B3">
              <w:rPr>
                <w:b/>
                <w:sz w:val="28"/>
                <w:szCs w:val="28"/>
              </w:rPr>
              <w:t xml:space="preserve">Формула структурного звена </w:t>
            </w:r>
          </w:p>
        </w:tc>
        <w:tc>
          <w:tcPr>
            <w:tcW w:w="3710" w:type="dxa"/>
          </w:tcPr>
          <w:p w14:paraId="67A20442" w14:textId="77777777" w:rsidR="00AF52B3" w:rsidRPr="00AF52B3" w:rsidRDefault="00AF52B3" w:rsidP="00AF52B3">
            <w:pPr>
              <w:pStyle w:val="af0"/>
              <w:rPr>
                <w:sz w:val="28"/>
                <w:szCs w:val="28"/>
              </w:rPr>
            </w:pPr>
          </w:p>
          <w:p w14:paraId="4D8A36C3" w14:textId="77777777" w:rsidR="00AF52B3" w:rsidRPr="00AF52B3" w:rsidRDefault="00AF52B3" w:rsidP="00AF52B3">
            <w:pPr>
              <w:pStyle w:val="af0"/>
              <w:rPr>
                <w:sz w:val="28"/>
                <w:szCs w:val="28"/>
              </w:rPr>
            </w:pPr>
          </w:p>
          <w:p w14:paraId="4A63A810" w14:textId="77777777" w:rsidR="00AF52B3" w:rsidRPr="00AF52B3" w:rsidRDefault="00AF52B3" w:rsidP="00AF52B3">
            <w:pPr>
              <w:pStyle w:val="af0"/>
              <w:rPr>
                <w:sz w:val="28"/>
                <w:szCs w:val="28"/>
              </w:rPr>
            </w:pPr>
          </w:p>
        </w:tc>
        <w:tc>
          <w:tcPr>
            <w:tcW w:w="2808" w:type="dxa"/>
          </w:tcPr>
          <w:p w14:paraId="6C3343C1" w14:textId="77777777" w:rsidR="00AF52B3" w:rsidRPr="00AF52B3" w:rsidRDefault="00AF52B3" w:rsidP="00AF52B3">
            <w:pPr>
              <w:pStyle w:val="af0"/>
              <w:rPr>
                <w:sz w:val="28"/>
                <w:szCs w:val="28"/>
              </w:rPr>
            </w:pPr>
          </w:p>
        </w:tc>
      </w:tr>
      <w:tr w:rsidR="00AF52B3" w:rsidRPr="00AF52B3" w14:paraId="715B3E02" w14:textId="77777777" w:rsidTr="00631292">
        <w:trPr>
          <w:trHeight w:val="558"/>
        </w:trPr>
        <w:tc>
          <w:tcPr>
            <w:tcW w:w="567" w:type="dxa"/>
          </w:tcPr>
          <w:p w14:paraId="784997D4" w14:textId="77777777" w:rsidR="00AF52B3" w:rsidRPr="00AF52B3" w:rsidRDefault="00AF52B3" w:rsidP="00AF52B3">
            <w:pPr>
              <w:pStyle w:val="af0"/>
              <w:rPr>
                <w:sz w:val="28"/>
                <w:szCs w:val="28"/>
              </w:rPr>
            </w:pPr>
            <w:r w:rsidRPr="00AF52B3">
              <w:rPr>
                <w:sz w:val="28"/>
                <w:szCs w:val="28"/>
              </w:rPr>
              <w:t>5</w:t>
            </w:r>
          </w:p>
        </w:tc>
        <w:tc>
          <w:tcPr>
            <w:tcW w:w="2158" w:type="dxa"/>
          </w:tcPr>
          <w:p w14:paraId="3A528F0F" w14:textId="77777777" w:rsidR="00AF52B3" w:rsidRPr="00AF52B3" w:rsidRDefault="00AF52B3" w:rsidP="00AF52B3">
            <w:pPr>
              <w:pStyle w:val="af0"/>
              <w:rPr>
                <w:b/>
                <w:sz w:val="28"/>
                <w:szCs w:val="28"/>
              </w:rPr>
            </w:pPr>
            <w:r w:rsidRPr="00AF52B3">
              <w:rPr>
                <w:b/>
                <w:sz w:val="28"/>
                <w:szCs w:val="28"/>
              </w:rPr>
              <w:t>Число структурных звеньев в молекуле</w:t>
            </w:r>
          </w:p>
          <w:p w14:paraId="0C4713C9" w14:textId="77777777" w:rsidR="00AF52B3" w:rsidRPr="00AF52B3" w:rsidRDefault="00AF52B3" w:rsidP="00AF52B3">
            <w:pPr>
              <w:pStyle w:val="af0"/>
              <w:rPr>
                <w:b/>
                <w:sz w:val="28"/>
                <w:szCs w:val="28"/>
              </w:rPr>
            </w:pPr>
          </w:p>
        </w:tc>
        <w:tc>
          <w:tcPr>
            <w:tcW w:w="3710" w:type="dxa"/>
          </w:tcPr>
          <w:p w14:paraId="1DCEB7A0" w14:textId="77777777" w:rsidR="00AF52B3" w:rsidRPr="00AF52B3" w:rsidRDefault="00AF52B3" w:rsidP="00AF52B3">
            <w:pPr>
              <w:pStyle w:val="af0"/>
              <w:rPr>
                <w:sz w:val="28"/>
                <w:szCs w:val="28"/>
              </w:rPr>
            </w:pPr>
          </w:p>
          <w:p w14:paraId="1E67320B" w14:textId="77777777" w:rsidR="00AF52B3" w:rsidRPr="00AF52B3" w:rsidRDefault="00AF52B3" w:rsidP="00AF52B3">
            <w:pPr>
              <w:pStyle w:val="af0"/>
              <w:rPr>
                <w:sz w:val="28"/>
                <w:szCs w:val="28"/>
              </w:rPr>
            </w:pPr>
          </w:p>
        </w:tc>
        <w:tc>
          <w:tcPr>
            <w:tcW w:w="2808" w:type="dxa"/>
          </w:tcPr>
          <w:p w14:paraId="77F79D52" w14:textId="77777777" w:rsidR="00AF52B3" w:rsidRPr="00AF52B3" w:rsidRDefault="00AF52B3" w:rsidP="00AF52B3">
            <w:pPr>
              <w:pStyle w:val="af0"/>
              <w:rPr>
                <w:sz w:val="28"/>
                <w:szCs w:val="28"/>
              </w:rPr>
            </w:pPr>
          </w:p>
        </w:tc>
      </w:tr>
      <w:tr w:rsidR="00AF52B3" w:rsidRPr="00AF52B3" w14:paraId="20924BEC" w14:textId="77777777" w:rsidTr="00631292">
        <w:trPr>
          <w:trHeight w:val="365"/>
        </w:trPr>
        <w:tc>
          <w:tcPr>
            <w:tcW w:w="567" w:type="dxa"/>
          </w:tcPr>
          <w:p w14:paraId="5466D03B" w14:textId="77777777" w:rsidR="00AF52B3" w:rsidRPr="00AF52B3" w:rsidRDefault="00AF52B3" w:rsidP="00AF52B3">
            <w:pPr>
              <w:pStyle w:val="af0"/>
              <w:rPr>
                <w:sz w:val="28"/>
                <w:szCs w:val="28"/>
              </w:rPr>
            </w:pPr>
            <w:r w:rsidRPr="00AF52B3">
              <w:rPr>
                <w:sz w:val="28"/>
                <w:szCs w:val="28"/>
              </w:rPr>
              <w:t>6</w:t>
            </w:r>
          </w:p>
        </w:tc>
        <w:tc>
          <w:tcPr>
            <w:tcW w:w="2158" w:type="dxa"/>
          </w:tcPr>
          <w:p w14:paraId="074F4ADE" w14:textId="77777777" w:rsidR="00AF52B3" w:rsidRPr="00AF52B3" w:rsidRDefault="00AF52B3" w:rsidP="00AF52B3">
            <w:pPr>
              <w:pStyle w:val="af0"/>
              <w:rPr>
                <w:b/>
                <w:sz w:val="28"/>
                <w:szCs w:val="28"/>
              </w:rPr>
            </w:pPr>
            <w:r w:rsidRPr="00AF52B3">
              <w:rPr>
                <w:b/>
                <w:sz w:val="28"/>
                <w:szCs w:val="28"/>
              </w:rPr>
              <w:t>Молекулярная масса молекулы</w:t>
            </w:r>
          </w:p>
        </w:tc>
        <w:tc>
          <w:tcPr>
            <w:tcW w:w="3710" w:type="dxa"/>
          </w:tcPr>
          <w:p w14:paraId="07F7DB8D" w14:textId="77777777" w:rsidR="00AF52B3" w:rsidRPr="00AF52B3" w:rsidRDefault="00AF52B3" w:rsidP="00AF52B3">
            <w:pPr>
              <w:pStyle w:val="af0"/>
              <w:rPr>
                <w:sz w:val="28"/>
                <w:szCs w:val="28"/>
              </w:rPr>
            </w:pPr>
          </w:p>
        </w:tc>
        <w:tc>
          <w:tcPr>
            <w:tcW w:w="2808" w:type="dxa"/>
          </w:tcPr>
          <w:p w14:paraId="4AAE6CD7" w14:textId="77777777" w:rsidR="00AF52B3" w:rsidRPr="00AF52B3" w:rsidRDefault="00AF52B3" w:rsidP="00AF52B3">
            <w:pPr>
              <w:pStyle w:val="af0"/>
              <w:rPr>
                <w:sz w:val="28"/>
                <w:szCs w:val="28"/>
              </w:rPr>
            </w:pPr>
          </w:p>
        </w:tc>
      </w:tr>
      <w:tr w:rsidR="00AF52B3" w:rsidRPr="00AF52B3" w14:paraId="3127BD14" w14:textId="77777777" w:rsidTr="00631292">
        <w:trPr>
          <w:trHeight w:val="885"/>
        </w:trPr>
        <w:tc>
          <w:tcPr>
            <w:tcW w:w="567" w:type="dxa"/>
          </w:tcPr>
          <w:p w14:paraId="27777214" w14:textId="77777777" w:rsidR="00AF52B3" w:rsidRPr="00AF52B3" w:rsidRDefault="00AF52B3" w:rsidP="00AF52B3">
            <w:pPr>
              <w:pStyle w:val="af0"/>
              <w:rPr>
                <w:sz w:val="28"/>
                <w:szCs w:val="28"/>
              </w:rPr>
            </w:pPr>
            <w:r w:rsidRPr="00AF52B3">
              <w:rPr>
                <w:sz w:val="28"/>
                <w:szCs w:val="28"/>
              </w:rPr>
              <w:t>7</w:t>
            </w:r>
          </w:p>
        </w:tc>
        <w:tc>
          <w:tcPr>
            <w:tcW w:w="2158" w:type="dxa"/>
          </w:tcPr>
          <w:p w14:paraId="2C603ED6" w14:textId="77777777" w:rsidR="00AF52B3" w:rsidRPr="00AF52B3" w:rsidRDefault="00AF52B3" w:rsidP="00AF52B3">
            <w:pPr>
              <w:pStyle w:val="af0"/>
              <w:rPr>
                <w:b/>
                <w:sz w:val="28"/>
                <w:szCs w:val="28"/>
              </w:rPr>
            </w:pPr>
            <w:r w:rsidRPr="00AF52B3">
              <w:rPr>
                <w:b/>
                <w:sz w:val="28"/>
                <w:szCs w:val="28"/>
              </w:rPr>
              <w:t>Форма</w:t>
            </w:r>
          </w:p>
          <w:p w14:paraId="03575BDB" w14:textId="77777777" w:rsidR="00AF52B3" w:rsidRPr="00AF52B3" w:rsidRDefault="00AF52B3" w:rsidP="00AF52B3">
            <w:pPr>
              <w:pStyle w:val="af0"/>
              <w:rPr>
                <w:b/>
                <w:sz w:val="28"/>
                <w:szCs w:val="28"/>
              </w:rPr>
            </w:pPr>
            <w:r w:rsidRPr="00AF52B3">
              <w:rPr>
                <w:b/>
                <w:sz w:val="28"/>
                <w:szCs w:val="28"/>
              </w:rPr>
              <w:t>молекулы</w:t>
            </w:r>
          </w:p>
        </w:tc>
        <w:tc>
          <w:tcPr>
            <w:tcW w:w="3710" w:type="dxa"/>
          </w:tcPr>
          <w:p w14:paraId="496B984E" w14:textId="77777777" w:rsidR="00AF52B3" w:rsidRPr="00AF52B3" w:rsidRDefault="00AF52B3" w:rsidP="00AF52B3">
            <w:pPr>
              <w:pStyle w:val="af0"/>
              <w:rPr>
                <w:color w:val="000000"/>
                <w:sz w:val="28"/>
                <w:szCs w:val="28"/>
              </w:rPr>
            </w:pPr>
          </w:p>
          <w:p w14:paraId="3FBEC792" w14:textId="77777777" w:rsidR="00AF52B3" w:rsidRPr="00AF52B3" w:rsidRDefault="00AF52B3" w:rsidP="00AF52B3">
            <w:pPr>
              <w:pStyle w:val="af0"/>
              <w:rPr>
                <w:color w:val="000000"/>
                <w:sz w:val="28"/>
                <w:szCs w:val="28"/>
              </w:rPr>
            </w:pPr>
          </w:p>
          <w:p w14:paraId="14FB00B6" w14:textId="77777777" w:rsidR="00AF52B3" w:rsidRPr="00AF52B3" w:rsidRDefault="00AF52B3" w:rsidP="00AF52B3">
            <w:pPr>
              <w:pStyle w:val="af0"/>
              <w:rPr>
                <w:color w:val="000000"/>
                <w:sz w:val="28"/>
                <w:szCs w:val="28"/>
              </w:rPr>
            </w:pPr>
          </w:p>
        </w:tc>
        <w:tc>
          <w:tcPr>
            <w:tcW w:w="2808" w:type="dxa"/>
          </w:tcPr>
          <w:p w14:paraId="7C570355" w14:textId="77777777" w:rsidR="00AF52B3" w:rsidRPr="00AF52B3" w:rsidRDefault="00AF52B3" w:rsidP="00AF52B3">
            <w:pPr>
              <w:pStyle w:val="af0"/>
              <w:rPr>
                <w:sz w:val="28"/>
                <w:szCs w:val="28"/>
              </w:rPr>
            </w:pPr>
          </w:p>
        </w:tc>
      </w:tr>
      <w:tr w:rsidR="00AF52B3" w:rsidRPr="00AF52B3" w14:paraId="105AAEBD" w14:textId="77777777" w:rsidTr="00631292">
        <w:trPr>
          <w:trHeight w:val="885"/>
        </w:trPr>
        <w:tc>
          <w:tcPr>
            <w:tcW w:w="567" w:type="dxa"/>
          </w:tcPr>
          <w:p w14:paraId="5C8D8301" w14:textId="77777777" w:rsidR="00AF52B3" w:rsidRPr="00AF52B3" w:rsidRDefault="00AF52B3" w:rsidP="00AF52B3">
            <w:pPr>
              <w:pStyle w:val="af0"/>
              <w:rPr>
                <w:sz w:val="28"/>
                <w:szCs w:val="28"/>
              </w:rPr>
            </w:pPr>
            <w:r w:rsidRPr="00AF52B3">
              <w:rPr>
                <w:sz w:val="28"/>
                <w:szCs w:val="28"/>
              </w:rPr>
              <w:t>8</w:t>
            </w:r>
          </w:p>
        </w:tc>
        <w:tc>
          <w:tcPr>
            <w:tcW w:w="2158" w:type="dxa"/>
          </w:tcPr>
          <w:p w14:paraId="3BE795EE" w14:textId="77777777" w:rsidR="00AF52B3" w:rsidRPr="00AF52B3" w:rsidRDefault="00AF52B3" w:rsidP="00AF52B3">
            <w:pPr>
              <w:pStyle w:val="af0"/>
              <w:rPr>
                <w:b/>
                <w:sz w:val="28"/>
                <w:szCs w:val="28"/>
              </w:rPr>
            </w:pPr>
            <w:r w:rsidRPr="00AF52B3">
              <w:rPr>
                <w:b/>
                <w:sz w:val="28"/>
                <w:szCs w:val="28"/>
              </w:rPr>
              <w:t>Физические свойства</w:t>
            </w:r>
          </w:p>
        </w:tc>
        <w:tc>
          <w:tcPr>
            <w:tcW w:w="3710" w:type="dxa"/>
          </w:tcPr>
          <w:p w14:paraId="3E6F99C3" w14:textId="77777777" w:rsidR="00AF52B3" w:rsidRPr="00AF52B3" w:rsidRDefault="00AF52B3" w:rsidP="00AF52B3">
            <w:pPr>
              <w:pStyle w:val="af0"/>
              <w:rPr>
                <w:sz w:val="28"/>
                <w:szCs w:val="28"/>
              </w:rPr>
            </w:pPr>
          </w:p>
          <w:p w14:paraId="5A6AA08F" w14:textId="77777777" w:rsidR="00AF52B3" w:rsidRPr="00AF52B3" w:rsidRDefault="00AF52B3" w:rsidP="00AF52B3">
            <w:pPr>
              <w:pStyle w:val="af0"/>
              <w:rPr>
                <w:sz w:val="28"/>
                <w:szCs w:val="28"/>
              </w:rPr>
            </w:pPr>
          </w:p>
          <w:p w14:paraId="479E7C2B" w14:textId="77777777" w:rsidR="00AF52B3" w:rsidRPr="00AF52B3" w:rsidRDefault="00AF52B3" w:rsidP="00AF52B3">
            <w:pPr>
              <w:pStyle w:val="af0"/>
              <w:rPr>
                <w:sz w:val="28"/>
                <w:szCs w:val="28"/>
              </w:rPr>
            </w:pPr>
          </w:p>
        </w:tc>
        <w:tc>
          <w:tcPr>
            <w:tcW w:w="2808" w:type="dxa"/>
          </w:tcPr>
          <w:p w14:paraId="260E5EE1" w14:textId="77777777" w:rsidR="00AF52B3" w:rsidRPr="00AF52B3" w:rsidRDefault="00AF52B3" w:rsidP="00AF52B3">
            <w:pPr>
              <w:pStyle w:val="af0"/>
              <w:rPr>
                <w:color w:val="252525"/>
                <w:sz w:val="28"/>
                <w:szCs w:val="28"/>
              </w:rPr>
            </w:pPr>
          </w:p>
        </w:tc>
      </w:tr>
      <w:tr w:rsidR="00AF52B3" w:rsidRPr="00AF52B3" w14:paraId="2462079B" w14:textId="77777777" w:rsidTr="00631292">
        <w:trPr>
          <w:trHeight w:val="2654"/>
        </w:trPr>
        <w:tc>
          <w:tcPr>
            <w:tcW w:w="567" w:type="dxa"/>
          </w:tcPr>
          <w:p w14:paraId="01EE49B4" w14:textId="77777777" w:rsidR="00AF52B3" w:rsidRPr="00AF52B3" w:rsidRDefault="00AF52B3" w:rsidP="00AF52B3">
            <w:pPr>
              <w:pStyle w:val="af0"/>
              <w:rPr>
                <w:sz w:val="28"/>
                <w:szCs w:val="28"/>
              </w:rPr>
            </w:pPr>
            <w:r w:rsidRPr="00AF52B3">
              <w:rPr>
                <w:sz w:val="28"/>
                <w:szCs w:val="28"/>
              </w:rPr>
              <w:t>9</w:t>
            </w:r>
          </w:p>
        </w:tc>
        <w:tc>
          <w:tcPr>
            <w:tcW w:w="2158" w:type="dxa"/>
          </w:tcPr>
          <w:p w14:paraId="2D8E24FB" w14:textId="77777777" w:rsidR="00AF52B3" w:rsidRPr="00AF52B3" w:rsidRDefault="00AF52B3" w:rsidP="00AF52B3">
            <w:pPr>
              <w:pStyle w:val="af0"/>
              <w:rPr>
                <w:b/>
                <w:sz w:val="28"/>
                <w:szCs w:val="28"/>
              </w:rPr>
            </w:pPr>
            <w:r w:rsidRPr="00AF52B3">
              <w:rPr>
                <w:b/>
                <w:sz w:val="28"/>
                <w:szCs w:val="28"/>
              </w:rPr>
              <w:t>Химические свойства</w:t>
            </w:r>
          </w:p>
          <w:p w14:paraId="412D7991" w14:textId="77777777" w:rsidR="00AF52B3" w:rsidRPr="00AF52B3" w:rsidRDefault="00AF52B3" w:rsidP="00AF52B3">
            <w:pPr>
              <w:pStyle w:val="af0"/>
              <w:rPr>
                <w:b/>
                <w:sz w:val="28"/>
                <w:szCs w:val="28"/>
              </w:rPr>
            </w:pPr>
          </w:p>
          <w:p w14:paraId="089D8BFE" w14:textId="77777777" w:rsidR="00AF52B3" w:rsidRPr="00AF52B3" w:rsidRDefault="00AF52B3" w:rsidP="00AF52B3">
            <w:pPr>
              <w:pStyle w:val="af0"/>
              <w:rPr>
                <w:b/>
                <w:sz w:val="28"/>
                <w:szCs w:val="28"/>
              </w:rPr>
            </w:pPr>
          </w:p>
          <w:p w14:paraId="1F103A5C" w14:textId="77777777" w:rsidR="00AF52B3" w:rsidRPr="00AF52B3" w:rsidRDefault="00AF52B3" w:rsidP="00AF52B3">
            <w:pPr>
              <w:pStyle w:val="af0"/>
              <w:rPr>
                <w:b/>
                <w:sz w:val="28"/>
                <w:szCs w:val="28"/>
              </w:rPr>
            </w:pPr>
          </w:p>
          <w:p w14:paraId="4C9B9FE8" w14:textId="77777777" w:rsidR="00AF52B3" w:rsidRPr="00AF52B3" w:rsidRDefault="00AF52B3" w:rsidP="00AF52B3">
            <w:pPr>
              <w:pStyle w:val="af0"/>
              <w:rPr>
                <w:b/>
                <w:sz w:val="28"/>
                <w:szCs w:val="28"/>
              </w:rPr>
            </w:pPr>
          </w:p>
          <w:p w14:paraId="095261E0" w14:textId="77777777" w:rsidR="00AF52B3" w:rsidRPr="00AF52B3" w:rsidRDefault="00AF52B3" w:rsidP="00AF52B3">
            <w:pPr>
              <w:pStyle w:val="af0"/>
              <w:rPr>
                <w:b/>
                <w:sz w:val="28"/>
                <w:szCs w:val="28"/>
              </w:rPr>
            </w:pPr>
          </w:p>
        </w:tc>
        <w:tc>
          <w:tcPr>
            <w:tcW w:w="3710" w:type="dxa"/>
          </w:tcPr>
          <w:p w14:paraId="388172A4" w14:textId="77777777" w:rsidR="00AF52B3" w:rsidRPr="00AF52B3" w:rsidRDefault="00AF52B3" w:rsidP="00AF52B3">
            <w:pPr>
              <w:pStyle w:val="af0"/>
              <w:rPr>
                <w:sz w:val="28"/>
                <w:szCs w:val="28"/>
              </w:rPr>
            </w:pPr>
            <w:r w:rsidRPr="00AF52B3">
              <w:rPr>
                <w:sz w:val="28"/>
                <w:szCs w:val="28"/>
              </w:rPr>
              <w:t>А) гидролиз</w:t>
            </w:r>
          </w:p>
          <w:p w14:paraId="5917D41E" w14:textId="77777777" w:rsidR="00AF52B3" w:rsidRPr="00AF52B3" w:rsidRDefault="00AF52B3" w:rsidP="00AF52B3">
            <w:pPr>
              <w:pStyle w:val="af0"/>
              <w:rPr>
                <w:sz w:val="28"/>
                <w:szCs w:val="28"/>
              </w:rPr>
            </w:pPr>
          </w:p>
          <w:p w14:paraId="02317B3D" w14:textId="77777777" w:rsidR="00AF52B3" w:rsidRPr="00AF52B3" w:rsidRDefault="00AF52B3" w:rsidP="00AF52B3">
            <w:pPr>
              <w:pStyle w:val="af0"/>
              <w:rPr>
                <w:sz w:val="28"/>
                <w:szCs w:val="28"/>
              </w:rPr>
            </w:pPr>
          </w:p>
          <w:p w14:paraId="3F517BB2" w14:textId="77777777" w:rsidR="00AF52B3" w:rsidRPr="00AF52B3" w:rsidRDefault="00AF52B3" w:rsidP="00AF52B3">
            <w:pPr>
              <w:pStyle w:val="af0"/>
              <w:rPr>
                <w:sz w:val="28"/>
                <w:szCs w:val="28"/>
              </w:rPr>
            </w:pPr>
            <w:r w:rsidRPr="00AF52B3">
              <w:rPr>
                <w:sz w:val="28"/>
                <w:szCs w:val="28"/>
              </w:rPr>
              <w:t>Б) реакция с йодом</w:t>
            </w:r>
          </w:p>
          <w:p w14:paraId="34033FC6" w14:textId="77777777" w:rsidR="00AF52B3" w:rsidRPr="00AF52B3" w:rsidRDefault="00AF52B3" w:rsidP="00AF52B3">
            <w:pPr>
              <w:pStyle w:val="af0"/>
              <w:rPr>
                <w:sz w:val="28"/>
                <w:szCs w:val="28"/>
              </w:rPr>
            </w:pPr>
          </w:p>
          <w:p w14:paraId="7BB24CD1" w14:textId="77777777" w:rsidR="00AF52B3" w:rsidRPr="00AF52B3" w:rsidRDefault="00AF52B3" w:rsidP="00AF52B3">
            <w:pPr>
              <w:pStyle w:val="af0"/>
              <w:rPr>
                <w:sz w:val="28"/>
                <w:szCs w:val="28"/>
              </w:rPr>
            </w:pPr>
          </w:p>
          <w:p w14:paraId="0239EF7B" w14:textId="77777777" w:rsidR="00AF52B3" w:rsidRPr="00AF52B3" w:rsidRDefault="00AF52B3" w:rsidP="00AF52B3">
            <w:pPr>
              <w:pStyle w:val="af0"/>
              <w:rPr>
                <w:sz w:val="28"/>
                <w:szCs w:val="28"/>
              </w:rPr>
            </w:pPr>
          </w:p>
          <w:p w14:paraId="03A4F769" w14:textId="77777777" w:rsidR="00AF52B3" w:rsidRPr="00AF52B3" w:rsidRDefault="00AF52B3" w:rsidP="00AF52B3">
            <w:pPr>
              <w:pStyle w:val="af0"/>
              <w:rPr>
                <w:sz w:val="28"/>
                <w:szCs w:val="28"/>
              </w:rPr>
            </w:pPr>
          </w:p>
          <w:p w14:paraId="6AB433B0" w14:textId="77777777" w:rsidR="00AF52B3" w:rsidRPr="00AF52B3" w:rsidRDefault="00AF52B3" w:rsidP="00AF52B3">
            <w:pPr>
              <w:pStyle w:val="af0"/>
              <w:rPr>
                <w:sz w:val="28"/>
                <w:szCs w:val="28"/>
              </w:rPr>
            </w:pPr>
          </w:p>
          <w:p w14:paraId="1E2FCEC8" w14:textId="77777777" w:rsidR="00AF52B3" w:rsidRPr="00AF52B3" w:rsidRDefault="00AF52B3" w:rsidP="00AF52B3">
            <w:pPr>
              <w:pStyle w:val="af0"/>
              <w:rPr>
                <w:sz w:val="28"/>
                <w:szCs w:val="28"/>
              </w:rPr>
            </w:pPr>
          </w:p>
          <w:p w14:paraId="2B1C8FC5" w14:textId="77777777" w:rsidR="00AF52B3" w:rsidRPr="00AF52B3" w:rsidRDefault="00AF52B3" w:rsidP="00AF52B3">
            <w:pPr>
              <w:pStyle w:val="af0"/>
              <w:rPr>
                <w:sz w:val="28"/>
                <w:szCs w:val="28"/>
              </w:rPr>
            </w:pPr>
          </w:p>
        </w:tc>
        <w:tc>
          <w:tcPr>
            <w:tcW w:w="2808" w:type="dxa"/>
          </w:tcPr>
          <w:p w14:paraId="01C44C7D" w14:textId="77777777" w:rsidR="00AF52B3" w:rsidRPr="00AF52B3" w:rsidRDefault="00AF52B3" w:rsidP="00AF52B3">
            <w:pPr>
              <w:pStyle w:val="af0"/>
              <w:rPr>
                <w:sz w:val="28"/>
                <w:szCs w:val="28"/>
              </w:rPr>
            </w:pPr>
            <w:r w:rsidRPr="00AF52B3">
              <w:rPr>
                <w:sz w:val="28"/>
                <w:szCs w:val="28"/>
              </w:rPr>
              <w:t>А) гидролиз</w:t>
            </w:r>
          </w:p>
          <w:p w14:paraId="62B71BAB" w14:textId="77777777" w:rsidR="00AF52B3" w:rsidRPr="00AF52B3" w:rsidRDefault="00AF52B3" w:rsidP="00AF52B3">
            <w:pPr>
              <w:pStyle w:val="af0"/>
              <w:rPr>
                <w:sz w:val="28"/>
                <w:szCs w:val="28"/>
              </w:rPr>
            </w:pPr>
          </w:p>
          <w:p w14:paraId="25AD5B2C" w14:textId="77777777" w:rsidR="00AF52B3" w:rsidRPr="00AF52B3" w:rsidRDefault="00AF52B3" w:rsidP="00AF52B3">
            <w:pPr>
              <w:pStyle w:val="af0"/>
              <w:rPr>
                <w:sz w:val="28"/>
                <w:szCs w:val="28"/>
              </w:rPr>
            </w:pPr>
          </w:p>
          <w:p w14:paraId="068F6E9F" w14:textId="77777777" w:rsidR="00AF52B3" w:rsidRPr="00AF52B3" w:rsidRDefault="00AF52B3" w:rsidP="00AF52B3">
            <w:pPr>
              <w:pStyle w:val="af0"/>
              <w:rPr>
                <w:sz w:val="28"/>
                <w:szCs w:val="28"/>
              </w:rPr>
            </w:pPr>
            <w:r w:rsidRPr="00AF52B3">
              <w:rPr>
                <w:sz w:val="28"/>
                <w:szCs w:val="28"/>
              </w:rPr>
              <w:t>Б) нитрование</w:t>
            </w:r>
          </w:p>
          <w:p w14:paraId="47936FC0" w14:textId="77777777" w:rsidR="00AF52B3" w:rsidRPr="00AF52B3" w:rsidRDefault="00AF52B3" w:rsidP="00AF52B3">
            <w:pPr>
              <w:pStyle w:val="af0"/>
              <w:rPr>
                <w:sz w:val="28"/>
                <w:szCs w:val="28"/>
              </w:rPr>
            </w:pPr>
          </w:p>
          <w:p w14:paraId="7E32F61B" w14:textId="77777777" w:rsidR="00AF52B3" w:rsidRPr="00AF52B3" w:rsidRDefault="00AF52B3" w:rsidP="00AF52B3">
            <w:pPr>
              <w:pStyle w:val="af0"/>
              <w:rPr>
                <w:sz w:val="28"/>
                <w:szCs w:val="28"/>
              </w:rPr>
            </w:pPr>
          </w:p>
          <w:p w14:paraId="04187674" w14:textId="77777777" w:rsidR="00AF52B3" w:rsidRPr="00AF52B3" w:rsidRDefault="00AF52B3" w:rsidP="00AF52B3">
            <w:pPr>
              <w:pStyle w:val="af0"/>
              <w:rPr>
                <w:sz w:val="28"/>
                <w:szCs w:val="28"/>
              </w:rPr>
            </w:pPr>
            <w:r w:rsidRPr="00AF52B3">
              <w:rPr>
                <w:sz w:val="28"/>
                <w:szCs w:val="28"/>
              </w:rPr>
              <w:t>В) реакция с уксусной кислотой</w:t>
            </w:r>
          </w:p>
          <w:p w14:paraId="3984F15F" w14:textId="77777777" w:rsidR="00AF52B3" w:rsidRPr="00AF52B3" w:rsidRDefault="00AF52B3" w:rsidP="00AF52B3">
            <w:pPr>
              <w:pStyle w:val="af0"/>
              <w:rPr>
                <w:sz w:val="28"/>
                <w:szCs w:val="28"/>
              </w:rPr>
            </w:pPr>
          </w:p>
          <w:p w14:paraId="3C2C89F3" w14:textId="77777777" w:rsidR="00AF52B3" w:rsidRPr="00AF52B3" w:rsidRDefault="00AF52B3" w:rsidP="00AF52B3">
            <w:pPr>
              <w:pStyle w:val="af0"/>
              <w:rPr>
                <w:sz w:val="28"/>
                <w:szCs w:val="28"/>
              </w:rPr>
            </w:pPr>
          </w:p>
          <w:p w14:paraId="13B51136" w14:textId="77777777" w:rsidR="00AF52B3" w:rsidRPr="00AF52B3" w:rsidRDefault="00AF52B3" w:rsidP="00AF52B3">
            <w:pPr>
              <w:pStyle w:val="af0"/>
              <w:rPr>
                <w:sz w:val="28"/>
                <w:szCs w:val="28"/>
              </w:rPr>
            </w:pPr>
            <w:r w:rsidRPr="00AF52B3">
              <w:rPr>
                <w:sz w:val="28"/>
                <w:szCs w:val="28"/>
              </w:rPr>
              <w:t>Г) горение</w:t>
            </w:r>
          </w:p>
        </w:tc>
      </w:tr>
      <w:tr w:rsidR="00AF52B3" w:rsidRPr="00AF52B3" w14:paraId="2A8212A9" w14:textId="77777777" w:rsidTr="00631292">
        <w:trPr>
          <w:trHeight w:val="885"/>
        </w:trPr>
        <w:tc>
          <w:tcPr>
            <w:tcW w:w="567" w:type="dxa"/>
          </w:tcPr>
          <w:p w14:paraId="5FCA879E" w14:textId="77777777" w:rsidR="00AF52B3" w:rsidRPr="00AF52B3" w:rsidRDefault="00AF52B3" w:rsidP="00AF52B3">
            <w:pPr>
              <w:pStyle w:val="af0"/>
              <w:rPr>
                <w:sz w:val="28"/>
                <w:szCs w:val="28"/>
              </w:rPr>
            </w:pPr>
            <w:r w:rsidRPr="00AF52B3">
              <w:rPr>
                <w:sz w:val="28"/>
                <w:szCs w:val="28"/>
              </w:rPr>
              <w:lastRenderedPageBreak/>
              <w:t>10</w:t>
            </w:r>
          </w:p>
        </w:tc>
        <w:tc>
          <w:tcPr>
            <w:tcW w:w="2158" w:type="dxa"/>
          </w:tcPr>
          <w:p w14:paraId="77C1AF15" w14:textId="77777777" w:rsidR="00AF52B3" w:rsidRPr="00AF52B3" w:rsidRDefault="00AF52B3" w:rsidP="00AF52B3">
            <w:pPr>
              <w:pStyle w:val="af0"/>
              <w:rPr>
                <w:b/>
                <w:sz w:val="28"/>
                <w:szCs w:val="28"/>
              </w:rPr>
            </w:pPr>
            <w:r w:rsidRPr="00AF52B3">
              <w:rPr>
                <w:b/>
                <w:sz w:val="28"/>
                <w:szCs w:val="28"/>
              </w:rPr>
              <w:t>Превращение в организме</w:t>
            </w:r>
          </w:p>
        </w:tc>
        <w:tc>
          <w:tcPr>
            <w:tcW w:w="3710" w:type="dxa"/>
          </w:tcPr>
          <w:p w14:paraId="5C66AE0A" w14:textId="77777777" w:rsidR="00AF52B3" w:rsidRPr="00AF52B3" w:rsidRDefault="00AF52B3" w:rsidP="00AF52B3">
            <w:pPr>
              <w:pStyle w:val="af0"/>
              <w:rPr>
                <w:sz w:val="28"/>
                <w:szCs w:val="28"/>
              </w:rPr>
            </w:pPr>
          </w:p>
          <w:p w14:paraId="6A2FA7BF" w14:textId="77777777" w:rsidR="00AF52B3" w:rsidRPr="00AF52B3" w:rsidRDefault="00AF52B3" w:rsidP="00AF52B3">
            <w:pPr>
              <w:pStyle w:val="af0"/>
              <w:rPr>
                <w:sz w:val="28"/>
                <w:szCs w:val="28"/>
              </w:rPr>
            </w:pPr>
          </w:p>
          <w:p w14:paraId="41433CBA" w14:textId="77777777" w:rsidR="00AF52B3" w:rsidRPr="00AF52B3" w:rsidRDefault="00AF52B3" w:rsidP="00AF52B3">
            <w:pPr>
              <w:pStyle w:val="af0"/>
              <w:rPr>
                <w:sz w:val="28"/>
                <w:szCs w:val="28"/>
              </w:rPr>
            </w:pPr>
          </w:p>
        </w:tc>
        <w:tc>
          <w:tcPr>
            <w:tcW w:w="2808" w:type="dxa"/>
          </w:tcPr>
          <w:p w14:paraId="4B7D8C74" w14:textId="77777777" w:rsidR="00AF52B3" w:rsidRPr="00AF52B3" w:rsidRDefault="00AF52B3" w:rsidP="00AF52B3">
            <w:pPr>
              <w:pStyle w:val="af0"/>
              <w:rPr>
                <w:sz w:val="28"/>
                <w:szCs w:val="28"/>
                <w:lang w:val="en-US"/>
              </w:rPr>
            </w:pPr>
          </w:p>
        </w:tc>
      </w:tr>
      <w:tr w:rsidR="00AF52B3" w:rsidRPr="00AF52B3" w14:paraId="058DC8B5" w14:textId="77777777" w:rsidTr="00631292">
        <w:trPr>
          <w:trHeight w:val="1106"/>
        </w:trPr>
        <w:tc>
          <w:tcPr>
            <w:tcW w:w="567" w:type="dxa"/>
          </w:tcPr>
          <w:p w14:paraId="5B12B309" w14:textId="77777777" w:rsidR="00AF52B3" w:rsidRPr="00AF52B3" w:rsidRDefault="00AF52B3" w:rsidP="00AF52B3">
            <w:pPr>
              <w:pStyle w:val="af0"/>
              <w:rPr>
                <w:sz w:val="28"/>
                <w:szCs w:val="28"/>
              </w:rPr>
            </w:pPr>
            <w:r w:rsidRPr="00AF52B3">
              <w:rPr>
                <w:sz w:val="28"/>
                <w:szCs w:val="28"/>
              </w:rPr>
              <w:t>11</w:t>
            </w:r>
          </w:p>
        </w:tc>
        <w:tc>
          <w:tcPr>
            <w:tcW w:w="2158" w:type="dxa"/>
          </w:tcPr>
          <w:p w14:paraId="776B51B5" w14:textId="77777777" w:rsidR="00AF52B3" w:rsidRPr="00AF52B3" w:rsidRDefault="00AF52B3" w:rsidP="00AF52B3">
            <w:pPr>
              <w:pStyle w:val="af0"/>
              <w:rPr>
                <w:b/>
                <w:sz w:val="28"/>
                <w:szCs w:val="28"/>
              </w:rPr>
            </w:pPr>
            <w:r w:rsidRPr="00AF52B3">
              <w:rPr>
                <w:b/>
                <w:sz w:val="28"/>
                <w:szCs w:val="28"/>
              </w:rPr>
              <w:t>Получение</w:t>
            </w:r>
          </w:p>
        </w:tc>
        <w:tc>
          <w:tcPr>
            <w:tcW w:w="3710" w:type="dxa"/>
          </w:tcPr>
          <w:p w14:paraId="6B2A8D1B" w14:textId="77777777" w:rsidR="00AF52B3" w:rsidRPr="00AF52B3" w:rsidRDefault="00AF52B3" w:rsidP="00AF52B3">
            <w:pPr>
              <w:pStyle w:val="af0"/>
              <w:rPr>
                <w:sz w:val="28"/>
                <w:szCs w:val="28"/>
              </w:rPr>
            </w:pPr>
            <w:r w:rsidRPr="00AF52B3">
              <w:rPr>
                <w:sz w:val="28"/>
                <w:szCs w:val="28"/>
              </w:rPr>
              <w:t>А) в природе</w:t>
            </w:r>
          </w:p>
          <w:p w14:paraId="5A74247E" w14:textId="77777777" w:rsidR="00AF52B3" w:rsidRPr="00AF52B3" w:rsidRDefault="00AF52B3" w:rsidP="00AF52B3">
            <w:pPr>
              <w:pStyle w:val="af0"/>
              <w:rPr>
                <w:sz w:val="28"/>
                <w:szCs w:val="28"/>
              </w:rPr>
            </w:pPr>
          </w:p>
          <w:p w14:paraId="34A8CDF7" w14:textId="77777777" w:rsidR="00AF52B3" w:rsidRPr="00AF52B3" w:rsidRDefault="00AF52B3" w:rsidP="00AF52B3">
            <w:pPr>
              <w:pStyle w:val="af0"/>
              <w:rPr>
                <w:sz w:val="28"/>
                <w:szCs w:val="28"/>
              </w:rPr>
            </w:pPr>
            <w:r w:rsidRPr="00AF52B3">
              <w:rPr>
                <w:sz w:val="28"/>
                <w:szCs w:val="28"/>
              </w:rPr>
              <w:t>Б) в промышленности</w:t>
            </w:r>
          </w:p>
          <w:p w14:paraId="4AF24E8D" w14:textId="77777777" w:rsidR="00AF52B3" w:rsidRPr="00AF52B3" w:rsidRDefault="00AF52B3" w:rsidP="00AF52B3">
            <w:pPr>
              <w:pStyle w:val="af0"/>
              <w:rPr>
                <w:sz w:val="28"/>
                <w:szCs w:val="28"/>
              </w:rPr>
            </w:pPr>
          </w:p>
          <w:p w14:paraId="4CBC5E8C" w14:textId="77777777" w:rsidR="00AF52B3" w:rsidRPr="00AF52B3" w:rsidRDefault="00AF52B3" w:rsidP="00AF52B3">
            <w:pPr>
              <w:pStyle w:val="af0"/>
              <w:rPr>
                <w:sz w:val="28"/>
                <w:szCs w:val="28"/>
              </w:rPr>
            </w:pPr>
          </w:p>
          <w:p w14:paraId="71840D34" w14:textId="77777777" w:rsidR="00AF52B3" w:rsidRPr="00AF52B3" w:rsidRDefault="00AF52B3" w:rsidP="00AF52B3">
            <w:pPr>
              <w:pStyle w:val="af0"/>
              <w:rPr>
                <w:sz w:val="28"/>
                <w:szCs w:val="28"/>
              </w:rPr>
            </w:pPr>
          </w:p>
        </w:tc>
        <w:tc>
          <w:tcPr>
            <w:tcW w:w="2808" w:type="dxa"/>
          </w:tcPr>
          <w:p w14:paraId="71FB76C1" w14:textId="77777777" w:rsidR="00AF52B3" w:rsidRPr="00AF52B3" w:rsidRDefault="00AF52B3" w:rsidP="00AF52B3">
            <w:pPr>
              <w:pStyle w:val="af0"/>
              <w:rPr>
                <w:sz w:val="28"/>
                <w:szCs w:val="28"/>
              </w:rPr>
            </w:pPr>
            <w:r w:rsidRPr="00AF52B3">
              <w:rPr>
                <w:sz w:val="28"/>
                <w:szCs w:val="28"/>
              </w:rPr>
              <w:t>А) в природе</w:t>
            </w:r>
          </w:p>
          <w:p w14:paraId="5707B57C" w14:textId="77777777" w:rsidR="00AF52B3" w:rsidRPr="00AF52B3" w:rsidRDefault="00AF52B3" w:rsidP="00AF52B3">
            <w:pPr>
              <w:pStyle w:val="af0"/>
              <w:rPr>
                <w:sz w:val="28"/>
                <w:szCs w:val="28"/>
              </w:rPr>
            </w:pPr>
          </w:p>
          <w:p w14:paraId="5DCA3B20" w14:textId="77777777" w:rsidR="00AF52B3" w:rsidRPr="00AF52B3" w:rsidRDefault="00AF52B3" w:rsidP="00AF52B3">
            <w:pPr>
              <w:pStyle w:val="af0"/>
              <w:rPr>
                <w:sz w:val="28"/>
                <w:szCs w:val="28"/>
              </w:rPr>
            </w:pPr>
            <w:r w:rsidRPr="00AF52B3">
              <w:rPr>
                <w:sz w:val="28"/>
                <w:szCs w:val="28"/>
              </w:rPr>
              <w:t>Б) в промышленности</w:t>
            </w:r>
          </w:p>
          <w:p w14:paraId="324B15BD" w14:textId="77777777" w:rsidR="00AF52B3" w:rsidRPr="00AF52B3" w:rsidRDefault="00AF52B3" w:rsidP="00AF52B3">
            <w:pPr>
              <w:pStyle w:val="af0"/>
              <w:rPr>
                <w:sz w:val="28"/>
                <w:szCs w:val="28"/>
              </w:rPr>
            </w:pPr>
          </w:p>
        </w:tc>
      </w:tr>
      <w:tr w:rsidR="00AF52B3" w:rsidRPr="00AF52B3" w14:paraId="6B6AE1A2" w14:textId="77777777" w:rsidTr="00631292">
        <w:trPr>
          <w:trHeight w:val="894"/>
        </w:trPr>
        <w:tc>
          <w:tcPr>
            <w:tcW w:w="567" w:type="dxa"/>
          </w:tcPr>
          <w:p w14:paraId="2B598173" w14:textId="77777777" w:rsidR="00AF52B3" w:rsidRPr="00AF52B3" w:rsidRDefault="00AF52B3" w:rsidP="00AF52B3">
            <w:pPr>
              <w:pStyle w:val="af0"/>
              <w:rPr>
                <w:sz w:val="28"/>
                <w:szCs w:val="28"/>
              </w:rPr>
            </w:pPr>
            <w:r w:rsidRPr="00AF52B3">
              <w:rPr>
                <w:sz w:val="28"/>
                <w:szCs w:val="28"/>
              </w:rPr>
              <w:t>10</w:t>
            </w:r>
          </w:p>
        </w:tc>
        <w:tc>
          <w:tcPr>
            <w:tcW w:w="2158" w:type="dxa"/>
          </w:tcPr>
          <w:p w14:paraId="23C7ED60" w14:textId="77777777" w:rsidR="00AF52B3" w:rsidRPr="00AF52B3" w:rsidRDefault="00AF52B3" w:rsidP="00AF52B3">
            <w:pPr>
              <w:pStyle w:val="af0"/>
              <w:rPr>
                <w:b/>
                <w:sz w:val="28"/>
                <w:szCs w:val="28"/>
              </w:rPr>
            </w:pPr>
            <w:r w:rsidRPr="00AF52B3">
              <w:rPr>
                <w:b/>
                <w:sz w:val="28"/>
                <w:szCs w:val="28"/>
              </w:rPr>
              <w:t>Применение</w:t>
            </w:r>
          </w:p>
        </w:tc>
        <w:tc>
          <w:tcPr>
            <w:tcW w:w="3710" w:type="dxa"/>
          </w:tcPr>
          <w:p w14:paraId="47EA321F" w14:textId="77777777" w:rsidR="00AF52B3" w:rsidRPr="00AF52B3" w:rsidRDefault="00AF52B3" w:rsidP="00AF52B3">
            <w:pPr>
              <w:pStyle w:val="af0"/>
              <w:rPr>
                <w:sz w:val="28"/>
                <w:szCs w:val="28"/>
              </w:rPr>
            </w:pPr>
          </w:p>
          <w:p w14:paraId="7E91BC94" w14:textId="77777777" w:rsidR="00AF52B3" w:rsidRPr="00AF52B3" w:rsidRDefault="00AF52B3" w:rsidP="00AF52B3">
            <w:pPr>
              <w:pStyle w:val="af0"/>
              <w:rPr>
                <w:sz w:val="28"/>
                <w:szCs w:val="28"/>
              </w:rPr>
            </w:pPr>
          </w:p>
          <w:p w14:paraId="37FC7A7E" w14:textId="77777777" w:rsidR="00AF52B3" w:rsidRPr="00AF52B3" w:rsidRDefault="00AF52B3" w:rsidP="00AF52B3">
            <w:pPr>
              <w:pStyle w:val="af0"/>
              <w:rPr>
                <w:sz w:val="28"/>
                <w:szCs w:val="28"/>
                <w:lang w:val="en-US"/>
              </w:rPr>
            </w:pPr>
          </w:p>
          <w:p w14:paraId="6BF41002" w14:textId="77777777" w:rsidR="00AF52B3" w:rsidRPr="00AF52B3" w:rsidRDefault="00AF52B3" w:rsidP="00AF52B3">
            <w:pPr>
              <w:pStyle w:val="af0"/>
              <w:rPr>
                <w:sz w:val="28"/>
                <w:szCs w:val="28"/>
                <w:lang w:val="en-US"/>
              </w:rPr>
            </w:pPr>
          </w:p>
          <w:p w14:paraId="0D170D92" w14:textId="77777777" w:rsidR="00AF52B3" w:rsidRPr="00AF52B3" w:rsidRDefault="00AF52B3" w:rsidP="00AF52B3">
            <w:pPr>
              <w:pStyle w:val="af0"/>
              <w:rPr>
                <w:sz w:val="28"/>
                <w:szCs w:val="28"/>
              </w:rPr>
            </w:pPr>
          </w:p>
        </w:tc>
        <w:tc>
          <w:tcPr>
            <w:tcW w:w="2808" w:type="dxa"/>
          </w:tcPr>
          <w:p w14:paraId="487062CB" w14:textId="77777777" w:rsidR="00AF52B3" w:rsidRPr="00AF52B3" w:rsidRDefault="00AF52B3" w:rsidP="00AF52B3">
            <w:pPr>
              <w:pStyle w:val="af0"/>
              <w:rPr>
                <w:sz w:val="28"/>
                <w:szCs w:val="28"/>
              </w:rPr>
            </w:pPr>
          </w:p>
          <w:p w14:paraId="1A8AEDE6" w14:textId="77777777" w:rsidR="00AF52B3" w:rsidRPr="00AF52B3" w:rsidRDefault="00AF52B3" w:rsidP="00AF52B3">
            <w:pPr>
              <w:pStyle w:val="af0"/>
              <w:rPr>
                <w:sz w:val="28"/>
                <w:szCs w:val="28"/>
              </w:rPr>
            </w:pPr>
          </w:p>
          <w:p w14:paraId="5ED55676" w14:textId="77777777" w:rsidR="00AF52B3" w:rsidRPr="00AF52B3" w:rsidRDefault="00AF52B3" w:rsidP="00AF52B3">
            <w:pPr>
              <w:pStyle w:val="af0"/>
              <w:rPr>
                <w:sz w:val="28"/>
                <w:szCs w:val="28"/>
              </w:rPr>
            </w:pPr>
          </w:p>
          <w:p w14:paraId="3962D8C4" w14:textId="77777777" w:rsidR="00AF52B3" w:rsidRPr="00AF52B3" w:rsidRDefault="00AF52B3" w:rsidP="00AF52B3">
            <w:pPr>
              <w:pStyle w:val="af0"/>
              <w:rPr>
                <w:sz w:val="28"/>
                <w:szCs w:val="28"/>
              </w:rPr>
            </w:pPr>
          </w:p>
          <w:p w14:paraId="2022A043" w14:textId="77777777" w:rsidR="00AF52B3" w:rsidRPr="00AF52B3" w:rsidRDefault="00AF52B3" w:rsidP="00AF52B3">
            <w:pPr>
              <w:pStyle w:val="af0"/>
              <w:rPr>
                <w:sz w:val="28"/>
                <w:szCs w:val="28"/>
              </w:rPr>
            </w:pPr>
          </w:p>
        </w:tc>
      </w:tr>
    </w:tbl>
    <w:p w14:paraId="7E5F0600" w14:textId="77777777" w:rsidR="00AF52B3" w:rsidRPr="00AF52B3" w:rsidRDefault="00AF52B3" w:rsidP="00AF52B3">
      <w:pPr>
        <w:shd w:val="clear" w:color="auto" w:fill="FFFFFF"/>
        <w:spacing w:before="100" w:beforeAutospacing="1" w:after="100" w:afterAutospacing="1"/>
        <w:ind w:left="720"/>
        <w:rPr>
          <w:color w:val="000000"/>
          <w:sz w:val="28"/>
          <w:szCs w:val="28"/>
        </w:rPr>
      </w:pPr>
    </w:p>
    <w:p w14:paraId="1E761B79" w14:textId="77777777" w:rsidR="00412130" w:rsidRPr="00AF52B3" w:rsidRDefault="00412130" w:rsidP="00AF52B3">
      <w:pPr>
        <w:pStyle w:val="aa"/>
        <w:shd w:val="clear" w:color="auto" w:fill="FFFFFF"/>
        <w:spacing w:before="100" w:beforeAutospacing="1" w:after="100" w:afterAutospacing="1"/>
        <w:rPr>
          <w:rFonts w:ascii="Times New Roman" w:hAnsi="Times New Roman" w:cs="Times New Roman"/>
          <w:b/>
          <w:sz w:val="28"/>
          <w:szCs w:val="28"/>
        </w:rPr>
      </w:pPr>
    </w:p>
    <w:p w14:paraId="3408B2F8" w14:textId="77777777" w:rsidR="00D4418D" w:rsidRPr="00D4418D" w:rsidRDefault="00D4418D" w:rsidP="00D4418D">
      <w:pPr>
        <w:spacing w:line="421" w:lineRule="auto"/>
        <w:ind w:right="10401"/>
        <w:rPr>
          <w:rFonts w:ascii="Calibri" w:eastAsia="Calibri" w:hAnsi="Calibri" w:cs="Calibri"/>
          <w:color w:val="000000"/>
          <w:sz w:val="22"/>
          <w:szCs w:val="22"/>
        </w:rPr>
      </w:pPr>
      <w:r w:rsidRPr="00D4418D">
        <w:rPr>
          <w:color w:val="000000"/>
          <w:sz w:val="28"/>
          <w:szCs w:val="22"/>
        </w:rPr>
        <w:t xml:space="preserve">  </w:t>
      </w:r>
    </w:p>
    <w:p w14:paraId="4CC6AEE8" w14:textId="77777777" w:rsidR="00D4418D" w:rsidRPr="00D4418D" w:rsidRDefault="00D4418D" w:rsidP="00D4418D">
      <w:pPr>
        <w:spacing w:after="68" w:line="259" w:lineRule="auto"/>
        <w:ind w:left="720"/>
        <w:rPr>
          <w:rFonts w:ascii="Calibri" w:eastAsia="Calibri" w:hAnsi="Calibri" w:cs="Calibri"/>
          <w:color w:val="000000"/>
          <w:sz w:val="22"/>
          <w:szCs w:val="22"/>
        </w:rPr>
      </w:pPr>
    </w:p>
    <w:p w14:paraId="7D30D9D0" w14:textId="77777777" w:rsidR="00D4418D" w:rsidRPr="00D4418D" w:rsidRDefault="00D4418D" w:rsidP="00D4418D">
      <w:pPr>
        <w:spacing w:line="270" w:lineRule="auto"/>
        <w:ind w:left="720" w:right="1876" w:hanging="720"/>
        <w:rPr>
          <w:rFonts w:ascii="Calibri" w:eastAsia="Calibri" w:hAnsi="Calibri" w:cs="Calibri"/>
          <w:color w:val="000000"/>
          <w:sz w:val="22"/>
          <w:szCs w:val="22"/>
        </w:rPr>
      </w:pPr>
      <w:r w:rsidRPr="00D4418D">
        <w:rPr>
          <w:color w:val="000000"/>
          <w:sz w:val="22"/>
          <w:szCs w:val="22"/>
        </w:rPr>
        <w:t xml:space="preserve">               </w:t>
      </w:r>
    </w:p>
    <w:p w14:paraId="5620F11B" w14:textId="77777777" w:rsidR="000C2C2E" w:rsidRPr="000C2C2E" w:rsidRDefault="000C2C2E" w:rsidP="000C2C2E">
      <w:pPr>
        <w:jc w:val="center"/>
        <w:rPr>
          <w:b/>
          <w:sz w:val="28"/>
          <w:szCs w:val="28"/>
        </w:rPr>
      </w:pPr>
      <w:r w:rsidRPr="000C2C2E">
        <w:rPr>
          <w:b/>
          <w:sz w:val="28"/>
          <w:szCs w:val="28"/>
        </w:rPr>
        <w:t>Практическая работа</w:t>
      </w:r>
    </w:p>
    <w:p w14:paraId="48CE6C0E" w14:textId="77777777" w:rsidR="00D4418D" w:rsidRDefault="000C2C2E" w:rsidP="000C2C2E">
      <w:pPr>
        <w:spacing w:after="133" w:line="259" w:lineRule="auto"/>
        <w:jc w:val="center"/>
        <w:rPr>
          <w:b/>
          <w:color w:val="000000"/>
          <w:sz w:val="28"/>
          <w:szCs w:val="22"/>
        </w:rPr>
      </w:pPr>
      <w:r w:rsidRPr="000C2C2E">
        <w:rPr>
          <w:b/>
          <w:sz w:val="28"/>
          <w:szCs w:val="28"/>
        </w:rPr>
        <w:t>«Денатурация белков при нагревании, цветные реакции белков»</w:t>
      </w:r>
      <w:r w:rsidR="00D4418D" w:rsidRPr="00D4418D">
        <w:rPr>
          <w:b/>
          <w:color w:val="000000"/>
          <w:sz w:val="28"/>
          <w:szCs w:val="22"/>
        </w:rPr>
        <w:t xml:space="preserve"> </w:t>
      </w:r>
    </w:p>
    <w:p w14:paraId="3214275C" w14:textId="77777777" w:rsidR="00480682" w:rsidRDefault="00480682" w:rsidP="00480682">
      <w:pPr>
        <w:pStyle w:val="cdt4ke"/>
        <w:spacing w:before="0" w:beforeAutospacing="0" w:after="0" w:afterAutospacing="0"/>
        <w:jc w:val="both"/>
        <w:textAlignment w:val="top"/>
        <w:rPr>
          <w:rFonts w:ascii="Bitter" w:hAnsi="Bitter" w:cs="Arial"/>
          <w:color w:val="212121"/>
          <w:sz w:val="26"/>
          <w:szCs w:val="26"/>
        </w:rPr>
      </w:pPr>
      <w:r>
        <w:rPr>
          <w:rStyle w:val="af4"/>
          <w:i/>
          <w:iCs/>
          <w:color w:val="212121"/>
          <w:sz w:val="28"/>
          <w:szCs w:val="28"/>
        </w:rPr>
        <w:t>Цель работы</w:t>
      </w:r>
      <w:proofErr w:type="gramStart"/>
      <w:r>
        <w:rPr>
          <w:rStyle w:val="af4"/>
          <w:i/>
          <w:iCs/>
          <w:color w:val="212121"/>
          <w:sz w:val="28"/>
          <w:szCs w:val="28"/>
        </w:rPr>
        <w:t>:</w:t>
      </w:r>
      <w:r>
        <w:rPr>
          <w:rStyle w:val="af3"/>
          <w:color w:val="212121"/>
          <w:sz w:val="28"/>
          <w:szCs w:val="28"/>
        </w:rPr>
        <w:t> Изучить</w:t>
      </w:r>
      <w:proofErr w:type="gramEnd"/>
      <w:r>
        <w:rPr>
          <w:rStyle w:val="af3"/>
          <w:color w:val="212121"/>
          <w:sz w:val="28"/>
          <w:szCs w:val="28"/>
        </w:rPr>
        <w:t xml:space="preserve"> понятие "денатурация". Научиться проводить качественные (цветные реакции) белков</w:t>
      </w:r>
    </w:p>
    <w:p w14:paraId="4A36B8D5"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Сделать конспект в тетради:</w:t>
      </w:r>
    </w:p>
    <w:p w14:paraId="305D9700"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Для белков (пептидов) характерен процесс денатурации.</w:t>
      </w:r>
    </w:p>
    <w:p w14:paraId="1176A9C1" w14:textId="77777777" w:rsidR="00480682" w:rsidRDefault="00480682" w:rsidP="00480682">
      <w:pPr>
        <w:textAlignment w:val="top"/>
        <w:rPr>
          <w:rFonts w:ascii="Arial" w:hAnsi="Arial" w:cs="Arial"/>
          <w:color w:val="000000"/>
        </w:rPr>
      </w:pPr>
      <w:r>
        <w:rPr>
          <w:rFonts w:ascii="Arial" w:hAnsi="Arial" w:cs="Arial"/>
          <w:noProof/>
          <w:color w:val="000000"/>
        </w:rPr>
        <w:drawing>
          <wp:inline distT="0" distB="0" distL="0" distR="0" wp14:anchorId="3B420AD4" wp14:editId="6FA62F8B">
            <wp:extent cx="5135880" cy="1714961"/>
            <wp:effectExtent l="0" t="0" r="7620" b="0"/>
            <wp:docPr id="25" name="Рисунок 25" descr="https://lh5.googleusercontent.com/hoOmjJDxTLz9IqRqAv_YDVN3ZcnQGDLA_R6SsvilKz-qnpuU4gB3R7uKIhvTUfloXlVenZA1BUIwgUkGZVPBvwsaYO2kEAEvtKiWa3-YVwPP50E-=w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hoOmjJDxTLz9IqRqAv_YDVN3ZcnQGDLA_R6SsvilKz-qnpuU4gB3R7uKIhvTUfloXlVenZA1BUIwgUkGZVPBvwsaYO2kEAEvtKiWa3-YVwPP50E-=w128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166531" cy="1725196"/>
                    </a:xfrm>
                    <a:prstGeom prst="rect">
                      <a:avLst/>
                    </a:prstGeom>
                    <a:noFill/>
                    <a:ln>
                      <a:noFill/>
                    </a:ln>
                  </pic:spPr>
                </pic:pic>
              </a:graphicData>
            </a:graphic>
          </wp:inline>
        </w:drawing>
      </w:r>
    </w:p>
    <w:p w14:paraId="105B00EC" w14:textId="77777777" w:rsidR="00480682" w:rsidRDefault="00480682" w:rsidP="00480682">
      <w:pPr>
        <w:pStyle w:val="cdt4ke"/>
        <w:spacing w:before="0" w:beforeAutospacing="0" w:after="0" w:afterAutospacing="0"/>
        <w:jc w:val="both"/>
        <w:textAlignment w:val="top"/>
        <w:rPr>
          <w:rFonts w:ascii="Bitter" w:hAnsi="Bitter" w:cs="Arial"/>
          <w:color w:val="212121"/>
          <w:sz w:val="26"/>
          <w:szCs w:val="26"/>
        </w:rPr>
      </w:pPr>
      <w:r>
        <w:rPr>
          <w:color w:val="212121"/>
          <w:sz w:val="28"/>
          <w:szCs w:val="28"/>
        </w:rPr>
        <w:t>Денатурация – это процесс, когда белок теряет свою биологическую активность, вследствие разрушения его вторичной, третичной и четвертичной структуры; первичная структура при этом сохраняется.</w:t>
      </w:r>
    </w:p>
    <w:p w14:paraId="0E3F0CDE"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lastRenderedPageBreak/>
        <w:t>Различают обратимую денатурацию – с солями лёгких металлов и аммония, с разбавленным спиртом (раствор этанола) и необратимую денатурацию – с солями тяжёлых металлов, с концентрированными минеральными и органическими кислотами, с неразбавленным спиртом, а также при нагревании и облучении.</w:t>
      </w:r>
    </w:p>
    <w:p w14:paraId="23DD5DCB"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Реактивы и оборудование:</w:t>
      </w:r>
      <w:r>
        <w:rPr>
          <w:rStyle w:val="af3"/>
          <w:color w:val="212121"/>
          <w:sz w:val="28"/>
          <w:szCs w:val="28"/>
        </w:rPr>
        <w:t> </w:t>
      </w:r>
      <w:r>
        <w:rPr>
          <w:color w:val="212121"/>
          <w:sz w:val="28"/>
          <w:szCs w:val="28"/>
        </w:rPr>
        <w:t>Растворы: молока, гидроксида натрия, сульфата меди (II). Концентрированная азотная кислота (у учителя). Спиртовка, пробирки, спички, пробиркодержатель, штатив для пробирок.</w:t>
      </w:r>
    </w:p>
    <w:p w14:paraId="7E63F09C"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Ход работы:</w:t>
      </w:r>
    </w:p>
    <w:p w14:paraId="5B1295E5"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3"/>
          <w:color w:val="212121"/>
          <w:sz w:val="28"/>
          <w:szCs w:val="28"/>
        </w:rPr>
        <w:t>Посмотрите видео:</w:t>
      </w:r>
    </w:p>
    <w:p w14:paraId="730D4A87"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3" w:tgtFrame="_blank" w:history="1">
        <w:r>
          <w:rPr>
            <w:rStyle w:val="af3"/>
            <w:color w:val="0000FF"/>
            <w:sz w:val="28"/>
            <w:szCs w:val="28"/>
          </w:rPr>
          <w:t>Свертывание белков при нагревании</w:t>
        </w:r>
      </w:hyperlink>
    </w:p>
    <w:p w14:paraId="5FF1232A"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4" w:tgtFrame="_blank" w:history="1">
        <w:r>
          <w:rPr>
            <w:rStyle w:val="af3"/>
            <w:color w:val="0000FF"/>
            <w:sz w:val="28"/>
            <w:szCs w:val="28"/>
          </w:rPr>
          <w:t>Осаждение белков солями тяжелых металлов</w:t>
        </w:r>
      </w:hyperlink>
    </w:p>
    <w:p w14:paraId="40DEE17E"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5" w:tgtFrame="_blank" w:history="1">
        <w:r>
          <w:rPr>
            <w:rStyle w:val="af3"/>
            <w:color w:val="0000FF"/>
            <w:sz w:val="28"/>
            <w:szCs w:val="28"/>
          </w:rPr>
          <w:t>Осаждение белков спиртом</w:t>
        </w:r>
      </w:hyperlink>
    </w:p>
    <w:p w14:paraId="417D7371"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6" w:tgtFrame="_blank" w:history="1">
        <w:r>
          <w:rPr>
            <w:rStyle w:val="af3"/>
            <w:color w:val="0000FF"/>
            <w:sz w:val="28"/>
            <w:szCs w:val="28"/>
          </w:rPr>
          <w:t>Биуретовая реакция белков</w:t>
        </w:r>
      </w:hyperlink>
    </w:p>
    <w:p w14:paraId="04C299A2"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7" w:tgtFrame="_blank" w:history="1">
        <w:r>
          <w:rPr>
            <w:rStyle w:val="af3"/>
            <w:color w:val="0000FF"/>
            <w:sz w:val="28"/>
            <w:szCs w:val="28"/>
          </w:rPr>
          <w:t>Качественные реакции на белки: биуретовая и ксантопротеиновая</w:t>
        </w:r>
      </w:hyperlink>
    </w:p>
    <w:p w14:paraId="388C9EB0"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8" w:tgtFrame="_blank" w:history="1">
        <w:r>
          <w:rPr>
            <w:rStyle w:val="af3"/>
            <w:color w:val="0000FF"/>
            <w:sz w:val="28"/>
            <w:szCs w:val="28"/>
          </w:rPr>
          <w:t>Ксантопротеиновая реакция белков</w:t>
        </w:r>
      </w:hyperlink>
    </w:p>
    <w:p w14:paraId="05B0A0AE" w14:textId="77777777" w:rsidR="00480682" w:rsidRDefault="00480682" w:rsidP="002774BC">
      <w:pPr>
        <w:pStyle w:val="cdt4ke"/>
        <w:spacing w:before="225" w:beforeAutospacing="0" w:after="0" w:afterAutospacing="0"/>
        <w:textAlignment w:val="top"/>
        <w:rPr>
          <w:rFonts w:ascii="Bitter" w:hAnsi="Bitter" w:cs="Arial"/>
          <w:color w:val="212121"/>
          <w:sz w:val="26"/>
          <w:szCs w:val="26"/>
        </w:rPr>
      </w:pPr>
      <w:hyperlink r:id="rId89" w:tgtFrame="_blank" w:history="1">
        <w:r>
          <w:rPr>
            <w:rStyle w:val="af3"/>
            <w:color w:val="0000FF"/>
            <w:sz w:val="28"/>
            <w:szCs w:val="28"/>
          </w:rPr>
          <w:t>Обнаружение серы</w:t>
        </w:r>
      </w:hyperlink>
    </w:p>
    <w:p w14:paraId="6410E569"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Опыт 1.</w:t>
      </w:r>
      <w:r>
        <w:rPr>
          <w:rStyle w:val="af4"/>
          <w:color w:val="212121"/>
          <w:sz w:val="28"/>
          <w:szCs w:val="28"/>
        </w:rPr>
        <w:t> </w:t>
      </w:r>
      <w:r>
        <w:rPr>
          <w:rStyle w:val="af4"/>
          <w:i/>
          <w:iCs/>
          <w:color w:val="212121"/>
          <w:sz w:val="28"/>
          <w:szCs w:val="28"/>
        </w:rPr>
        <w:t>Биуретовая реакция</w:t>
      </w:r>
      <w:r>
        <w:rPr>
          <w:rStyle w:val="af4"/>
          <w:color w:val="212121"/>
          <w:sz w:val="28"/>
          <w:szCs w:val="28"/>
        </w:rPr>
        <w:t> </w:t>
      </w:r>
      <w:r>
        <w:rPr>
          <w:rStyle w:val="af4"/>
          <w:i/>
          <w:iCs/>
          <w:color w:val="212121"/>
          <w:sz w:val="28"/>
          <w:szCs w:val="28"/>
        </w:rPr>
        <w:t>– распознавание в молекуле белка пептидных групп.</w:t>
      </w:r>
    </w:p>
    <w:p w14:paraId="773DE1CE"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К 1 мл раствора белка добавьте 1 мл гидроксида натрия, к смеси прилейте 2-3 капли раствора сульфата меди (II). Встряхните пробирку. Что наблюдаете?</w:t>
      </w:r>
    </w:p>
    <w:p w14:paraId="1C0C94EC"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Опыт 2.</w:t>
      </w:r>
      <w:r>
        <w:rPr>
          <w:rStyle w:val="af4"/>
          <w:color w:val="212121"/>
          <w:sz w:val="28"/>
          <w:szCs w:val="28"/>
        </w:rPr>
        <w:t> </w:t>
      </w:r>
      <w:r>
        <w:rPr>
          <w:rStyle w:val="af4"/>
          <w:i/>
          <w:iCs/>
          <w:color w:val="212121"/>
          <w:sz w:val="28"/>
          <w:szCs w:val="28"/>
        </w:rPr>
        <w:t>Ксантопротеиновая реакция – определение бензольных колец, находящихся в составе радикалов молекул белка.</w:t>
      </w:r>
    </w:p>
    <w:p w14:paraId="29B9E998"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К 1 мл раствора белка добавьте по каплям азотную концентрированную кислоту и нагрейте пробирку. После охлаждения добавьте 2 – 3 капли NaOH. Что наблюдаете?</w:t>
      </w:r>
    </w:p>
    <w:p w14:paraId="5C43271C"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i/>
          <w:iCs/>
          <w:color w:val="212121"/>
          <w:sz w:val="28"/>
          <w:szCs w:val="28"/>
        </w:rPr>
        <w:t>Виртуальный опыт 3.</w:t>
      </w:r>
      <w:r>
        <w:rPr>
          <w:rStyle w:val="af4"/>
          <w:color w:val="212121"/>
          <w:sz w:val="28"/>
          <w:szCs w:val="28"/>
        </w:rPr>
        <w:t> </w:t>
      </w:r>
      <w:r>
        <w:rPr>
          <w:rStyle w:val="af4"/>
          <w:i/>
          <w:iCs/>
          <w:color w:val="212121"/>
          <w:sz w:val="28"/>
          <w:szCs w:val="28"/>
        </w:rPr>
        <w:t>Качественная реакция на содержание серы в молекуле белка.</w:t>
      </w:r>
    </w:p>
    <w:p w14:paraId="17405489"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color w:val="212121"/>
          <w:sz w:val="28"/>
          <w:szCs w:val="28"/>
        </w:rPr>
        <w:t>К раствору белка добавьте 1 мл раствора ацетата свинца (CH</w:t>
      </w:r>
      <w:r>
        <w:rPr>
          <w:color w:val="212121"/>
          <w:sz w:val="17"/>
          <w:szCs w:val="17"/>
          <w:vertAlign w:val="subscript"/>
        </w:rPr>
        <w:t>3</w:t>
      </w:r>
      <w:r>
        <w:rPr>
          <w:color w:val="212121"/>
          <w:sz w:val="28"/>
          <w:szCs w:val="28"/>
        </w:rPr>
        <w:t>COO)</w:t>
      </w:r>
      <w:r>
        <w:rPr>
          <w:color w:val="212121"/>
          <w:sz w:val="17"/>
          <w:szCs w:val="17"/>
          <w:vertAlign w:val="subscript"/>
        </w:rPr>
        <w:t>2</w:t>
      </w:r>
      <w:r>
        <w:rPr>
          <w:color w:val="212121"/>
          <w:sz w:val="28"/>
          <w:szCs w:val="28"/>
        </w:rPr>
        <w:t>Pb (или нитрата свинца) и 1 мл гидроксида натрия, а затем нагрейте пробирку. Дайте пробирке остынуть. Что наблюдаете?</w:t>
      </w:r>
    </w:p>
    <w:p w14:paraId="19F7CCCF" w14:textId="77777777" w:rsidR="00480682" w:rsidRDefault="00480682" w:rsidP="00480682">
      <w:pPr>
        <w:pStyle w:val="cdt4ke"/>
        <w:spacing w:before="225" w:beforeAutospacing="0" w:after="0" w:afterAutospacing="0"/>
        <w:textAlignment w:val="top"/>
        <w:rPr>
          <w:rFonts w:ascii="Bitter" w:hAnsi="Bitter" w:cs="Arial"/>
          <w:color w:val="212121"/>
          <w:sz w:val="26"/>
          <w:szCs w:val="26"/>
        </w:rPr>
      </w:pPr>
      <w:r>
        <w:rPr>
          <w:rStyle w:val="af4"/>
          <w:i/>
          <w:iCs/>
          <w:color w:val="212121"/>
          <w:sz w:val="28"/>
          <w:szCs w:val="28"/>
        </w:rPr>
        <w:t>Вывод (из цели):</w:t>
      </w:r>
    </w:p>
    <w:p w14:paraId="5278EE26" w14:textId="77777777" w:rsidR="00480682" w:rsidRDefault="00480682" w:rsidP="00480682">
      <w:pPr>
        <w:pStyle w:val="cdt4ke"/>
        <w:spacing w:before="225" w:beforeAutospacing="0" w:after="0" w:afterAutospacing="0"/>
        <w:jc w:val="both"/>
        <w:textAlignment w:val="top"/>
        <w:rPr>
          <w:rFonts w:ascii="Bitter" w:hAnsi="Bitter" w:cs="Arial"/>
          <w:color w:val="212121"/>
          <w:sz w:val="26"/>
          <w:szCs w:val="26"/>
        </w:rPr>
      </w:pPr>
      <w:r>
        <w:rPr>
          <w:rStyle w:val="af4"/>
          <w:color w:val="212121"/>
          <w:sz w:val="28"/>
          <w:szCs w:val="28"/>
        </w:rPr>
        <w:lastRenderedPageBreak/>
        <w:t>Оформите результаты работы в виде таблицы:</w:t>
      </w:r>
    </w:p>
    <w:p w14:paraId="0455168D" w14:textId="77777777" w:rsidR="00480682" w:rsidRDefault="00480682" w:rsidP="00480682">
      <w:pPr>
        <w:pStyle w:val="cdt4ke"/>
        <w:spacing w:before="0" w:beforeAutospacing="0" w:after="0" w:afterAutospacing="0"/>
        <w:textAlignment w:val="top"/>
        <w:rPr>
          <w:rStyle w:val="af4"/>
          <w:color w:val="212121"/>
          <w:sz w:val="28"/>
          <w:szCs w:val="28"/>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4"/>
        <w:gridCol w:w="3250"/>
        <w:gridCol w:w="2701"/>
        <w:gridCol w:w="1970"/>
      </w:tblGrid>
      <w:tr w:rsidR="00480682" w:rsidRPr="000C2C2E" w14:paraId="23CCAC74" w14:textId="77777777" w:rsidTr="00D95A1E">
        <w:trPr>
          <w:tblCellSpacing w:w="0" w:type="dxa"/>
        </w:trPr>
        <w:tc>
          <w:tcPr>
            <w:tcW w:w="762" w:type="pct"/>
            <w:shd w:val="clear" w:color="auto" w:fill="FFFFFF"/>
            <w:hideMark/>
          </w:tcPr>
          <w:p w14:paraId="4F4EE488" w14:textId="77777777" w:rsidR="00480682" w:rsidRPr="000C2C2E" w:rsidRDefault="00480682" w:rsidP="00D95A1E">
            <w:pPr>
              <w:ind w:firstLine="225"/>
              <w:jc w:val="center"/>
              <w:rPr>
                <w:color w:val="000000"/>
                <w:sz w:val="28"/>
                <w:szCs w:val="28"/>
              </w:rPr>
            </w:pPr>
            <w:r w:rsidRPr="000C2C2E">
              <w:rPr>
                <w:color w:val="000000"/>
                <w:sz w:val="28"/>
                <w:szCs w:val="28"/>
              </w:rPr>
              <w:t xml:space="preserve">№ </w:t>
            </w:r>
          </w:p>
          <w:p w14:paraId="20A20FEC" w14:textId="77777777" w:rsidR="00480682" w:rsidRPr="000C2C2E" w:rsidRDefault="00480682" w:rsidP="00D95A1E">
            <w:pPr>
              <w:ind w:firstLine="225"/>
              <w:jc w:val="center"/>
              <w:rPr>
                <w:color w:val="000000"/>
                <w:sz w:val="28"/>
                <w:szCs w:val="28"/>
              </w:rPr>
            </w:pPr>
            <w:r w:rsidRPr="000C2C2E">
              <w:rPr>
                <w:color w:val="000000"/>
                <w:sz w:val="28"/>
                <w:szCs w:val="28"/>
              </w:rPr>
              <w:t>Название опыта</w:t>
            </w:r>
          </w:p>
        </w:tc>
        <w:tc>
          <w:tcPr>
            <w:tcW w:w="1739" w:type="pct"/>
            <w:shd w:val="clear" w:color="auto" w:fill="FFFFFF"/>
            <w:hideMark/>
          </w:tcPr>
          <w:p w14:paraId="04499466" w14:textId="77777777" w:rsidR="00480682" w:rsidRPr="000C2C2E" w:rsidRDefault="00480682" w:rsidP="00D95A1E">
            <w:pPr>
              <w:ind w:firstLine="225"/>
              <w:jc w:val="center"/>
              <w:rPr>
                <w:i/>
                <w:color w:val="000000"/>
                <w:sz w:val="28"/>
                <w:szCs w:val="28"/>
              </w:rPr>
            </w:pPr>
            <w:r w:rsidRPr="00480682">
              <w:rPr>
                <w:iCs/>
                <w:color w:val="000000"/>
                <w:sz w:val="28"/>
                <w:szCs w:val="28"/>
              </w:rPr>
              <w:t> Что делали</w:t>
            </w:r>
          </w:p>
        </w:tc>
        <w:tc>
          <w:tcPr>
            <w:tcW w:w="1445" w:type="pct"/>
            <w:shd w:val="clear" w:color="auto" w:fill="FFFFFF"/>
            <w:hideMark/>
          </w:tcPr>
          <w:p w14:paraId="15CEC15C" w14:textId="77777777" w:rsidR="00480682" w:rsidRPr="000C2C2E" w:rsidRDefault="00480682" w:rsidP="00D95A1E">
            <w:pPr>
              <w:ind w:firstLine="225"/>
              <w:jc w:val="center"/>
              <w:rPr>
                <w:color w:val="000000"/>
                <w:sz w:val="28"/>
                <w:szCs w:val="28"/>
              </w:rPr>
            </w:pPr>
            <w:r w:rsidRPr="000C2C2E">
              <w:rPr>
                <w:color w:val="000000"/>
                <w:sz w:val="28"/>
                <w:szCs w:val="28"/>
                <w:shd w:val="clear" w:color="auto" w:fill="FFFFFF"/>
              </w:rPr>
              <w:t>Протекающие реакции</w:t>
            </w:r>
          </w:p>
        </w:tc>
        <w:tc>
          <w:tcPr>
            <w:tcW w:w="1054" w:type="pct"/>
            <w:shd w:val="clear" w:color="auto" w:fill="FFFFFF"/>
            <w:hideMark/>
          </w:tcPr>
          <w:p w14:paraId="37DC91A8" w14:textId="77777777" w:rsidR="00480682" w:rsidRPr="000C2C2E" w:rsidRDefault="00480682" w:rsidP="00D95A1E">
            <w:pPr>
              <w:ind w:firstLine="225"/>
              <w:jc w:val="center"/>
              <w:rPr>
                <w:color w:val="000000"/>
                <w:sz w:val="28"/>
                <w:szCs w:val="28"/>
              </w:rPr>
            </w:pPr>
            <w:r w:rsidRPr="000C2C2E">
              <w:rPr>
                <w:color w:val="000000"/>
                <w:sz w:val="28"/>
                <w:szCs w:val="28"/>
              </w:rPr>
              <w:t>Вывод</w:t>
            </w:r>
          </w:p>
        </w:tc>
      </w:tr>
      <w:tr w:rsidR="00480682" w:rsidRPr="000C2C2E" w14:paraId="7FA9842D" w14:textId="77777777" w:rsidTr="00D95A1E">
        <w:trPr>
          <w:tblCellSpacing w:w="0" w:type="dxa"/>
        </w:trPr>
        <w:tc>
          <w:tcPr>
            <w:tcW w:w="762" w:type="pct"/>
            <w:shd w:val="clear" w:color="auto" w:fill="FFFFFF"/>
            <w:hideMark/>
          </w:tcPr>
          <w:p w14:paraId="7E00B07C" w14:textId="77777777" w:rsidR="00480682" w:rsidRPr="000C2C2E" w:rsidRDefault="00480682" w:rsidP="00D95A1E">
            <w:pPr>
              <w:ind w:firstLine="225"/>
              <w:rPr>
                <w:color w:val="000000"/>
                <w:sz w:val="28"/>
                <w:szCs w:val="28"/>
              </w:rPr>
            </w:pPr>
            <w:r w:rsidRPr="00480682">
              <w:rPr>
                <w:i/>
                <w:iCs/>
                <w:color w:val="000000"/>
                <w:sz w:val="28"/>
                <w:szCs w:val="28"/>
              </w:rPr>
              <w:t> </w:t>
            </w:r>
          </w:p>
        </w:tc>
        <w:tc>
          <w:tcPr>
            <w:tcW w:w="1739" w:type="pct"/>
            <w:shd w:val="clear" w:color="auto" w:fill="FFFFFF"/>
            <w:hideMark/>
          </w:tcPr>
          <w:p w14:paraId="7B7F76C9" w14:textId="77777777" w:rsidR="00480682" w:rsidRPr="000C2C2E" w:rsidRDefault="00480682" w:rsidP="00D95A1E">
            <w:pPr>
              <w:ind w:firstLine="225"/>
              <w:rPr>
                <w:color w:val="000000"/>
                <w:sz w:val="28"/>
                <w:szCs w:val="28"/>
              </w:rPr>
            </w:pPr>
            <w:r w:rsidRPr="000C2C2E">
              <w:rPr>
                <w:color w:val="000000"/>
                <w:sz w:val="28"/>
                <w:szCs w:val="28"/>
              </w:rPr>
              <w:t xml:space="preserve"> </w:t>
            </w:r>
          </w:p>
        </w:tc>
        <w:tc>
          <w:tcPr>
            <w:tcW w:w="1445" w:type="pct"/>
            <w:shd w:val="clear" w:color="auto" w:fill="FFFFFF"/>
            <w:hideMark/>
          </w:tcPr>
          <w:p w14:paraId="63FCF308" w14:textId="77777777" w:rsidR="00480682" w:rsidRPr="000C2C2E" w:rsidRDefault="00480682" w:rsidP="00D95A1E">
            <w:pPr>
              <w:ind w:firstLine="225"/>
              <w:rPr>
                <w:color w:val="000000"/>
                <w:sz w:val="28"/>
                <w:szCs w:val="28"/>
              </w:rPr>
            </w:pPr>
            <w:r w:rsidRPr="00480682">
              <w:rPr>
                <w:i/>
                <w:iCs/>
                <w:color w:val="000000"/>
                <w:sz w:val="28"/>
                <w:szCs w:val="28"/>
              </w:rPr>
              <w:t> </w:t>
            </w:r>
          </w:p>
        </w:tc>
        <w:tc>
          <w:tcPr>
            <w:tcW w:w="1054" w:type="pct"/>
            <w:shd w:val="clear" w:color="auto" w:fill="FFFFFF"/>
            <w:hideMark/>
          </w:tcPr>
          <w:p w14:paraId="7A04570A" w14:textId="77777777" w:rsidR="00480682" w:rsidRPr="00480682" w:rsidRDefault="00480682" w:rsidP="00D95A1E">
            <w:pPr>
              <w:ind w:firstLine="225"/>
              <w:rPr>
                <w:i/>
                <w:iCs/>
                <w:color w:val="000000"/>
                <w:sz w:val="28"/>
                <w:szCs w:val="28"/>
              </w:rPr>
            </w:pPr>
            <w:r w:rsidRPr="00480682">
              <w:rPr>
                <w:i/>
                <w:iCs/>
                <w:color w:val="000000"/>
                <w:sz w:val="28"/>
                <w:szCs w:val="28"/>
              </w:rPr>
              <w:t> </w:t>
            </w:r>
          </w:p>
          <w:p w14:paraId="138C125F" w14:textId="77777777" w:rsidR="00480682" w:rsidRPr="000C2C2E" w:rsidRDefault="00480682" w:rsidP="00D95A1E">
            <w:pPr>
              <w:ind w:firstLine="225"/>
              <w:rPr>
                <w:color w:val="000000"/>
                <w:sz w:val="28"/>
                <w:szCs w:val="28"/>
              </w:rPr>
            </w:pPr>
          </w:p>
        </w:tc>
      </w:tr>
    </w:tbl>
    <w:p w14:paraId="25409EFF" w14:textId="77777777" w:rsidR="00480682" w:rsidRDefault="00480682" w:rsidP="00480682">
      <w:pPr>
        <w:pStyle w:val="cdt4ke"/>
        <w:spacing w:before="0" w:beforeAutospacing="0" w:after="0" w:afterAutospacing="0"/>
        <w:textAlignment w:val="top"/>
        <w:rPr>
          <w:rStyle w:val="af4"/>
          <w:color w:val="212121"/>
          <w:sz w:val="28"/>
          <w:szCs w:val="28"/>
        </w:rPr>
      </w:pPr>
    </w:p>
    <w:p w14:paraId="3B205ECD" w14:textId="77777777" w:rsidR="000C2C2E" w:rsidRPr="000C2C2E" w:rsidRDefault="000C2C2E" w:rsidP="001025BF">
      <w:pPr>
        <w:shd w:val="clear" w:color="auto" w:fill="FFFFFF"/>
        <w:rPr>
          <w:i/>
          <w:color w:val="000000"/>
          <w:sz w:val="28"/>
          <w:szCs w:val="28"/>
          <w:shd w:val="clear" w:color="auto" w:fill="FFFFFF"/>
        </w:rPr>
      </w:pPr>
    </w:p>
    <w:p w14:paraId="63E1A0DB" w14:textId="77777777" w:rsidR="000C2C2E" w:rsidRPr="000C2C2E" w:rsidRDefault="000C2C2E" w:rsidP="000C2C2E">
      <w:pPr>
        <w:shd w:val="clear" w:color="auto" w:fill="FFFFFF"/>
        <w:ind w:firstLine="225"/>
        <w:jc w:val="right"/>
        <w:rPr>
          <w:b/>
          <w:bCs/>
          <w:i/>
          <w:iCs/>
          <w:color w:val="000000"/>
          <w:spacing w:val="-8"/>
          <w:sz w:val="28"/>
          <w:szCs w:val="28"/>
        </w:rPr>
      </w:pPr>
      <w:r w:rsidRPr="000C2C2E">
        <w:rPr>
          <w:i/>
          <w:color w:val="000000"/>
          <w:sz w:val="28"/>
          <w:szCs w:val="28"/>
          <w:shd w:val="clear" w:color="auto" w:fill="FFFFFF"/>
        </w:rPr>
        <w:t xml:space="preserve">Приложение </w:t>
      </w:r>
    </w:p>
    <w:p w14:paraId="61E4EF36" w14:textId="77777777" w:rsidR="000C2C2E" w:rsidRPr="000C2C2E" w:rsidRDefault="000C2C2E" w:rsidP="000C2C2E">
      <w:pPr>
        <w:shd w:val="clear" w:color="auto" w:fill="FFFFFF"/>
        <w:spacing w:before="206"/>
        <w:jc w:val="center"/>
        <w:rPr>
          <w:b/>
          <w:bCs/>
          <w:color w:val="000000"/>
          <w:sz w:val="28"/>
          <w:szCs w:val="28"/>
        </w:rPr>
      </w:pPr>
      <w:r w:rsidRPr="000C2C2E">
        <w:rPr>
          <w:b/>
          <w:bCs/>
          <w:color w:val="000000"/>
          <w:sz w:val="28"/>
          <w:szCs w:val="28"/>
        </w:rPr>
        <w:t>ДОПОЛНИТЕЛЬНЫЙ МАТЕРИАЛ К УРОКУ</w:t>
      </w:r>
    </w:p>
    <w:p w14:paraId="26B9DBE9" w14:textId="77777777" w:rsidR="000C2C2E" w:rsidRPr="000C2C2E" w:rsidRDefault="000C2C2E" w:rsidP="000C2C2E">
      <w:pPr>
        <w:shd w:val="clear" w:color="auto" w:fill="FFFFFF"/>
        <w:ind w:firstLine="708"/>
        <w:jc w:val="both"/>
        <w:rPr>
          <w:b/>
          <w:bCs/>
          <w:color w:val="000000"/>
          <w:sz w:val="28"/>
          <w:szCs w:val="28"/>
        </w:rPr>
      </w:pPr>
      <w:r w:rsidRPr="000C2C2E">
        <w:rPr>
          <w:color w:val="000000"/>
          <w:sz w:val="28"/>
          <w:szCs w:val="28"/>
          <w:shd w:val="clear" w:color="auto" w:fill="FFFFFF"/>
        </w:rPr>
        <w:t>Цветные реакции применяются для установления белковой природы веществ, идентификации белков и определение их аминокислотного состава в различных биологических жидкостях. В клинической лабораторной практике эти методы используются для определения количества белка в плазме крови, аминокислот в моче и крови, для выявления наследственных и приобретенных патологий обмена у новорожденных.</w:t>
      </w:r>
    </w:p>
    <w:p w14:paraId="433645B2" w14:textId="77777777" w:rsidR="000C2C2E" w:rsidRPr="00480682" w:rsidRDefault="000C2C2E" w:rsidP="000C2C2E">
      <w:pPr>
        <w:shd w:val="clear" w:color="auto" w:fill="FFFFFF"/>
        <w:ind w:firstLine="708"/>
        <w:jc w:val="both"/>
        <w:rPr>
          <w:color w:val="000000"/>
          <w:sz w:val="28"/>
          <w:szCs w:val="28"/>
        </w:rPr>
      </w:pPr>
      <w:r w:rsidRPr="000C2C2E">
        <w:rPr>
          <w:color w:val="000000"/>
          <w:sz w:val="28"/>
          <w:szCs w:val="28"/>
        </w:rPr>
        <w:t>Присутствие белков в биологических объектах или растворах можно определить с помощью цветных реакций, протекание которых обусловлено наличием в белке специфических групп и пептидных связей.</w:t>
      </w:r>
    </w:p>
    <w:p w14:paraId="141CA585" w14:textId="77777777" w:rsidR="000C2C2E" w:rsidRPr="000C2C2E" w:rsidRDefault="000C2C2E" w:rsidP="000C2C2E">
      <w:pPr>
        <w:shd w:val="clear" w:color="auto" w:fill="FFFFFF"/>
        <w:ind w:firstLine="708"/>
        <w:jc w:val="both"/>
        <w:rPr>
          <w:color w:val="000000"/>
          <w:sz w:val="28"/>
          <w:szCs w:val="28"/>
        </w:rPr>
      </w:pPr>
      <w:r w:rsidRPr="000C2C2E">
        <w:rPr>
          <w:color w:val="000000"/>
          <w:sz w:val="28"/>
          <w:szCs w:val="28"/>
        </w:rPr>
        <w:t xml:space="preserve">В щелочной среде белки (Биуретовая реакция), а также продукты их гидролиза – пептиды, дают фиолетовое или красно-фиолетовое окрашивание с солями меди. Интенсивность окраски зависит от длины полипептида. Реакция обязана наличию пептидных связей в белках: </w:t>
      </w:r>
    </w:p>
    <w:p w14:paraId="2A06895A" w14:textId="77777777" w:rsidR="000C2C2E" w:rsidRPr="000C2C2E" w:rsidRDefault="000C2C2E" w:rsidP="000C2C2E">
      <w:pPr>
        <w:shd w:val="clear" w:color="auto" w:fill="FFFFFF"/>
        <w:ind w:firstLine="225"/>
        <w:jc w:val="center"/>
        <w:rPr>
          <w:color w:val="000000"/>
          <w:sz w:val="28"/>
          <w:szCs w:val="28"/>
        </w:rPr>
      </w:pPr>
      <w:r w:rsidRPr="000C2C2E">
        <w:rPr>
          <w:color w:val="000000"/>
          <w:sz w:val="28"/>
          <w:szCs w:val="28"/>
        </w:rPr>
        <w:fldChar w:fldCharType="begin"/>
      </w:r>
      <w:r w:rsidRPr="000C2C2E">
        <w:rPr>
          <w:color w:val="000000"/>
          <w:sz w:val="28"/>
          <w:szCs w:val="28"/>
        </w:rPr>
        <w:instrText xml:space="preserve"> INCLUDEPICTURE "http://ebooks.grsu.by/osnovi_biohimii/139.JPG" \* MERGEFORMATINET </w:instrText>
      </w:r>
      <w:r w:rsidRPr="000C2C2E">
        <w:rPr>
          <w:color w:val="000000"/>
          <w:sz w:val="28"/>
          <w:szCs w:val="28"/>
        </w:rPr>
        <w:fldChar w:fldCharType="separate"/>
      </w:r>
      <w:r w:rsidR="003C7429">
        <w:rPr>
          <w:color w:val="000000"/>
          <w:sz w:val="28"/>
          <w:szCs w:val="28"/>
        </w:rPr>
        <w:fldChar w:fldCharType="begin"/>
      </w:r>
      <w:r w:rsidR="003C7429">
        <w:rPr>
          <w:color w:val="000000"/>
          <w:sz w:val="28"/>
          <w:szCs w:val="28"/>
        </w:rPr>
        <w:instrText xml:space="preserve"> INCLUDEPICTURE  "http://ebooks.grsu.by/osnovi_biohimii/139.JPG" \* MERGEFORMATINET </w:instrText>
      </w:r>
      <w:r w:rsidR="003C7429">
        <w:rPr>
          <w:color w:val="000000"/>
          <w:sz w:val="28"/>
          <w:szCs w:val="28"/>
        </w:rPr>
        <w:fldChar w:fldCharType="separate"/>
      </w:r>
      <w:r w:rsidR="00FA05A1">
        <w:rPr>
          <w:color w:val="000000"/>
          <w:sz w:val="28"/>
          <w:szCs w:val="28"/>
        </w:rPr>
        <w:fldChar w:fldCharType="begin"/>
      </w:r>
      <w:r w:rsidR="00FA05A1">
        <w:rPr>
          <w:color w:val="000000"/>
          <w:sz w:val="28"/>
          <w:szCs w:val="28"/>
        </w:rPr>
        <w:instrText xml:space="preserve"> INCLUDEPICTURE  "http://ebooks.grsu.by/osnovi_biohimii/139.JPG" \* MERGEFORMATINET </w:instrText>
      </w:r>
      <w:r w:rsidR="00FA05A1">
        <w:rPr>
          <w:color w:val="000000"/>
          <w:sz w:val="28"/>
          <w:szCs w:val="28"/>
        </w:rPr>
        <w:fldChar w:fldCharType="separate"/>
      </w:r>
      <w:r w:rsidR="00873946">
        <w:rPr>
          <w:color w:val="000000"/>
          <w:sz w:val="28"/>
          <w:szCs w:val="28"/>
        </w:rPr>
        <w:fldChar w:fldCharType="begin"/>
      </w:r>
      <w:r w:rsidR="00873946">
        <w:rPr>
          <w:color w:val="000000"/>
          <w:sz w:val="28"/>
          <w:szCs w:val="28"/>
        </w:rPr>
        <w:instrText xml:space="preserve"> INCLUDEPICTURE  "http://ebooks.grsu.by/osnovi_biohimii/139.JPG" \* MERGEFORMATINET </w:instrText>
      </w:r>
      <w:r w:rsidR="00873946">
        <w:rPr>
          <w:color w:val="000000"/>
          <w:sz w:val="28"/>
          <w:szCs w:val="28"/>
        </w:rPr>
        <w:fldChar w:fldCharType="separate"/>
      </w:r>
      <w:r w:rsidR="00277D20">
        <w:rPr>
          <w:color w:val="000000"/>
          <w:sz w:val="28"/>
          <w:szCs w:val="28"/>
        </w:rPr>
        <w:fldChar w:fldCharType="begin"/>
      </w:r>
      <w:r w:rsidR="00277D20">
        <w:rPr>
          <w:color w:val="000000"/>
          <w:sz w:val="28"/>
          <w:szCs w:val="28"/>
        </w:rPr>
        <w:instrText xml:space="preserve"> INCLUDEPICTURE  "http://ebooks.grsu.by/osnovi_biohimii/139.JPG" \* MERGEFORMATINET </w:instrText>
      </w:r>
      <w:r w:rsidR="00277D20">
        <w:rPr>
          <w:color w:val="000000"/>
          <w:sz w:val="28"/>
          <w:szCs w:val="28"/>
        </w:rPr>
        <w:fldChar w:fldCharType="separate"/>
      </w:r>
      <w:r w:rsidR="008A1E27">
        <w:rPr>
          <w:color w:val="000000"/>
          <w:sz w:val="28"/>
          <w:szCs w:val="28"/>
        </w:rPr>
        <w:fldChar w:fldCharType="begin"/>
      </w:r>
      <w:r w:rsidR="008A1E27">
        <w:rPr>
          <w:color w:val="000000"/>
          <w:sz w:val="28"/>
          <w:szCs w:val="28"/>
        </w:rPr>
        <w:instrText xml:space="preserve"> INCLUDEPICTURE  "http://ebooks.grsu.by/osnovi_biohimii/139.JPG" \* MERGEFORMATINET </w:instrText>
      </w:r>
      <w:r w:rsidR="008A1E27">
        <w:rPr>
          <w:color w:val="000000"/>
          <w:sz w:val="28"/>
          <w:szCs w:val="28"/>
        </w:rPr>
        <w:fldChar w:fldCharType="separate"/>
      </w:r>
      <w:r w:rsidR="00FB1936">
        <w:rPr>
          <w:color w:val="000000"/>
          <w:sz w:val="28"/>
          <w:szCs w:val="28"/>
        </w:rPr>
        <w:fldChar w:fldCharType="begin"/>
      </w:r>
      <w:r w:rsidR="00FB1936">
        <w:rPr>
          <w:color w:val="000000"/>
          <w:sz w:val="28"/>
          <w:szCs w:val="28"/>
        </w:rPr>
        <w:instrText xml:space="preserve"> INCLUDEPICTURE  "http://ebooks.grsu.by/osnovi_biohimii/139.JPG" \* MERGEFORMATINET </w:instrText>
      </w:r>
      <w:r w:rsidR="00FB1936">
        <w:rPr>
          <w:color w:val="000000"/>
          <w:sz w:val="28"/>
          <w:szCs w:val="28"/>
        </w:rPr>
        <w:fldChar w:fldCharType="separate"/>
      </w:r>
      <w:r w:rsidR="00B61EF9">
        <w:rPr>
          <w:color w:val="000000"/>
          <w:sz w:val="28"/>
          <w:szCs w:val="28"/>
        </w:rPr>
        <w:fldChar w:fldCharType="begin"/>
      </w:r>
      <w:r w:rsidR="00B61EF9">
        <w:rPr>
          <w:color w:val="000000"/>
          <w:sz w:val="28"/>
          <w:szCs w:val="28"/>
        </w:rPr>
        <w:instrText xml:space="preserve"> INCLUDEPICTURE  "http://ebooks.grsu.by/osnovi_biohimii/139.JPG" \* MERGEFORMATINET </w:instrText>
      </w:r>
      <w:r w:rsidR="00B61EF9">
        <w:rPr>
          <w:color w:val="000000"/>
          <w:sz w:val="28"/>
          <w:szCs w:val="28"/>
        </w:rPr>
        <w:fldChar w:fldCharType="separate"/>
      </w:r>
      <w:r w:rsidR="003C0A7C">
        <w:rPr>
          <w:color w:val="000000"/>
          <w:sz w:val="28"/>
          <w:szCs w:val="28"/>
        </w:rPr>
        <w:fldChar w:fldCharType="begin"/>
      </w:r>
      <w:r w:rsidR="003C0A7C">
        <w:rPr>
          <w:color w:val="000000"/>
          <w:sz w:val="28"/>
          <w:szCs w:val="28"/>
        </w:rPr>
        <w:instrText xml:space="preserve"> INCLUDEPICTURE  "http://ebooks.grsu.by/osnovi_biohimii/139.JPG" \* MERGEFORMATINET </w:instrText>
      </w:r>
      <w:r w:rsidR="003C0A7C">
        <w:rPr>
          <w:color w:val="000000"/>
          <w:sz w:val="28"/>
          <w:szCs w:val="28"/>
        </w:rPr>
        <w:fldChar w:fldCharType="separate"/>
      </w:r>
      <w:r w:rsidR="00BF4508">
        <w:rPr>
          <w:color w:val="000000"/>
          <w:sz w:val="28"/>
          <w:szCs w:val="28"/>
        </w:rPr>
        <w:fldChar w:fldCharType="begin"/>
      </w:r>
      <w:r w:rsidR="00BF4508">
        <w:rPr>
          <w:color w:val="000000"/>
          <w:sz w:val="28"/>
          <w:szCs w:val="28"/>
        </w:rPr>
        <w:instrText xml:space="preserve"> INCLUDEPICTURE  "http://ebooks.grsu.by/osnovi_biohimii/139.JPG" \* MERGEFORMATINET </w:instrText>
      </w:r>
      <w:r w:rsidR="00BF4508">
        <w:rPr>
          <w:color w:val="000000"/>
          <w:sz w:val="28"/>
          <w:szCs w:val="28"/>
        </w:rPr>
        <w:fldChar w:fldCharType="separate"/>
      </w:r>
      <w:r w:rsidR="003324D5">
        <w:rPr>
          <w:color w:val="000000"/>
          <w:sz w:val="28"/>
          <w:szCs w:val="28"/>
        </w:rPr>
        <w:fldChar w:fldCharType="begin"/>
      </w:r>
      <w:r w:rsidR="003324D5">
        <w:rPr>
          <w:color w:val="000000"/>
          <w:sz w:val="28"/>
          <w:szCs w:val="28"/>
        </w:rPr>
        <w:instrText xml:space="preserve"> </w:instrText>
      </w:r>
      <w:r w:rsidR="003324D5">
        <w:rPr>
          <w:color w:val="000000"/>
          <w:sz w:val="28"/>
          <w:szCs w:val="28"/>
        </w:rPr>
        <w:instrText>INCLUDEPICTURE  "http://ebooks.grsu.by/osnovi_biohimii/139.JPG" \* MERGEFORMATINET</w:instrText>
      </w:r>
      <w:r w:rsidR="003324D5">
        <w:rPr>
          <w:color w:val="000000"/>
          <w:sz w:val="28"/>
          <w:szCs w:val="28"/>
        </w:rPr>
        <w:instrText xml:space="preserve"> </w:instrText>
      </w:r>
      <w:r w:rsidR="003324D5">
        <w:rPr>
          <w:color w:val="000000"/>
          <w:sz w:val="28"/>
          <w:szCs w:val="28"/>
        </w:rPr>
        <w:fldChar w:fldCharType="separate"/>
      </w:r>
      <w:r w:rsidR="003324D5">
        <w:rPr>
          <w:color w:val="000000"/>
          <w:sz w:val="28"/>
          <w:szCs w:val="28"/>
        </w:rPr>
        <w:pict w14:anchorId="557AE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9pt;height:83.8pt">
            <v:imagedata r:id="rId90" r:href="rId91"/>
          </v:shape>
        </w:pict>
      </w:r>
      <w:r w:rsidR="003324D5">
        <w:rPr>
          <w:color w:val="000000"/>
          <w:sz w:val="28"/>
          <w:szCs w:val="28"/>
        </w:rPr>
        <w:fldChar w:fldCharType="end"/>
      </w:r>
      <w:r w:rsidR="00BF4508">
        <w:rPr>
          <w:color w:val="000000"/>
          <w:sz w:val="28"/>
          <w:szCs w:val="28"/>
        </w:rPr>
        <w:fldChar w:fldCharType="end"/>
      </w:r>
      <w:r w:rsidR="003C0A7C">
        <w:rPr>
          <w:color w:val="000000"/>
          <w:sz w:val="28"/>
          <w:szCs w:val="28"/>
        </w:rPr>
        <w:fldChar w:fldCharType="end"/>
      </w:r>
      <w:r w:rsidR="00B61EF9">
        <w:rPr>
          <w:color w:val="000000"/>
          <w:sz w:val="28"/>
          <w:szCs w:val="28"/>
        </w:rPr>
        <w:fldChar w:fldCharType="end"/>
      </w:r>
      <w:r w:rsidR="00FB1936">
        <w:rPr>
          <w:color w:val="000000"/>
          <w:sz w:val="28"/>
          <w:szCs w:val="28"/>
        </w:rPr>
        <w:fldChar w:fldCharType="end"/>
      </w:r>
      <w:r w:rsidR="008A1E27">
        <w:rPr>
          <w:color w:val="000000"/>
          <w:sz w:val="28"/>
          <w:szCs w:val="28"/>
        </w:rPr>
        <w:fldChar w:fldCharType="end"/>
      </w:r>
      <w:r w:rsidR="00277D20">
        <w:rPr>
          <w:color w:val="000000"/>
          <w:sz w:val="28"/>
          <w:szCs w:val="28"/>
        </w:rPr>
        <w:fldChar w:fldCharType="end"/>
      </w:r>
      <w:r w:rsidR="00873946">
        <w:rPr>
          <w:color w:val="000000"/>
          <w:sz w:val="28"/>
          <w:szCs w:val="28"/>
        </w:rPr>
        <w:fldChar w:fldCharType="end"/>
      </w:r>
      <w:r w:rsidR="00FA05A1">
        <w:rPr>
          <w:color w:val="000000"/>
          <w:sz w:val="28"/>
          <w:szCs w:val="28"/>
        </w:rPr>
        <w:fldChar w:fldCharType="end"/>
      </w:r>
      <w:r w:rsidR="003C7429">
        <w:rPr>
          <w:color w:val="000000"/>
          <w:sz w:val="28"/>
          <w:szCs w:val="28"/>
        </w:rPr>
        <w:fldChar w:fldCharType="end"/>
      </w:r>
      <w:r w:rsidRPr="000C2C2E">
        <w:rPr>
          <w:color w:val="000000"/>
          <w:sz w:val="28"/>
          <w:szCs w:val="28"/>
        </w:rPr>
        <w:fldChar w:fldCharType="end"/>
      </w:r>
    </w:p>
    <w:p w14:paraId="57D017B6" w14:textId="77777777" w:rsidR="000C2C2E" w:rsidRPr="000C2C2E" w:rsidRDefault="000C2C2E" w:rsidP="000C2C2E">
      <w:pPr>
        <w:shd w:val="clear" w:color="auto" w:fill="FFFFFF"/>
        <w:ind w:firstLine="708"/>
        <w:jc w:val="both"/>
        <w:rPr>
          <w:color w:val="000000"/>
          <w:sz w:val="28"/>
          <w:szCs w:val="28"/>
        </w:rPr>
      </w:pPr>
      <w:r w:rsidRPr="000C2C2E">
        <w:rPr>
          <w:color w:val="000000"/>
          <w:sz w:val="28"/>
          <w:szCs w:val="28"/>
        </w:rPr>
        <w:t>Ксантопротеиновая реакция - характерна для некоторых ароматических аминокислот (фенилаланина, тирозина, триптофана</w:t>
      </w:r>
      <w:r w:rsidRPr="000C2C2E">
        <w:rPr>
          <w:color w:val="0D0D0D"/>
          <w:sz w:val="28"/>
          <w:szCs w:val="28"/>
        </w:rPr>
        <w:t>), а также для пептидов, их содержащих. При действии азотной кислоты образуется нитросоединение желтого цвета. Далее нитропроизводные могут реагировать со щелочью с образованием натриевой соли, имеющей желто</w:t>
      </w:r>
      <w:r w:rsidRPr="000C2C2E">
        <w:rPr>
          <w:color w:val="000000"/>
          <w:sz w:val="28"/>
          <w:szCs w:val="28"/>
        </w:rPr>
        <w:t>-оранжевое окрашивание:</w:t>
      </w:r>
    </w:p>
    <w:p w14:paraId="652A8F09" w14:textId="77777777" w:rsidR="000C2C2E" w:rsidRPr="000C2C2E" w:rsidRDefault="000C2C2E" w:rsidP="000C2C2E">
      <w:pPr>
        <w:shd w:val="clear" w:color="auto" w:fill="FFFFFF"/>
        <w:ind w:firstLine="225"/>
        <w:rPr>
          <w:color w:val="000000"/>
          <w:sz w:val="28"/>
          <w:szCs w:val="28"/>
        </w:rPr>
      </w:pPr>
      <w:r w:rsidRPr="00480682">
        <w:rPr>
          <w:noProof/>
          <w:color w:val="000000"/>
          <w:sz w:val="28"/>
          <w:szCs w:val="28"/>
        </w:rPr>
        <w:drawing>
          <wp:inline distT="0" distB="0" distL="0" distR="0" wp14:anchorId="661A9B27" wp14:editId="25BF18E9">
            <wp:extent cx="3276600" cy="8763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276600" cy="876300"/>
                    </a:xfrm>
                    <a:prstGeom prst="rect">
                      <a:avLst/>
                    </a:prstGeom>
                    <a:noFill/>
                    <a:ln>
                      <a:noFill/>
                    </a:ln>
                  </pic:spPr>
                </pic:pic>
              </a:graphicData>
            </a:graphic>
          </wp:inline>
        </w:drawing>
      </w:r>
    </w:p>
    <w:p w14:paraId="2CBE3805" w14:textId="77777777" w:rsidR="000C2C2E" w:rsidRPr="000C2C2E" w:rsidRDefault="000C2C2E" w:rsidP="000C2C2E">
      <w:pPr>
        <w:shd w:val="clear" w:color="auto" w:fill="FFFFFF"/>
        <w:jc w:val="both"/>
        <w:rPr>
          <w:color w:val="000000"/>
          <w:sz w:val="28"/>
          <w:szCs w:val="28"/>
        </w:rPr>
      </w:pPr>
      <w:r w:rsidRPr="00480682">
        <w:rPr>
          <w:noProof/>
          <w:color w:val="000000"/>
          <w:sz w:val="28"/>
          <w:szCs w:val="28"/>
        </w:rPr>
        <w:drawing>
          <wp:inline distT="0" distB="0" distL="0" distR="0" wp14:anchorId="2F2B7225" wp14:editId="30C6C491">
            <wp:extent cx="4800600" cy="944880"/>
            <wp:effectExtent l="0" t="0" r="0"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800600" cy="944880"/>
                    </a:xfrm>
                    <a:prstGeom prst="rect">
                      <a:avLst/>
                    </a:prstGeom>
                    <a:noFill/>
                    <a:ln>
                      <a:noFill/>
                    </a:ln>
                  </pic:spPr>
                </pic:pic>
              </a:graphicData>
            </a:graphic>
          </wp:inline>
        </w:drawing>
      </w:r>
      <w:r w:rsidRPr="000C2C2E">
        <w:rPr>
          <w:color w:val="000000"/>
          <w:sz w:val="28"/>
          <w:szCs w:val="28"/>
        </w:rPr>
        <w:t> </w:t>
      </w:r>
      <w:r w:rsidRPr="00480682">
        <w:rPr>
          <w:i/>
          <w:iCs/>
          <w:color w:val="000000"/>
          <w:sz w:val="28"/>
          <w:szCs w:val="28"/>
        </w:rPr>
        <w:t> </w:t>
      </w:r>
    </w:p>
    <w:p w14:paraId="1877D2F0" w14:textId="77777777" w:rsidR="000C2C2E" w:rsidRPr="000C2C2E" w:rsidRDefault="000C2C2E" w:rsidP="000C2C2E">
      <w:pPr>
        <w:shd w:val="clear" w:color="auto" w:fill="FFFFFF"/>
        <w:ind w:firstLine="708"/>
        <w:jc w:val="center"/>
        <w:rPr>
          <w:i/>
          <w:color w:val="000000"/>
          <w:sz w:val="28"/>
          <w:szCs w:val="28"/>
        </w:rPr>
      </w:pPr>
      <w:r w:rsidRPr="000C2C2E">
        <w:rPr>
          <w:i/>
          <w:color w:val="000000"/>
          <w:sz w:val="28"/>
          <w:szCs w:val="28"/>
        </w:rPr>
        <w:lastRenderedPageBreak/>
        <w:t xml:space="preserve">Упражнение </w:t>
      </w:r>
    </w:p>
    <w:p w14:paraId="47E400BA" w14:textId="77777777" w:rsidR="000C2C2E" w:rsidRPr="000C2C2E" w:rsidRDefault="000C2C2E" w:rsidP="000C2C2E">
      <w:pPr>
        <w:shd w:val="clear" w:color="auto" w:fill="FFFFFF"/>
        <w:ind w:firstLine="708"/>
        <w:jc w:val="both"/>
        <w:rPr>
          <w:color w:val="000000"/>
          <w:sz w:val="28"/>
          <w:szCs w:val="28"/>
        </w:rPr>
      </w:pPr>
      <w:r w:rsidRPr="000C2C2E">
        <w:rPr>
          <w:color w:val="000000"/>
          <w:sz w:val="28"/>
          <w:szCs w:val="28"/>
        </w:rPr>
        <w:t>Начав движение с верхней левой клетки, передвигайтесь по горизонтали (налево или направо) или вертикали (вверх или вниз) таким образом, чтобы из букв получилось правило: а) по мерам предосторожности при обращении с химическими реактивами.</w:t>
      </w:r>
    </w:p>
    <w:p w14:paraId="10FCBA9D" w14:textId="77777777" w:rsidR="000C2C2E" w:rsidRPr="000C2C2E" w:rsidRDefault="000C2C2E" w:rsidP="000C2C2E">
      <w:pPr>
        <w:shd w:val="clear" w:color="auto" w:fill="FFFFFF"/>
        <w:ind w:left="720"/>
        <w:jc w:val="both"/>
        <w:rPr>
          <w:sz w:val="28"/>
          <w:szCs w:val="28"/>
        </w:rPr>
      </w:pPr>
    </w:p>
    <w:tbl>
      <w:tblPr>
        <w:tblW w:w="5000" w:type="pct"/>
        <w:tblCellMar>
          <w:left w:w="40" w:type="dxa"/>
          <w:right w:w="40" w:type="dxa"/>
        </w:tblCellMar>
        <w:tblLook w:val="0000" w:firstRow="0" w:lastRow="0" w:firstColumn="0" w:lastColumn="0" w:noHBand="0" w:noVBand="0"/>
      </w:tblPr>
      <w:tblGrid>
        <w:gridCol w:w="720"/>
        <w:gridCol w:w="720"/>
        <w:gridCol w:w="679"/>
        <w:gridCol w:w="720"/>
        <w:gridCol w:w="719"/>
        <w:gridCol w:w="826"/>
        <w:gridCol w:w="719"/>
        <w:gridCol w:w="641"/>
        <w:gridCol w:w="719"/>
        <w:gridCol w:w="719"/>
        <w:gridCol w:w="719"/>
        <w:gridCol w:w="719"/>
        <w:gridCol w:w="719"/>
      </w:tblGrid>
      <w:tr w:rsidR="000C2C2E" w:rsidRPr="000C2C2E" w14:paraId="51C2198A" w14:textId="77777777" w:rsidTr="00D95A1E">
        <w:trPr>
          <w:trHeight w:val="435"/>
        </w:trPr>
        <w:tc>
          <w:tcPr>
            <w:tcW w:w="385" w:type="pct"/>
            <w:tcBorders>
              <w:top w:val="single" w:sz="6" w:space="0" w:color="auto"/>
              <w:left w:val="single" w:sz="6" w:space="0" w:color="auto"/>
              <w:bottom w:val="single" w:sz="6" w:space="0" w:color="auto"/>
              <w:right w:val="single" w:sz="6" w:space="0" w:color="auto"/>
            </w:tcBorders>
            <w:shd w:val="clear" w:color="auto" w:fill="FFFFFF"/>
          </w:tcPr>
          <w:p w14:paraId="4A8FC0BF" w14:textId="77777777" w:rsidR="000C2C2E" w:rsidRPr="000C2C2E" w:rsidRDefault="000C2C2E" w:rsidP="000C2C2E">
            <w:pPr>
              <w:shd w:val="clear" w:color="auto" w:fill="FFFFFF"/>
              <w:jc w:val="both"/>
              <w:rPr>
                <w:sz w:val="28"/>
                <w:szCs w:val="28"/>
              </w:rPr>
            </w:pPr>
            <w:r w:rsidRPr="000C2C2E">
              <w:rPr>
                <w:bCs/>
                <w:color w:val="000000"/>
                <w:sz w:val="28"/>
                <w:szCs w:val="28"/>
                <w:lang w:val="en-US"/>
              </w:rPr>
              <w:t>X</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7E24392"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0E46E5E6" w14:textId="77777777" w:rsidR="000C2C2E" w:rsidRPr="000C2C2E" w:rsidRDefault="000C2C2E" w:rsidP="000C2C2E">
            <w:pPr>
              <w:shd w:val="clear" w:color="auto" w:fill="FFFFFF"/>
              <w:jc w:val="both"/>
              <w:rPr>
                <w:sz w:val="28"/>
                <w:szCs w:val="28"/>
              </w:rPr>
            </w:pPr>
            <w:r w:rsidRPr="000C2C2E">
              <w:rPr>
                <w:bCs/>
                <w:color w:val="000000"/>
                <w:sz w:val="28"/>
                <w:szCs w:val="28"/>
              </w:rPr>
              <w:t>Р</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50EE6253"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43EE5B6" w14:textId="77777777" w:rsidR="000C2C2E" w:rsidRPr="000C2C2E" w:rsidRDefault="000C2C2E" w:rsidP="000C2C2E">
            <w:pPr>
              <w:shd w:val="clear" w:color="auto" w:fill="FFFFFF"/>
              <w:jc w:val="both"/>
              <w:rPr>
                <w:sz w:val="28"/>
                <w:szCs w:val="28"/>
              </w:rPr>
            </w:pPr>
            <w:r w:rsidRPr="000C2C2E">
              <w:rPr>
                <w:bCs/>
                <w:color w:val="000000"/>
                <w:sz w:val="28"/>
                <w:szCs w:val="28"/>
              </w:rPr>
              <w:t>А</w:t>
            </w:r>
          </w:p>
        </w:tc>
        <w:tc>
          <w:tcPr>
            <w:tcW w:w="442" w:type="pct"/>
            <w:tcBorders>
              <w:top w:val="single" w:sz="6" w:space="0" w:color="auto"/>
              <w:left w:val="single" w:sz="6" w:space="0" w:color="auto"/>
              <w:bottom w:val="single" w:sz="6" w:space="0" w:color="auto"/>
              <w:right w:val="single" w:sz="6" w:space="0" w:color="auto"/>
            </w:tcBorders>
            <w:shd w:val="clear" w:color="auto" w:fill="FFFFFF"/>
          </w:tcPr>
          <w:p w14:paraId="5BFF75F8" w14:textId="77777777" w:rsidR="000C2C2E" w:rsidRPr="000C2C2E" w:rsidRDefault="000C2C2E" w:rsidP="000C2C2E">
            <w:pPr>
              <w:shd w:val="clear" w:color="auto" w:fill="FFFFFF"/>
              <w:jc w:val="both"/>
              <w:rPr>
                <w:sz w:val="28"/>
                <w:szCs w:val="28"/>
              </w:rPr>
            </w:pPr>
            <w:r w:rsidRPr="000C2C2E">
              <w:rPr>
                <w:bCs/>
                <w:color w:val="000000"/>
                <w:sz w:val="28"/>
                <w:szCs w:val="28"/>
              </w:rPr>
              <w:t>К</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725D98C9" w14:textId="77777777" w:rsidR="000C2C2E" w:rsidRPr="000C2C2E" w:rsidRDefault="000C2C2E" w:rsidP="000C2C2E">
            <w:pPr>
              <w:shd w:val="clear" w:color="auto" w:fill="FFFFFF"/>
              <w:jc w:val="both"/>
              <w:rPr>
                <w:sz w:val="28"/>
                <w:szCs w:val="28"/>
              </w:rPr>
            </w:pPr>
            <w:r w:rsidRPr="000C2C2E">
              <w:rPr>
                <w:bCs/>
                <w:color w:val="000000"/>
                <w:sz w:val="28"/>
                <w:szCs w:val="28"/>
              </w:rPr>
              <w:t>П</w:t>
            </w:r>
          </w:p>
        </w:tc>
        <w:tc>
          <w:tcPr>
            <w:tcW w:w="343" w:type="pct"/>
            <w:tcBorders>
              <w:top w:val="single" w:sz="6" w:space="0" w:color="auto"/>
              <w:left w:val="single" w:sz="6" w:space="0" w:color="auto"/>
              <w:bottom w:val="single" w:sz="6" w:space="0" w:color="auto"/>
              <w:right w:val="single" w:sz="6" w:space="0" w:color="auto"/>
            </w:tcBorders>
            <w:shd w:val="clear" w:color="auto" w:fill="FFFFFF"/>
          </w:tcPr>
          <w:p w14:paraId="0BBB543A" w14:textId="77777777" w:rsidR="000C2C2E" w:rsidRPr="000C2C2E" w:rsidRDefault="000C2C2E" w:rsidP="000C2C2E">
            <w:pPr>
              <w:shd w:val="clear" w:color="auto" w:fill="FFFFFF"/>
              <w:jc w:val="both"/>
              <w:rPr>
                <w:sz w:val="28"/>
                <w:szCs w:val="28"/>
              </w:rPr>
            </w:pPr>
            <w:r w:rsidRPr="000C2C2E">
              <w:rPr>
                <w:bCs/>
                <w:color w:val="000000"/>
                <w:sz w:val="28"/>
                <w:szCs w:val="28"/>
              </w:rPr>
              <w:t>Р</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2C9AFCA1" w14:textId="77777777" w:rsidR="000C2C2E" w:rsidRPr="000C2C2E" w:rsidRDefault="000C2C2E" w:rsidP="000C2C2E">
            <w:pPr>
              <w:shd w:val="clear" w:color="auto" w:fill="FFFFFF"/>
              <w:jc w:val="both"/>
              <w:rPr>
                <w:sz w:val="28"/>
                <w:szCs w:val="28"/>
              </w:rPr>
            </w:pPr>
            <w:r w:rsidRPr="000C2C2E">
              <w:rPr>
                <w:bCs/>
                <w:color w:val="000000"/>
                <w:sz w:val="28"/>
                <w:szCs w:val="28"/>
              </w:rPr>
              <w:t>О</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50DA71DF" w14:textId="77777777" w:rsidR="000C2C2E" w:rsidRPr="000C2C2E" w:rsidRDefault="000C2C2E" w:rsidP="000C2C2E">
            <w:pPr>
              <w:shd w:val="clear" w:color="auto" w:fill="FFFFFF"/>
              <w:jc w:val="both"/>
              <w:rPr>
                <w:sz w:val="28"/>
                <w:szCs w:val="28"/>
              </w:rPr>
            </w:pPr>
            <w:r w:rsidRPr="000C2C2E">
              <w:rPr>
                <w:bCs/>
                <w:color w:val="000000"/>
                <w:sz w:val="28"/>
                <w:szCs w:val="28"/>
              </w:rPr>
              <w:t>Б</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74F597E" w14:textId="77777777" w:rsidR="000C2C2E" w:rsidRPr="000C2C2E" w:rsidRDefault="000C2C2E" w:rsidP="000C2C2E">
            <w:pPr>
              <w:shd w:val="clear" w:color="auto" w:fill="FFFFFF"/>
              <w:jc w:val="both"/>
              <w:rPr>
                <w:sz w:val="28"/>
                <w:szCs w:val="28"/>
              </w:rPr>
            </w:pPr>
            <w:r w:rsidRPr="000C2C2E">
              <w:rPr>
                <w:bCs/>
                <w:color w:val="000000"/>
                <w:sz w:val="28"/>
                <w:szCs w:val="28"/>
              </w:rPr>
              <w:t>О</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A291CAC" w14:textId="77777777" w:rsidR="000C2C2E" w:rsidRPr="000C2C2E" w:rsidRDefault="000C2C2E" w:rsidP="000C2C2E">
            <w:pPr>
              <w:shd w:val="clear" w:color="auto" w:fill="FFFFFF"/>
              <w:jc w:val="both"/>
              <w:rPr>
                <w:sz w:val="28"/>
                <w:szCs w:val="28"/>
              </w:rPr>
            </w:pPr>
            <w:r w:rsidRPr="000C2C2E">
              <w:rPr>
                <w:bCs/>
                <w:color w:val="000000"/>
                <w:sz w:val="28"/>
                <w:szCs w:val="28"/>
              </w:rPr>
              <w:t>У</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463DF3E3" w14:textId="77777777" w:rsidR="000C2C2E" w:rsidRPr="000C2C2E" w:rsidRDefault="000C2C2E" w:rsidP="000C2C2E">
            <w:pPr>
              <w:shd w:val="clear" w:color="auto" w:fill="FFFFFF"/>
              <w:jc w:val="both"/>
              <w:rPr>
                <w:sz w:val="28"/>
                <w:szCs w:val="28"/>
              </w:rPr>
            </w:pPr>
            <w:r w:rsidRPr="000C2C2E">
              <w:rPr>
                <w:bCs/>
                <w:color w:val="000000"/>
                <w:sz w:val="28"/>
                <w:szCs w:val="28"/>
              </w:rPr>
              <w:t>С</w:t>
            </w:r>
          </w:p>
        </w:tc>
      </w:tr>
      <w:tr w:rsidR="000C2C2E" w:rsidRPr="000C2C2E" w14:paraId="70F58AF1" w14:textId="77777777" w:rsidTr="00D95A1E">
        <w:trPr>
          <w:trHeight w:val="401"/>
        </w:trPr>
        <w:tc>
          <w:tcPr>
            <w:tcW w:w="385" w:type="pct"/>
            <w:tcBorders>
              <w:top w:val="single" w:sz="6" w:space="0" w:color="auto"/>
              <w:left w:val="single" w:sz="6" w:space="0" w:color="auto"/>
              <w:bottom w:val="single" w:sz="6" w:space="0" w:color="auto"/>
              <w:right w:val="single" w:sz="6" w:space="0" w:color="auto"/>
            </w:tcBorders>
            <w:shd w:val="clear" w:color="auto" w:fill="FFFFFF"/>
          </w:tcPr>
          <w:p w14:paraId="1E5AA750"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16D17C49" w14:textId="77777777" w:rsidR="000C2C2E" w:rsidRPr="000C2C2E" w:rsidRDefault="000C2C2E" w:rsidP="000C2C2E">
            <w:pPr>
              <w:shd w:val="clear" w:color="auto" w:fill="FFFFFF"/>
              <w:jc w:val="both"/>
              <w:rPr>
                <w:sz w:val="28"/>
                <w:szCs w:val="28"/>
              </w:rPr>
            </w:pPr>
            <w:r w:rsidRPr="000C2C2E">
              <w:rPr>
                <w:bCs/>
                <w:color w:val="000000"/>
                <w:sz w:val="28"/>
                <w:szCs w:val="28"/>
              </w:rPr>
              <w:t>М</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7D99B649"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CF31073"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3CABE0D" w14:textId="77777777" w:rsidR="000C2C2E" w:rsidRPr="000C2C2E" w:rsidRDefault="000C2C2E" w:rsidP="000C2C2E">
            <w:pPr>
              <w:shd w:val="clear" w:color="auto" w:fill="FFFFFF"/>
              <w:jc w:val="both"/>
              <w:rPr>
                <w:sz w:val="28"/>
                <w:szCs w:val="28"/>
              </w:rPr>
            </w:pPr>
            <w:r w:rsidRPr="000C2C2E">
              <w:rPr>
                <w:bCs/>
                <w:color w:val="000000"/>
                <w:sz w:val="28"/>
                <w:szCs w:val="28"/>
              </w:rPr>
              <w:t>И</w:t>
            </w:r>
          </w:p>
        </w:tc>
        <w:tc>
          <w:tcPr>
            <w:tcW w:w="442" w:type="pct"/>
            <w:tcBorders>
              <w:top w:val="single" w:sz="6" w:space="0" w:color="auto"/>
              <w:left w:val="single" w:sz="6" w:space="0" w:color="auto"/>
              <w:bottom w:val="single" w:sz="6" w:space="0" w:color="auto"/>
              <w:right w:val="single" w:sz="6" w:space="0" w:color="auto"/>
            </w:tcBorders>
            <w:shd w:val="clear" w:color="auto" w:fill="FFFFFF"/>
          </w:tcPr>
          <w:p w14:paraId="73E9F45A" w14:textId="77777777" w:rsidR="000C2C2E" w:rsidRPr="000C2C2E" w:rsidRDefault="000C2C2E" w:rsidP="000C2C2E">
            <w:pPr>
              <w:shd w:val="clear" w:color="auto" w:fill="FFFFFF"/>
              <w:jc w:val="both"/>
              <w:rPr>
                <w:sz w:val="28"/>
                <w:szCs w:val="28"/>
              </w:rPr>
            </w:pPr>
            <w:r w:rsidRPr="000C2C2E">
              <w:rPr>
                <w:bCs/>
                <w:color w:val="000000"/>
                <w:sz w:val="28"/>
                <w:szCs w:val="28"/>
              </w:rPr>
              <w:t>Т</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715015A8" w14:textId="77777777" w:rsidR="000C2C2E" w:rsidRPr="000C2C2E" w:rsidRDefault="000C2C2E" w:rsidP="000C2C2E">
            <w:pPr>
              <w:shd w:val="clear" w:color="auto" w:fill="FFFFFF"/>
              <w:jc w:val="both"/>
              <w:rPr>
                <w:sz w:val="28"/>
                <w:szCs w:val="28"/>
              </w:rPr>
            </w:pPr>
            <w:r w:rsidRPr="000C2C2E">
              <w:rPr>
                <w:bCs/>
                <w:color w:val="000000"/>
                <w:sz w:val="28"/>
                <w:szCs w:val="28"/>
              </w:rPr>
              <w:t>Я</w:t>
            </w:r>
          </w:p>
        </w:tc>
        <w:tc>
          <w:tcPr>
            <w:tcW w:w="343" w:type="pct"/>
            <w:tcBorders>
              <w:top w:val="single" w:sz="6" w:space="0" w:color="auto"/>
              <w:left w:val="single" w:sz="6" w:space="0" w:color="auto"/>
              <w:bottom w:val="single" w:sz="6" w:space="0" w:color="auto"/>
              <w:right w:val="single" w:sz="6" w:space="0" w:color="auto"/>
            </w:tcBorders>
            <w:shd w:val="clear" w:color="auto" w:fill="FFFFFF"/>
          </w:tcPr>
          <w:p w14:paraId="285BBCB4" w14:textId="77777777" w:rsidR="000C2C2E" w:rsidRPr="000C2C2E" w:rsidRDefault="000C2C2E" w:rsidP="000C2C2E">
            <w:pPr>
              <w:shd w:val="clear" w:color="auto" w:fill="FFFFFF"/>
              <w:jc w:val="both"/>
              <w:rPr>
                <w:sz w:val="28"/>
                <w:szCs w:val="28"/>
              </w:rPr>
            </w:pPr>
            <w:r w:rsidRPr="000C2C2E">
              <w:rPr>
                <w:bCs/>
                <w:color w:val="000000"/>
                <w:sz w:val="28"/>
                <w:szCs w:val="28"/>
              </w:rPr>
              <w:t>З</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26303CE" w14:textId="77777777" w:rsidR="000C2C2E" w:rsidRPr="000C2C2E" w:rsidRDefault="000C2C2E" w:rsidP="000C2C2E">
            <w:pPr>
              <w:shd w:val="clear" w:color="auto" w:fill="FFFFFF"/>
              <w:jc w:val="both"/>
              <w:rPr>
                <w:sz w:val="28"/>
                <w:szCs w:val="28"/>
              </w:rPr>
            </w:pPr>
            <w:r w:rsidRPr="000C2C2E">
              <w:rPr>
                <w:bCs/>
                <w:color w:val="000000"/>
                <w:sz w:val="28"/>
                <w:szCs w:val="28"/>
              </w:rPr>
              <w:t>Ь</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B95DB71" w14:textId="77777777" w:rsidR="000C2C2E" w:rsidRPr="000C2C2E" w:rsidRDefault="000C2C2E" w:rsidP="000C2C2E">
            <w:pPr>
              <w:shd w:val="clear" w:color="auto" w:fill="FFFFFF"/>
              <w:jc w:val="both"/>
              <w:rPr>
                <w:sz w:val="28"/>
                <w:szCs w:val="28"/>
              </w:rPr>
            </w:pPr>
            <w:r w:rsidRPr="000C2C2E">
              <w:rPr>
                <w:bCs/>
                <w:color w:val="000000"/>
                <w:sz w:val="28"/>
                <w:szCs w:val="28"/>
              </w:rPr>
              <w:t>А</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F103D38" w14:textId="77777777" w:rsidR="000C2C2E" w:rsidRPr="000C2C2E" w:rsidRDefault="000C2C2E" w:rsidP="000C2C2E">
            <w:pPr>
              <w:shd w:val="clear" w:color="auto" w:fill="FFFFFF"/>
              <w:jc w:val="both"/>
              <w:rPr>
                <w:sz w:val="28"/>
                <w:szCs w:val="28"/>
              </w:rPr>
            </w:pPr>
            <w:r w:rsidRPr="000C2C2E">
              <w:rPr>
                <w:bCs/>
                <w:color w:val="000000"/>
                <w:sz w:val="28"/>
                <w:szCs w:val="28"/>
              </w:rPr>
              <w:t>В</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7D094589" w14:textId="77777777" w:rsidR="000C2C2E" w:rsidRPr="000C2C2E" w:rsidRDefault="000C2C2E" w:rsidP="000C2C2E">
            <w:pPr>
              <w:shd w:val="clear" w:color="auto" w:fill="FFFFFF"/>
              <w:jc w:val="both"/>
              <w:rPr>
                <w:sz w:val="28"/>
                <w:szCs w:val="28"/>
              </w:rPr>
            </w:pPr>
            <w:r w:rsidRPr="000C2C2E">
              <w:rPr>
                <w:bCs/>
                <w:color w:val="000000"/>
                <w:sz w:val="28"/>
                <w:szCs w:val="28"/>
              </w:rPr>
              <w:t>К</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7BDA1D0" w14:textId="77777777" w:rsidR="000C2C2E" w:rsidRPr="000C2C2E" w:rsidRDefault="000C2C2E" w:rsidP="000C2C2E">
            <w:pPr>
              <w:shd w:val="clear" w:color="auto" w:fill="FFFFFF"/>
              <w:jc w:val="both"/>
              <w:rPr>
                <w:sz w:val="28"/>
                <w:szCs w:val="28"/>
              </w:rPr>
            </w:pPr>
            <w:r w:rsidRPr="000C2C2E">
              <w:rPr>
                <w:bCs/>
                <w:color w:val="000000"/>
                <w:sz w:val="28"/>
                <w:szCs w:val="28"/>
              </w:rPr>
              <w:t>В</w:t>
            </w:r>
          </w:p>
        </w:tc>
      </w:tr>
      <w:tr w:rsidR="000C2C2E" w:rsidRPr="000C2C2E" w14:paraId="3ED12DE3" w14:textId="77777777" w:rsidTr="00D95A1E">
        <w:trPr>
          <w:trHeight w:val="416"/>
        </w:trPr>
        <w:tc>
          <w:tcPr>
            <w:tcW w:w="385" w:type="pct"/>
            <w:tcBorders>
              <w:top w:val="single" w:sz="6" w:space="0" w:color="auto"/>
              <w:left w:val="single" w:sz="6" w:space="0" w:color="auto"/>
              <w:bottom w:val="single" w:sz="6" w:space="0" w:color="auto"/>
              <w:right w:val="single" w:sz="6" w:space="0" w:color="auto"/>
            </w:tcBorders>
            <w:shd w:val="clear" w:color="auto" w:fill="FFFFFF"/>
          </w:tcPr>
          <w:p w14:paraId="16E02C59" w14:textId="77777777" w:rsidR="000C2C2E" w:rsidRPr="000C2C2E" w:rsidRDefault="000C2C2E" w:rsidP="000C2C2E">
            <w:pPr>
              <w:shd w:val="clear" w:color="auto" w:fill="FFFFFF"/>
              <w:jc w:val="both"/>
              <w:rPr>
                <w:sz w:val="28"/>
                <w:szCs w:val="28"/>
              </w:rPr>
            </w:pPr>
            <w:r w:rsidRPr="000C2C2E">
              <w:rPr>
                <w:bCs/>
                <w:color w:val="000000"/>
                <w:sz w:val="28"/>
                <w:szCs w:val="28"/>
              </w:rPr>
              <w:t>Ч</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31122248"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63" w:type="pct"/>
            <w:tcBorders>
              <w:top w:val="single" w:sz="6" w:space="0" w:color="auto"/>
              <w:left w:val="single" w:sz="6" w:space="0" w:color="auto"/>
              <w:bottom w:val="single" w:sz="6" w:space="0" w:color="auto"/>
              <w:right w:val="single" w:sz="6" w:space="0" w:color="auto"/>
            </w:tcBorders>
            <w:shd w:val="clear" w:color="auto" w:fill="FFFFFF"/>
          </w:tcPr>
          <w:p w14:paraId="1FB9F6BB" w14:textId="77777777" w:rsidR="000C2C2E" w:rsidRPr="000C2C2E" w:rsidRDefault="000C2C2E" w:rsidP="000C2C2E">
            <w:pPr>
              <w:shd w:val="clear" w:color="auto" w:fill="FFFFFF"/>
              <w:jc w:val="both"/>
              <w:rPr>
                <w:sz w:val="28"/>
                <w:szCs w:val="28"/>
              </w:rPr>
            </w:pPr>
            <w:r w:rsidRPr="000C2C2E">
              <w:rPr>
                <w:bCs/>
                <w:color w:val="000000"/>
                <w:sz w:val="28"/>
                <w:szCs w:val="28"/>
              </w:rPr>
              <w:t>С</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3C3B1DDB" w14:textId="77777777" w:rsidR="000C2C2E" w:rsidRPr="000C2C2E" w:rsidRDefault="000C2C2E" w:rsidP="000C2C2E">
            <w:pPr>
              <w:shd w:val="clear" w:color="auto" w:fill="FFFFFF"/>
              <w:jc w:val="both"/>
              <w:rPr>
                <w:sz w:val="28"/>
                <w:szCs w:val="28"/>
              </w:rPr>
            </w:pPr>
            <w:r w:rsidRPr="000C2C2E">
              <w:rPr>
                <w:bCs/>
                <w:color w:val="000000"/>
                <w:sz w:val="28"/>
                <w:szCs w:val="28"/>
              </w:rPr>
              <w:t>К</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42F51DB2" w14:textId="77777777" w:rsidR="000C2C2E" w:rsidRPr="000C2C2E" w:rsidRDefault="000C2C2E" w:rsidP="000C2C2E">
            <w:pPr>
              <w:shd w:val="clear" w:color="auto" w:fill="FFFFFF"/>
              <w:jc w:val="both"/>
              <w:rPr>
                <w:sz w:val="28"/>
                <w:szCs w:val="28"/>
              </w:rPr>
            </w:pPr>
            <w:r w:rsidRPr="000C2C2E">
              <w:rPr>
                <w:bCs/>
                <w:color w:val="000000"/>
                <w:sz w:val="28"/>
                <w:szCs w:val="28"/>
              </w:rPr>
              <w:t>В</w:t>
            </w:r>
          </w:p>
        </w:tc>
        <w:tc>
          <w:tcPr>
            <w:tcW w:w="442" w:type="pct"/>
            <w:tcBorders>
              <w:top w:val="single" w:sz="6" w:space="0" w:color="auto"/>
              <w:left w:val="single" w:sz="6" w:space="0" w:color="auto"/>
              <w:bottom w:val="single" w:sz="6" w:space="0" w:color="auto"/>
              <w:right w:val="single" w:sz="6" w:space="0" w:color="auto"/>
            </w:tcBorders>
            <w:shd w:val="clear" w:color="auto" w:fill="FFFFFF"/>
          </w:tcPr>
          <w:p w14:paraId="508105E9" w14:textId="77777777" w:rsidR="000C2C2E" w:rsidRPr="000C2C2E" w:rsidRDefault="000C2C2E" w:rsidP="000C2C2E">
            <w:pPr>
              <w:shd w:val="clear" w:color="auto" w:fill="FFFFFF"/>
              <w:jc w:val="both"/>
              <w:rPr>
                <w:sz w:val="28"/>
                <w:szCs w:val="28"/>
              </w:rPr>
            </w:pPr>
            <w:r w:rsidRPr="000C2C2E">
              <w:rPr>
                <w:bCs/>
                <w:color w:val="000000"/>
                <w:sz w:val="28"/>
                <w:szCs w:val="28"/>
              </w:rPr>
              <w:t>Ы</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00CCAA18" w14:textId="77777777" w:rsidR="000C2C2E" w:rsidRPr="000C2C2E" w:rsidRDefault="000C2C2E" w:rsidP="000C2C2E">
            <w:pPr>
              <w:shd w:val="clear" w:color="auto" w:fill="FFFFFF"/>
              <w:jc w:val="both"/>
              <w:rPr>
                <w:sz w:val="28"/>
                <w:szCs w:val="28"/>
              </w:rPr>
            </w:pPr>
            <w:r w:rsidRPr="000C2C2E">
              <w:rPr>
                <w:bCs/>
                <w:color w:val="000000"/>
                <w:sz w:val="28"/>
                <w:szCs w:val="28"/>
              </w:rPr>
              <w:t>Н</w:t>
            </w:r>
          </w:p>
        </w:tc>
        <w:tc>
          <w:tcPr>
            <w:tcW w:w="343" w:type="pct"/>
            <w:tcBorders>
              <w:top w:val="single" w:sz="6" w:space="0" w:color="auto"/>
              <w:left w:val="single" w:sz="6" w:space="0" w:color="auto"/>
              <w:bottom w:val="single" w:sz="6" w:space="0" w:color="auto"/>
              <w:right w:val="single" w:sz="6" w:space="0" w:color="auto"/>
            </w:tcBorders>
            <w:shd w:val="clear" w:color="auto" w:fill="FFFFFF"/>
          </w:tcPr>
          <w:p w14:paraId="46A60427" w14:textId="77777777" w:rsidR="000C2C2E" w:rsidRPr="000C2C2E" w:rsidRDefault="000C2C2E" w:rsidP="000C2C2E">
            <w:pPr>
              <w:shd w:val="clear" w:color="auto" w:fill="FFFFFF"/>
              <w:jc w:val="both"/>
              <w:rPr>
                <w:sz w:val="28"/>
                <w:szCs w:val="28"/>
              </w:rPr>
            </w:pPr>
            <w:r w:rsidRPr="000C2C2E">
              <w:rPr>
                <w:bCs/>
                <w:color w:val="000000"/>
                <w:sz w:val="28"/>
                <w:szCs w:val="28"/>
              </w:rPr>
              <w:t>Е</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69FA372A" w14:textId="77777777" w:rsidR="000C2C2E" w:rsidRPr="000C2C2E" w:rsidRDefault="000C2C2E" w:rsidP="000C2C2E">
            <w:pPr>
              <w:shd w:val="clear" w:color="auto" w:fill="FFFFFF"/>
              <w:jc w:val="both"/>
              <w:rPr>
                <w:sz w:val="28"/>
                <w:szCs w:val="28"/>
              </w:rPr>
            </w:pPr>
            <w:r w:rsidRPr="000C2C2E">
              <w:rPr>
                <w:bCs/>
                <w:color w:val="000000"/>
                <w:sz w:val="28"/>
                <w:szCs w:val="28"/>
              </w:rPr>
              <w:t>Л</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3F233A3F" w14:textId="77777777" w:rsidR="000C2C2E" w:rsidRPr="000C2C2E" w:rsidRDefault="000C2C2E" w:rsidP="000C2C2E">
            <w:pPr>
              <w:shd w:val="clear" w:color="auto" w:fill="FFFFFF"/>
              <w:jc w:val="both"/>
              <w:rPr>
                <w:sz w:val="28"/>
                <w:szCs w:val="28"/>
              </w:rPr>
            </w:pPr>
            <w:r w:rsidRPr="000C2C2E">
              <w:rPr>
                <w:bCs/>
                <w:color w:val="000000"/>
                <w:sz w:val="28"/>
                <w:szCs w:val="28"/>
              </w:rPr>
              <w:t>Т</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457E639E" w14:textId="77777777" w:rsidR="000C2C2E" w:rsidRPr="000C2C2E" w:rsidRDefault="000C2C2E" w:rsidP="000C2C2E">
            <w:pPr>
              <w:shd w:val="clear" w:color="auto" w:fill="FFFFFF"/>
              <w:jc w:val="both"/>
              <w:rPr>
                <w:sz w:val="28"/>
                <w:szCs w:val="28"/>
              </w:rPr>
            </w:pPr>
            <w:r w:rsidRPr="000C2C2E">
              <w:rPr>
                <w:bCs/>
                <w:color w:val="000000"/>
                <w:sz w:val="28"/>
                <w:szCs w:val="28"/>
              </w:rPr>
              <w:t>Ь</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1CC09159" w14:textId="77777777" w:rsidR="000C2C2E" w:rsidRPr="000C2C2E" w:rsidRDefault="000C2C2E" w:rsidP="000C2C2E">
            <w:pPr>
              <w:shd w:val="clear" w:color="auto" w:fill="FFFFFF"/>
              <w:jc w:val="both"/>
              <w:rPr>
                <w:sz w:val="28"/>
                <w:szCs w:val="28"/>
              </w:rPr>
            </w:pPr>
            <w:r w:rsidRPr="000C2C2E">
              <w:rPr>
                <w:bCs/>
                <w:color w:val="000000"/>
                <w:sz w:val="28"/>
                <w:szCs w:val="28"/>
              </w:rPr>
              <w:t>Н</w:t>
            </w:r>
          </w:p>
        </w:tc>
        <w:tc>
          <w:tcPr>
            <w:tcW w:w="385" w:type="pct"/>
            <w:tcBorders>
              <w:top w:val="single" w:sz="6" w:space="0" w:color="auto"/>
              <w:left w:val="single" w:sz="6" w:space="0" w:color="auto"/>
              <w:bottom w:val="single" w:sz="6" w:space="0" w:color="auto"/>
              <w:right w:val="single" w:sz="6" w:space="0" w:color="auto"/>
            </w:tcBorders>
            <w:shd w:val="clear" w:color="auto" w:fill="FFFFFF"/>
          </w:tcPr>
          <w:p w14:paraId="2294BADB" w14:textId="77777777" w:rsidR="000C2C2E" w:rsidRPr="000C2C2E" w:rsidRDefault="000C2C2E" w:rsidP="000C2C2E">
            <w:pPr>
              <w:shd w:val="clear" w:color="auto" w:fill="FFFFFF"/>
              <w:jc w:val="both"/>
              <w:rPr>
                <w:sz w:val="28"/>
                <w:szCs w:val="28"/>
              </w:rPr>
            </w:pPr>
            <w:r w:rsidRPr="000C2C2E">
              <w:rPr>
                <w:bCs/>
                <w:color w:val="000000"/>
                <w:sz w:val="28"/>
                <w:szCs w:val="28"/>
              </w:rPr>
              <w:t>А</w:t>
            </w:r>
          </w:p>
        </w:tc>
      </w:tr>
    </w:tbl>
    <w:p w14:paraId="79DA3E7E" w14:textId="77777777" w:rsidR="000C2C2E" w:rsidRPr="000C2C2E" w:rsidRDefault="000C2C2E" w:rsidP="000C2C2E">
      <w:pPr>
        <w:shd w:val="clear" w:color="auto" w:fill="FFFFFF"/>
        <w:ind w:firstLine="225"/>
        <w:jc w:val="right"/>
        <w:rPr>
          <w:i/>
          <w:color w:val="000000"/>
          <w:sz w:val="28"/>
          <w:szCs w:val="28"/>
          <w:shd w:val="clear" w:color="auto" w:fill="FFFFFF"/>
        </w:rPr>
      </w:pPr>
    </w:p>
    <w:p w14:paraId="449C7098" w14:textId="77777777" w:rsidR="00D4418D" w:rsidRDefault="00D4418D" w:rsidP="006942EF">
      <w:pPr>
        <w:spacing w:after="131" w:line="259" w:lineRule="auto"/>
        <w:ind w:left="775"/>
        <w:jc w:val="center"/>
        <w:rPr>
          <w:rFonts w:eastAsia="Calibri"/>
          <w:b/>
          <w:color w:val="000000"/>
          <w:sz w:val="28"/>
          <w:szCs w:val="28"/>
        </w:rPr>
      </w:pPr>
    </w:p>
    <w:p w14:paraId="409844C5" w14:textId="77777777" w:rsidR="00662543" w:rsidRPr="006942EF" w:rsidRDefault="00662543" w:rsidP="006942EF">
      <w:pPr>
        <w:spacing w:after="131" w:line="259" w:lineRule="auto"/>
        <w:ind w:left="775"/>
        <w:jc w:val="center"/>
        <w:rPr>
          <w:rFonts w:eastAsia="Calibri"/>
          <w:b/>
          <w:color w:val="000000"/>
          <w:sz w:val="28"/>
          <w:szCs w:val="28"/>
        </w:rPr>
      </w:pPr>
    </w:p>
    <w:p w14:paraId="2C931355" w14:textId="77777777" w:rsidR="006942EF" w:rsidRPr="006942EF" w:rsidRDefault="006942EF" w:rsidP="006942EF">
      <w:pPr>
        <w:jc w:val="center"/>
        <w:rPr>
          <w:b/>
          <w:sz w:val="28"/>
          <w:szCs w:val="28"/>
        </w:rPr>
      </w:pPr>
      <w:r w:rsidRPr="006942EF">
        <w:rPr>
          <w:b/>
          <w:sz w:val="28"/>
          <w:szCs w:val="28"/>
        </w:rPr>
        <w:t>Практическая работа</w:t>
      </w:r>
    </w:p>
    <w:p w14:paraId="21596E96" w14:textId="77777777" w:rsidR="00D4418D" w:rsidRPr="006942EF" w:rsidRDefault="006942EF" w:rsidP="006942EF">
      <w:pPr>
        <w:spacing w:after="131" w:line="259" w:lineRule="auto"/>
        <w:ind w:left="775"/>
        <w:jc w:val="center"/>
        <w:rPr>
          <w:rFonts w:eastAsia="Calibri"/>
          <w:b/>
          <w:color w:val="000000"/>
          <w:sz w:val="28"/>
          <w:szCs w:val="28"/>
        </w:rPr>
      </w:pPr>
      <w:r w:rsidRPr="006942EF">
        <w:rPr>
          <w:b/>
          <w:sz w:val="28"/>
          <w:szCs w:val="28"/>
        </w:rPr>
        <w:t>«Получение кислот. Охрана окружающей среды»</w:t>
      </w:r>
      <w:r w:rsidR="00D4418D" w:rsidRPr="00480682">
        <w:rPr>
          <w:b/>
          <w:color w:val="000000"/>
          <w:sz w:val="28"/>
          <w:szCs w:val="28"/>
        </w:rPr>
        <w:t xml:space="preserve"> </w:t>
      </w:r>
    </w:p>
    <w:p w14:paraId="7EF427A3" w14:textId="77777777" w:rsidR="006942EF" w:rsidRPr="00455FC7" w:rsidRDefault="006942EF" w:rsidP="006942EF">
      <w:pPr>
        <w:pStyle w:val="af2"/>
        <w:shd w:val="clear" w:color="auto" w:fill="FFFFFF"/>
        <w:ind w:firstLine="709"/>
        <w:contextualSpacing/>
        <w:jc w:val="both"/>
        <w:rPr>
          <w:sz w:val="28"/>
          <w:szCs w:val="28"/>
        </w:rPr>
      </w:pPr>
      <w:r w:rsidRPr="00455FC7">
        <w:rPr>
          <w:b/>
          <w:sz w:val="28"/>
          <w:szCs w:val="28"/>
        </w:rPr>
        <w:t>Цель:</w:t>
      </w:r>
      <w:r w:rsidRPr="00455FC7">
        <w:rPr>
          <w:sz w:val="28"/>
          <w:szCs w:val="28"/>
        </w:rPr>
        <w:t xml:space="preserve"> получить соляную кислоту. Изучить ее свойства, научиться отличать соляную кислоту и ее соли от других кислот и солей. Выявить способы защиты окружающей среды от химического загрязнения.</w:t>
      </w:r>
    </w:p>
    <w:p w14:paraId="77A18C6D" w14:textId="77777777" w:rsidR="006942EF" w:rsidRPr="00455FC7" w:rsidRDefault="006942EF" w:rsidP="006942EF">
      <w:pPr>
        <w:pStyle w:val="af2"/>
        <w:shd w:val="clear" w:color="auto" w:fill="FFFFFF"/>
        <w:ind w:firstLine="709"/>
        <w:contextualSpacing/>
        <w:jc w:val="both"/>
        <w:rPr>
          <w:sz w:val="28"/>
          <w:szCs w:val="28"/>
        </w:rPr>
      </w:pPr>
      <w:r w:rsidRPr="00455FC7">
        <w:rPr>
          <w:b/>
          <w:bCs/>
          <w:sz w:val="28"/>
          <w:szCs w:val="28"/>
        </w:rPr>
        <w:t>Оборудование: </w:t>
      </w:r>
      <w:r w:rsidRPr="00455FC7">
        <w:rPr>
          <w:sz w:val="28"/>
          <w:szCs w:val="28"/>
        </w:rPr>
        <w:t>лабораторный штатив с лапкой, спиртовка, спички, пробирки, газоотводная трубка, вата.</w:t>
      </w:r>
    </w:p>
    <w:p w14:paraId="0B952750" w14:textId="77777777" w:rsidR="006942EF" w:rsidRPr="00455FC7" w:rsidRDefault="006942EF" w:rsidP="006942EF">
      <w:pPr>
        <w:pStyle w:val="af2"/>
        <w:shd w:val="clear" w:color="auto" w:fill="FFFFFF"/>
        <w:ind w:firstLine="709"/>
        <w:contextualSpacing/>
        <w:jc w:val="both"/>
        <w:rPr>
          <w:sz w:val="28"/>
          <w:szCs w:val="28"/>
        </w:rPr>
      </w:pPr>
      <w:r w:rsidRPr="00455FC7">
        <w:rPr>
          <w:b/>
          <w:bCs/>
          <w:sz w:val="28"/>
          <w:szCs w:val="28"/>
        </w:rPr>
        <w:t>Реактивы:</w:t>
      </w:r>
      <w:r w:rsidRPr="00455FC7">
        <w:rPr>
          <w:sz w:val="28"/>
          <w:szCs w:val="28"/>
        </w:rPr>
        <w:t> NaCl (крист.), H</w:t>
      </w:r>
      <w:r w:rsidRPr="00455FC7">
        <w:rPr>
          <w:sz w:val="28"/>
          <w:szCs w:val="28"/>
          <w:vertAlign w:val="subscript"/>
        </w:rPr>
        <w:t>2</w:t>
      </w:r>
      <w:r w:rsidRPr="00455FC7">
        <w:rPr>
          <w:sz w:val="28"/>
          <w:szCs w:val="28"/>
        </w:rPr>
        <w:t>SO</w:t>
      </w:r>
      <w:r w:rsidRPr="00455FC7">
        <w:rPr>
          <w:sz w:val="28"/>
          <w:szCs w:val="28"/>
          <w:vertAlign w:val="subscript"/>
        </w:rPr>
        <w:t>4</w:t>
      </w:r>
      <w:r w:rsidRPr="00455FC7">
        <w:rPr>
          <w:sz w:val="28"/>
          <w:szCs w:val="28"/>
        </w:rPr>
        <w:t> (конц.), AgNO</w:t>
      </w:r>
      <w:r w:rsidRPr="00455FC7">
        <w:rPr>
          <w:sz w:val="28"/>
          <w:szCs w:val="28"/>
          <w:vertAlign w:val="subscript"/>
        </w:rPr>
        <w:t>3</w:t>
      </w:r>
      <w:r w:rsidRPr="00455FC7">
        <w:rPr>
          <w:sz w:val="28"/>
          <w:szCs w:val="28"/>
        </w:rPr>
        <w:t xml:space="preserve"> (р-р), Mg или </w:t>
      </w:r>
      <w:r w:rsidRPr="00455FC7">
        <w:rPr>
          <w:sz w:val="28"/>
          <w:szCs w:val="28"/>
          <w:lang w:val="en-US"/>
        </w:rPr>
        <w:t>Zn</w:t>
      </w:r>
      <w:r w:rsidRPr="00455FC7">
        <w:rPr>
          <w:sz w:val="28"/>
          <w:szCs w:val="28"/>
        </w:rPr>
        <w:t>, NaCl (р-р), CaCl</w:t>
      </w:r>
      <w:r w:rsidRPr="00455FC7">
        <w:rPr>
          <w:sz w:val="28"/>
          <w:szCs w:val="28"/>
          <w:vertAlign w:val="subscript"/>
        </w:rPr>
        <w:t>2</w:t>
      </w:r>
      <w:r w:rsidRPr="00455FC7">
        <w:rPr>
          <w:sz w:val="28"/>
          <w:szCs w:val="28"/>
        </w:rPr>
        <w:t xml:space="preserve"> (р-р), </w:t>
      </w:r>
      <w:r w:rsidRPr="00455FC7">
        <w:rPr>
          <w:sz w:val="28"/>
          <w:szCs w:val="28"/>
          <w:lang w:val="en-US"/>
        </w:rPr>
        <w:t>Zn</w:t>
      </w:r>
      <w:r w:rsidRPr="00455FC7">
        <w:rPr>
          <w:sz w:val="28"/>
          <w:szCs w:val="28"/>
        </w:rPr>
        <w:t>O (тв.), CuSO</w:t>
      </w:r>
      <w:r w:rsidRPr="00455FC7">
        <w:rPr>
          <w:sz w:val="28"/>
          <w:szCs w:val="28"/>
          <w:vertAlign w:val="subscript"/>
        </w:rPr>
        <w:t>4</w:t>
      </w:r>
      <w:r w:rsidRPr="00455FC7">
        <w:rPr>
          <w:sz w:val="28"/>
          <w:szCs w:val="28"/>
        </w:rPr>
        <w:t>(р-р), NaOH (р-р), СaCO</w:t>
      </w:r>
      <w:r w:rsidRPr="00455FC7">
        <w:rPr>
          <w:sz w:val="28"/>
          <w:szCs w:val="28"/>
          <w:vertAlign w:val="subscript"/>
        </w:rPr>
        <w:t>3</w:t>
      </w:r>
      <w:r w:rsidRPr="00455FC7">
        <w:rPr>
          <w:sz w:val="28"/>
          <w:szCs w:val="28"/>
        </w:rPr>
        <w:t>(тв.), вода, лакмус.</w:t>
      </w:r>
    </w:p>
    <w:p w14:paraId="7411E952" w14:textId="77777777" w:rsidR="006942EF" w:rsidRPr="00455FC7" w:rsidRDefault="006942EF" w:rsidP="006942EF">
      <w:pPr>
        <w:spacing w:before="100" w:beforeAutospacing="1" w:after="100" w:afterAutospacing="1"/>
        <w:contextualSpacing/>
        <w:jc w:val="center"/>
        <w:rPr>
          <w:b/>
          <w:sz w:val="28"/>
          <w:szCs w:val="28"/>
        </w:rPr>
      </w:pPr>
      <w:r w:rsidRPr="00455FC7">
        <w:rPr>
          <w:b/>
          <w:sz w:val="28"/>
          <w:szCs w:val="28"/>
        </w:rPr>
        <w:t>ХОД РАБОТЫ</w:t>
      </w:r>
    </w:p>
    <w:p w14:paraId="6E30F702" w14:textId="77777777" w:rsidR="006942EF" w:rsidRPr="00455FC7" w:rsidRDefault="006942EF" w:rsidP="006942EF">
      <w:pPr>
        <w:pStyle w:val="af2"/>
        <w:shd w:val="clear" w:color="auto" w:fill="FFFFFF"/>
        <w:spacing w:before="0" w:beforeAutospacing="0" w:after="150" w:afterAutospacing="0"/>
        <w:rPr>
          <w:sz w:val="28"/>
          <w:szCs w:val="28"/>
        </w:rPr>
      </w:pPr>
      <w:r w:rsidRPr="00455FC7">
        <w:rPr>
          <w:bCs/>
          <w:sz w:val="28"/>
          <w:szCs w:val="28"/>
        </w:rPr>
        <w:t>I. Инструктаж по технике безопасности перед началом работы</w:t>
      </w:r>
    </w:p>
    <w:p w14:paraId="6780EA41" w14:textId="77777777" w:rsidR="006942EF" w:rsidRPr="00455FC7" w:rsidRDefault="006942EF" w:rsidP="006942EF">
      <w:pPr>
        <w:pStyle w:val="af2"/>
        <w:shd w:val="clear" w:color="auto" w:fill="FFFFFF"/>
        <w:spacing w:before="0" w:beforeAutospacing="0" w:after="150" w:afterAutospacing="0"/>
        <w:rPr>
          <w:sz w:val="28"/>
          <w:szCs w:val="28"/>
        </w:rPr>
      </w:pPr>
      <w:r w:rsidRPr="00455FC7">
        <w:rPr>
          <w:bCs/>
          <w:sz w:val="28"/>
          <w:szCs w:val="28"/>
        </w:rPr>
        <w:t>II. Выполнение работы</w:t>
      </w:r>
    </w:p>
    <w:p w14:paraId="57A7BA6B" w14:textId="77777777" w:rsidR="006942EF" w:rsidRPr="00455FC7" w:rsidRDefault="006942EF" w:rsidP="006942EF">
      <w:pPr>
        <w:pStyle w:val="af2"/>
        <w:numPr>
          <w:ilvl w:val="0"/>
          <w:numId w:val="26"/>
        </w:numPr>
        <w:shd w:val="clear" w:color="auto" w:fill="FFFFFF"/>
        <w:spacing w:before="0" w:beforeAutospacing="0" w:after="150" w:afterAutospacing="0"/>
        <w:rPr>
          <w:b/>
          <w:bCs/>
          <w:sz w:val="28"/>
          <w:szCs w:val="28"/>
          <w:lang w:val="en-US"/>
        </w:rPr>
      </w:pPr>
      <w:r w:rsidRPr="00455FC7">
        <w:rPr>
          <w:b/>
          <w:bCs/>
          <w:sz w:val="28"/>
          <w:szCs w:val="28"/>
        </w:rPr>
        <w:t>Получение соляной кислоты</w:t>
      </w:r>
    </w:p>
    <w:p w14:paraId="58A78FE8" w14:textId="77777777" w:rsidR="006942EF" w:rsidRPr="00455FC7" w:rsidRDefault="006942EF" w:rsidP="006942EF">
      <w:pPr>
        <w:pStyle w:val="af2"/>
        <w:shd w:val="clear" w:color="auto" w:fill="FFFFFF"/>
        <w:spacing w:before="0" w:beforeAutospacing="0" w:after="150" w:afterAutospacing="0"/>
        <w:ind w:left="720"/>
        <w:rPr>
          <w:b/>
          <w:i/>
          <w:sz w:val="28"/>
          <w:szCs w:val="28"/>
        </w:rPr>
      </w:pPr>
      <w:r w:rsidRPr="00455FC7">
        <w:rPr>
          <w:b/>
          <w:bCs/>
          <w:i/>
          <w:sz w:val="28"/>
          <w:szCs w:val="28"/>
        </w:rPr>
        <w:t>Вариант 1</w:t>
      </w:r>
    </w:p>
    <w:p w14:paraId="2F48ACD8" w14:textId="77777777" w:rsidR="006942EF" w:rsidRPr="00455FC7" w:rsidRDefault="006942EF" w:rsidP="006942EF">
      <w:pPr>
        <w:pStyle w:val="af2"/>
        <w:shd w:val="clear" w:color="auto" w:fill="FFFFFF"/>
        <w:spacing w:line="360" w:lineRule="auto"/>
        <w:ind w:firstLine="709"/>
        <w:contextualSpacing/>
        <w:jc w:val="both"/>
        <w:rPr>
          <w:sz w:val="28"/>
          <w:szCs w:val="28"/>
        </w:rPr>
      </w:pPr>
      <w:r w:rsidRPr="00455FC7">
        <w:rPr>
          <w:sz w:val="28"/>
          <w:szCs w:val="28"/>
        </w:rPr>
        <w:t>А) В пробирку насыпать немного поваренной соли и прилить </w:t>
      </w:r>
      <w:r w:rsidRPr="00455FC7">
        <w:rPr>
          <w:sz w:val="28"/>
          <w:szCs w:val="28"/>
          <w:u w:val="single"/>
        </w:rPr>
        <w:t>концентрированную серную кислоту</w:t>
      </w:r>
      <w:r w:rsidRPr="00455FC7">
        <w:rPr>
          <w:sz w:val="28"/>
          <w:szCs w:val="28"/>
        </w:rPr>
        <w:t> так, чтобы кислота смочила соль. Закрыть пробирку газоотводной трубкой. Укрепить пробирку в лапке штатива (смотри рисунок). Конец газоотводной трубки опустить в пробирку с водой так чтобы он был на расстоянии 0,5 – 1 см от поверхности воды. Затем смесь соли и кислоты осторожно нагреть.</w:t>
      </w:r>
    </w:p>
    <w:p w14:paraId="121BB416" w14:textId="77777777" w:rsidR="006942EF" w:rsidRPr="00455FC7" w:rsidRDefault="006942EF" w:rsidP="006942EF">
      <w:pPr>
        <w:pStyle w:val="af2"/>
        <w:shd w:val="clear" w:color="auto" w:fill="FFFFFF"/>
        <w:spacing w:line="360" w:lineRule="auto"/>
        <w:ind w:firstLine="709"/>
        <w:contextualSpacing/>
        <w:jc w:val="both"/>
        <w:rPr>
          <w:sz w:val="28"/>
          <w:szCs w:val="28"/>
        </w:rPr>
      </w:pPr>
      <w:r w:rsidRPr="00455FC7">
        <w:rPr>
          <w:noProof/>
          <w:sz w:val="28"/>
          <w:szCs w:val="28"/>
        </w:rPr>
        <w:lastRenderedPageBreak/>
        <w:drawing>
          <wp:anchor distT="0" distB="0" distL="114300" distR="114300" simplePos="0" relativeHeight="251665408" behindDoc="0" locked="0" layoutInCell="1" allowOverlap="1" wp14:anchorId="546FC152" wp14:editId="5E584E0A">
            <wp:simplePos x="0" y="0"/>
            <wp:positionH relativeFrom="column">
              <wp:posOffset>647700</wp:posOffset>
            </wp:positionH>
            <wp:positionV relativeFrom="paragraph">
              <wp:posOffset>240030</wp:posOffset>
            </wp:positionV>
            <wp:extent cx="4578985" cy="2051050"/>
            <wp:effectExtent l="76200" t="76200" r="126365" b="139700"/>
            <wp:wrapSquare wrapText="bothSides"/>
            <wp:docPr id="937" name="Рисунок 937" descr="https://fsd.multiurok.ru/html/2017/06/16/s_5943d306b423d/64935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7/06/16/s_5943d306b423d/649351_1.png"/>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78985" cy="20510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14:paraId="4BD86CC2" w14:textId="77777777" w:rsidR="006942EF" w:rsidRPr="00455FC7" w:rsidRDefault="006942EF" w:rsidP="006942EF">
      <w:pPr>
        <w:pStyle w:val="af2"/>
        <w:shd w:val="clear" w:color="auto" w:fill="FFFFFF"/>
        <w:spacing w:before="0" w:beforeAutospacing="0" w:after="150" w:afterAutospacing="0"/>
        <w:jc w:val="both"/>
        <w:rPr>
          <w:sz w:val="28"/>
          <w:szCs w:val="28"/>
        </w:rPr>
      </w:pPr>
    </w:p>
    <w:p w14:paraId="48D1343B" w14:textId="77777777" w:rsidR="006942EF" w:rsidRPr="00455FC7" w:rsidRDefault="006942EF" w:rsidP="006942EF">
      <w:pPr>
        <w:pStyle w:val="af2"/>
        <w:shd w:val="clear" w:color="auto" w:fill="FFFFFF"/>
        <w:spacing w:before="0" w:beforeAutospacing="0" w:after="150" w:afterAutospacing="0"/>
        <w:jc w:val="both"/>
        <w:rPr>
          <w:sz w:val="28"/>
          <w:szCs w:val="28"/>
        </w:rPr>
      </w:pPr>
    </w:p>
    <w:p w14:paraId="1CCD888A"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br w:type="textWrapping" w:clear="all"/>
      </w:r>
    </w:p>
    <w:p w14:paraId="13FBC617" w14:textId="77777777" w:rsidR="006942EF" w:rsidRPr="00455FC7" w:rsidRDefault="006942EF" w:rsidP="006942EF">
      <w:pPr>
        <w:pStyle w:val="af2"/>
        <w:shd w:val="clear" w:color="auto" w:fill="FFFFFF"/>
        <w:spacing w:line="360" w:lineRule="auto"/>
        <w:ind w:firstLine="709"/>
        <w:contextualSpacing/>
        <w:jc w:val="both"/>
        <w:rPr>
          <w:sz w:val="28"/>
          <w:szCs w:val="28"/>
        </w:rPr>
      </w:pPr>
      <w:r w:rsidRPr="00455FC7">
        <w:rPr>
          <w:sz w:val="28"/>
          <w:szCs w:val="28"/>
        </w:rPr>
        <w:t>Для того чтобы получить соляную кислоту необходимо создать такие условия, чтобы реакция шла до конца. Реакцию проводят при нагревании и образующийся Н</w:t>
      </w:r>
      <w:r w:rsidRPr="00455FC7">
        <w:rPr>
          <w:sz w:val="28"/>
          <w:szCs w:val="28"/>
          <w:lang w:val="en-US"/>
        </w:rPr>
        <w:t>Cl</w:t>
      </w:r>
      <w:r w:rsidRPr="00455FC7">
        <w:rPr>
          <w:sz w:val="28"/>
          <w:szCs w:val="28"/>
        </w:rPr>
        <w:t xml:space="preserve"> удаляется из раствора в виде газа. Таким образом, равновесие системы смещается вправо:</w:t>
      </w:r>
    </w:p>
    <w:p w14:paraId="3CEB1D6C" w14:textId="77777777" w:rsidR="006942EF" w:rsidRPr="00455FC7" w:rsidRDefault="006942EF" w:rsidP="006942EF">
      <w:pPr>
        <w:pStyle w:val="af2"/>
        <w:shd w:val="clear" w:color="auto" w:fill="FFFFFF"/>
        <w:spacing w:line="360" w:lineRule="auto"/>
        <w:ind w:firstLine="709"/>
        <w:contextualSpacing/>
        <w:jc w:val="both"/>
        <w:rPr>
          <w:sz w:val="28"/>
          <w:szCs w:val="28"/>
          <w:lang w:val="en-US"/>
        </w:rPr>
      </w:pPr>
      <w:r w:rsidRPr="00455FC7">
        <w:rPr>
          <w:noProof/>
          <w:sz w:val="28"/>
          <w:szCs w:val="28"/>
        </w:rPr>
        <mc:AlternateContent>
          <mc:Choice Requires="wps">
            <w:drawing>
              <wp:anchor distT="0" distB="0" distL="114300" distR="114300" simplePos="0" relativeHeight="251667456" behindDoc="0" locked="0" layoutInCell="1" allowOverlap="1" wp14:anchorId="7CB6BB02" wp14:editId="093132B7">
                <wp:simplePos x="0" y="0"/>
                <wp:positionH relativeFrom="column">
                  <wp:posOffset>3637915</wp:posOffset>
                </wp:positionH>
                <wp:positionV relativeFrom="paragraph">
                  <wp:posOffset>219075</wp:posOffset>
                </wp:positionV>
                <wp:extent cx="198755" cy="294005"/>
                <wp:effectExtent l="19050" t="19050" r="29845" b="10795"/>
                <wp:wrapNone/>
                <wp:docPr id="26" name="Стрелка вверх 26"/>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2FFE5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26" o:spid="_x0000_s1026" type="#_x0000_t68" style="position:absolute;margin-left:286.45pt;margin-top:17.25pt;width:15.65pt;height:2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" adj="7301" fillcolor="#4f81bd" strokecolor="#385d8a" strokeweight="2pt"/>
            </w:pict>
          </mc:Fallback>
        </mc:AlternateContent>
      </w:r>
      <w:r w:rsidRPr="00455FC7">
        <w:rPr>
          <w:noProof/>
          <w:sz w:val="28"/>
          <w:szCs w:val="28"/>
        </w:rPr>
        <mc:AlternateContent>
          <mc:Choice Requires="wps">
            <w:drawing>
              <wp:anchor distT="0" distB="0" distL="114300" distR="114300" simplePos="0" relativeHeight="251666432" behindDoc="0" locked="0" layoutInCell="1" allowOverlap="1" wp14:anchorId="3F735B0A" wp14:editId="47787030">
                <wp:simplePos x="0" y="0"/>
                <wp:positionH relativeFrom="column">
                  <wp:posOffset>3398520</wp:posOffset>
                </wp:positionH>
                <wp:positionV relativeFrom="paragraph">
                  <wp:posOffset>-173355</wp:posOffset>
                </wp:positionV>
                <wp:extent cx="198755" cy="294005"/>
                <wp:effectExtent l="19050" t="19050" r="29845" b="10795"/>
                <wp:wrapNone/>
                <wp:docPr id="27" name="Стрелка вверх 27"/>
                <wp:cNvGraphicFramePr/>
                <a:graphic xmlns:a="http://schemas.openxmlformats.org/drawingml/2006/main">
                  <a:graphicData uri="http://schemas.microsoft.com/office/word/2010/wordprocessingShape">
                    <wps:wsp>
                      <wps:cNvSpPr/>
                      <wps:spPr>
                        <a:xfrm>
                          <a:off x="0" y="0"/>
                          <a:ext cx="198755" cy="29400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AC0FE" id="Стрелка вверх 27" o:spid="_x0000_s1026" type="#_x0000_t68" style="position:absolute;margin-left:267.6pt;margin-top:-13.65pt;width:15.65pt;height:2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" adj="7301" fillcolor="#5b9bd5 [3204]" strokecolor="#1f4d78 [1604]" strokeweight="1pt"/>
            </w:pict>
          </mc:Fallback>
        </mc:AlternateContent>
      </w:r>
      <w:r w:rsidRPr="00455FC7">
        <w:rPr>
          <w:sz w:val="28"/>
          <w:szCs w:val="28"/>
          <w:lang w:val="en-US"/>
        </w:rPr>
        <w:t>NaCl</w:t>
      </w:r>
      <w:r w:rsidRPr="00455FC7">
        <w:rPr>
          <w:sz w:val="28"/>
          <w:szCs w:val="28"/>
        </w:rPr>
        <w:t xml:space="preserve"> (</w:t>
      </w:r>
      <w:proofErr w:type="gramStart"/>
      <w:r w:rsidRPr="00455FC7">
        <w:rPr>
          <w:sz w:val="28"/>
          <w:szCs w:val="28"/>
        </w:rPr>
        <w:t>г.)+</w:t>
      </w:r>
      <w:proofErr w:type="gramEnd"/>
      <w:r w:rsidRPr="00455FC7">
        <w:rPr>
          <w:sz w:val="28"/>
          <w:szCs w:val="28"/>
        </w:rPr>
        <w:t xml:space="preserve"> Н2</w:t>
      </w:r>
      <w:r w:rsidRPr="00455FC7">
        <w:rPr>
          <w:sz w:val="28"/>
          <w:szCs w:val="28"/>
          <w:lang w:val="en-US"/>
        </w:rPr>
        <w:t>SO</w:t>
      </w:r>
      <w:r w:rsidRPr="00455FC7">
        <w:rPr>
          <w:sz w:val="28"/>
          <w:szCs w:val="28"/>
        </w:rPr>
        <w:t xml:space="preserve">4 (к.) </w:t>
      </w:r>
      <w:r w:rsidRPr="00455FC7">
        <w:rPr>
          <w:sz w:val="28"/>
          <w:szCs w:val="28"/>
          <w:lang w:val="en-US"/>
        </w:rPr>
        <w:t>= NaHSO4+ HCl</w:t>
      </w:r>
    </w:p>
    <w:p w14:paraId="22D49380" w14:textId="77777777" w:rsidR="006942EF" w:rsidRPr="00455FC7" w:rsidRDefault="006942EF" w:rsidP="006942EF">
      <w:pPr>
        <w:pStyle w:val="af2"/>
        <w:shd w:val="clear" w:color="auto" w:fill="FFFFFF"/>
        <w:spacing w:line="360" w:lineRule="auto"/>
        <w:ind w:firstLine="709"/>
        <w:jc w:val="both"/>
        <w:rPr>
          <w:sz w:val="28"/>
          <w:szCs w:val="28"/>
          <w:lang w:val="en-US"/>
        </w:rPr>
      </w:pPr>
      <w:r w:rsidRPr="00455FC7">
        <w:rPr>
          <w:sz w:val="28"/>
          <w:szCs w:val="28"/>
          <w:lang w:val="en-US"/>
        </w:rPr>
        <w:t>2 NaCl (</w:t>
      </w:r>
      <w:r w:rsidRPr="00455FC7">
        <w:rPr>
          <w:sz w:val="28"/>
          <w:szCs w:val="28"/>
        </w:rPr>
        <w:t>г</w:t>
      </w:r>
      <w:r w:rsidRPr="00455FC7">
        <w:rPr>
          <w:sz w:val="28"/>
          <w:szCs w:val="28"/>
          <w:lang w:val="en-US"/>
        </w:rPr>
        <w:t>.) + H2SO4 (</w:t>
      </w:r>
      <w:r w:rsidRPr="00455FC7">
        <w:rPr>
          <w:sz w:val="28"/>
          <w:szCs w:val="28"/>
        </w:rPr>
        <w:t>к</w:t>
      </w:r>
      <w:r w:rsidRPr="00455FC7">
        <w:rPr>
          <w:sz w:val="28"/>
          <w:szCs w:val="28"/>
          <w:lang w:val="en-US"/>
        </w:rPr>
        <w:t xml:space="preserve">) = Na2SO4 + 2HCl </w:t>
      </w:r>
    </w:p>
    <w:p w14:paraId="502B521E" w14:textId="77777777" w:rsidR="006942EF" w:rsidRPr="00455FC7" w:rsidRDefault="006942EF" w:rsidP="006942EF">
      <w:pPr>
        <w:pStyle w:val="af2"/>
        <w:shd w:val="clear" w:color="auto" w:fill="FFFFFF"/>
        <w:spacing w:line="360" w:lineRule="auto"/>
        <w:ind w:firstLine="709"/>
        <w:jc w:val="both"/>
        <w:rPr>
          <w:sz w:val="28"/>
          <w:szCs w:val="28"/>
        </w:rPr>
      </w:pPr>
      <w:r w:rsidRPr="00455FC7">
        <w:rPr>
          <w:sz w:val="28"/>
          <w:szCs w:val="28"/>
        </w:rPr>
        <w:t>Б) Раствор соляной кислоты тяжелее воды, поэтому тонкие струйки только что полученной кислоты опускают вниз.</w:t>
      </w:r>
    </w:p>
    <w:p w14:paraId="28FA20B7" w14:textId="77777777" w:rsidR="006942EF" w:rsidRPr="00455FC7" w:rsidRDefault="006942EF" w:rsidP="006942EF">
      <w:pPr>
        <w:pStyle w:val="af2"/>
        <w:shd w:val="clear" w:color="auto" w:fill="FFFFFF"/>
        <w:spacing w:line="360" w:lineRule="auto"/>
        <w:ind w:firstLine="709"/>
        <w:jc w:val="both"/>
        <w:rPr>
          <w:sz w:val="28"/>
          <w:szCs w:val="28"/>
        </w:rPr>
      </w:pPr>
      <w:r w:rsidRPr="00455FC7">
        <w:rPr>
          <w:sz w:val="28"/>
          <w:szCs w:val="28"/>
        </w:rPr>
        <w:t>В) Конец газоотводной трубки должен находиться на достаточном расстоянии от поверхности воды (0,5-1см), потому что в противном случае может произойти всасывание раствора в трубку.</w:t>
      </w:r>
    </w:p>
    <w:p w14:paraId="1EC5E1D3" w14:textId="77777777" w:rsidR="006942EF" w:rsidRPr="00455FC7" w:rsidRDefault="006942EF" w:rsidP="006942EF">
      <w:pPr>
        <w:pStyle w:val="af2"/>
        <w:shd w:val="clear" w:color="auto" w:fill="FFFFFF"/>
        <w:spacing w:line="360" w:lineRule="auto"/>
        <w:ind w:firstLine="709"/>
        <w:contextualSpacing/>
        <w:jc w:val="both"/>
        <w:rPr>
          <w:b/>
          <w:bCs/>
          <w:sz w:val="28"/>
          <w:szCs w:val="28"/>
          <w:shd w:val="clear" w:color="auto" w:fill="FFFFFF"/>
        </w:rPr>
      </w:pPr>
      <w:r w:rsidRPr="00455FC7">
        <w:rPr>
          <w:b/>
          <w:bCs/>
          <w:sz w:val="28"/>
          <w:szCs w:val="28"/>
          <w:shd w:val="clear" w:color="auto" w:fill="FFFFFF"/>
        </w:rPr>
        <w:t>2. Исследование свойств соляной кислоты</w:t>
      </w:r>
    </w:p>
    <w:p w14:paraId="28753139" w14:textId="77777777" w:rsidR="006942EF" w:rsidRPr="00455FC7" w:rsidRDefault="006942EF" w:rsidP="006942EF">
      <w:pPr>
        <w:pStyle w:val="af2"/>
        <w:shd w:val="clear" w:color="auto" w:fill="FFFFFF"/>
        <w:spacing w:line="360" w:lineRule="auto"/>
        <w:ind w:firstLine="709"/>
        <w:contextualSpacing/>
        <w:jc w:val="both"/>
        <w:rPr>
          <w:b/>
          <w:bCs/>
          <w:i/>
          <w:sz w:val="28"/>
          <w:szCs w:val="28"/>
          <w:shd w:val="clear" w:color="auto" w:fill="FFFFFF"/>
        </w:rPr>
      </w:pPr>
      <w:r w:rsidRPr="00455FC7">
        <w:rPr>
          <w:b/>
          <w:bCs/>
          <w:i/>
          <w:sz w:val="28"/>
          <w:szCs w:val="28"/>
          <w:shd w:val="clear" w:color="auto" w:fill="FFFFFF"/>
        </w:rPr>
        <w:t>Вариант 2</w:t>
      </w:r>
    </w:p>
    <w:p w14:paraId="32EE1BD1" w14:textId="77777777" w:rsidR="006942EF" w:rsidRPr="00455FC7" w:rsidRDefault="006942EF" w:rsidP="006942EF">
      <w:pPr>
        <w:pStyle w:val="af2"/>
        <w:shd w:val="clear" w:color="auto" w:fill="FFFFFF"/>
        <w:spacing w:line="360" w:lineRule="auto"/>
        <w:ind w:firstLine="709"/>
        <w:contextualSpacing/>
        <w:jc w:val="both"/>
        <w:rPr>
          <w:b/>
          <w:bCs/>
          <w:i/>
          <w:sz w:val="28"/>
          <w:szCs w:val="28"/>
          <w:shd w:val="clear" w:color="auto" w:fill="FFFFFF"/>
        </w:rPr>
      </w:pPr>
      <w:r w:rsidRPr="00455FC7">
        <w:rPr>
          <w:b/>
          <w:bCs/>
          <w:i/>
          <w:sz w:val="28"/>
          <w:szCs w:val="28"/>
          <w:u w:val="single"/>
          <w:shd w:val="clear" w:color="auto" w:fill="FFFFFF"/>
        </w:rPr>
        <w:t>Опыт 1.</w:t>
      </w:r>
      <w:r w:rsidRPr="00455FC7">
        <w:rPr>
          <w:b/>
          <w:bCs/>
          <w:i/>
          <w:sz w:val="28"/>
          <w:szCs w:val="28"/>
          <w:shd w:val="clear" w:color="auto" w:fill="FFFFFF"/>
        </w:rPr>
        <w:t xml:space="preserve"> В три пробирки налейте по 1-2 мл. соляной кислоты. В </w:t>
      </w:r>
      <w:proofErr w:type="gramStart"/>
      <w:r w:rsidRPr="00455FC7">
        <w:rPr>
          <w:b/>
          <w:bCs/>
          <w:i/>
          <w:sz w:val="28"/>
          <w:szCs w:val="28"/>
          <w:shd w:val="clear" w:color="auto" w:fill="FFFFFF"/>
        </w:rPr>
        <w:t>одну  пробирку</w:t>
      </w:r>
      <w:proofErr w:type="gramEnd"/>
      <w:r w:rsidRPr="00455FC7">
        <w:rPr>
          <w:b/>
          <w:bCs/>
          <w:i/>
          <w:sz w:val="28"/>
          <w:szCs w:val="28"/>
          <w:shd w:val="clear" w:color="auto" w:fill="FFFFFF"/>
        </w:rPr>
        <w:t xml:space="preserve"> поместите лакмус, в другую </w:t>
      </w:r>
      <w:proofErr w:type="gramStart"/>
      <w:r w:rsidRPr="00455FC7">
        <w:rPr>
          <w:b/>
          <w:bCs/>
          <w:i/>
          <w:sz w:val="28"/>
          <w:szCs w:val="28"/>
          <w:shd w:val="clear" w:color="auto" w:fill="FFFFFF"/>
        </w:rPr>
        <w:t>-  гранулу</w:t>
      </w:r>
      <w:proofErr w:type="gramEnd"/>
      <w:r w:rsidRPr="00455FC7">
        <w:rPr>
          <w:b/>
          <w:bCs/>
          <w:i/>
          <w:sz w:val="28"/>
          <w:szCs w:val="28"/>
          <w:shd w:val="clear" w:color="auto" w:fill="FFFFFF"/>
        </w:rPr>
        <w:t xml:space="preserve"> цинка, а в третью - кусочек медной проволоки (или стружки). Что наблюдаете? Объясните результаты. </w:t>
      </w:r>
      <w:proofErr w:type="gramStart"/>
      <w:r w:rsidRPr="00455FC7">
        <w:rPr>
          <w:b/>
          <w:bCs/>
          <w:i/>
          <w:sz w:val="28"/>
          <w:szCs w:val="28"/>
          <w:shd w:val="clear" w:color="auto" w:fill="FFFFFF"/>
        </w:rPr>
        <w:t>Напишите  уравнения</w:t>
      </w:r>
      <w:proofErr w:type="gramEnd"/>
      <w:r w:rsidRPr="00455FC7">
        <w:rPr>
          <w:b/>
          <w:bCs/>
          <w:i/>
          <w:sz w:val="28"/>
          <w:szCs w:val="28"/>
          <w:shd w:val="clear" w:color="auto" w:fill="FFFFFF"/>
        </w:rPr>
        <w:t xml:space="preserve"> реакций.</w:t>
      </w:r>
    </w:p>
    <w:p w14:paraId="73ADFF08"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bCs/>
          <w:sz w:val="28"/>
          <w:szCs w:val="28"/>
          <w:shd w:val="clear" w:color="auto" w:fill="FFFFFF"/>
        </w:rPr>
        <w:t>Решение:</w:t>
      </w:r>
    </w:p>
    <w:p w14:paraId="751DDB80"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b/>
          <w:bCs/>
          <w:sz w:val="28"/>
          <w:szCs w:val="28"/>
          <w:shd w:val="clear" w:color="auto" w:fill="FFFFFF"/>
        </w:rPr>
        <w:lastRenderedPageBreak/>
        <w:t xml:space="preserve"> </w:t>
      </w:r>
      <w:r w:rsidRPr="00455FC7">
        <w:rPr>
          <w:bCs/>
          <w:sz w:val="28"/>
          <w:szCs w:val="28"/>
          <w:shd w:val="clear" w:color="auto" w:fill="FFFFFF"/>
        </w:rPr>
        <w:t>В первую пробирку опустили лакмусовую бумажку. Наблюдали покраснение бумажки. Значит, в растворе присутствуют ионы водорода, среда – кислая.</w:t>
      </w:r>
    </w:p>
    <w:p w14:paraId="157AB89C"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noProof/>
          <w:sz w:val="28"/>
          <w:szCs w:val="28"/>
        </w:rPr>
        <mc:AlternateContent>
          <mc:Choice Requires="wps">
            <w:drawing>
              <wp:anchor distT="0" distB="0" distL="114300" distR="114300" simplePos="0" relativeHeight="251668480" behindDoc="0" locked="0" layoutInCell="1" allowOverlap="1" wp14:anchorId="7274CE4E" wp14:editId="061B839F">
                <wp:simplePos x="0" y="0"/>
                <wp:positionH relativeFrom="column">
                  <wp:posOffset>2055385</wp:posOffset>
                </wp:positionH>
                <wp:positionV relativeFrom="paragraph">
                  <wp:posOffset>793750</wp:posOffset>
                </wp:positionV>
                <wp:extent cx="198755" cy="294005"/>
                <wp:effectExtent l="19050" t="19050" r="29845" b="10795"/>
                <wp:wrapNone/>
                <wp:docPr id="28" name="Стрелка вверх 28"/>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E65F9" id="Стрелка вверх 28" o:spid="_x0000_s1026" type="#_x0000_t68" style="position:absolute;margin-left:161.85pt;margin-top:62.5pt;width:15.65pt;height:2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" adj="7301" fillcolor="#4f81bd" strokecolor="#385d8a" strokeweight="2pt"/>
            </w:pict>
          </mc:Fallback>
        </mc:AlternateContent>
      </w:r>
      <w:r w:rsidRPr="00455FC7">
        <w:rPr>
          <w:bCs/>
          <w:sz w:val="28"/>
          <w:szCs w:val="28"/>
          <w:shd w:val="clear" w:color="auto" w:fill="FFFFFF"/>
        </w:rPr>
        <w:t>Для изучения свойств соляной кислоты во вторую пробирку опустим активные металлы (</w:t>
      </w:r>
      <w:r w:rsidRPr="00455FC7">
        <w:rPr>
          <w:bCs/>
          <w:sz w:val="28"/>
          <w:szCs w:val="28"/>
          <w:shd w:val="clear" w:color="auto" w:fill="FFFFFF"/>
          <w:lang w:val="en-US"/>
        </w:rPr>
        <w:t>Zn</w:t>
      </w:r>
      <w:r w:rsidRPr="00455FC7">
        <w:rPr>
          <w:bCs/>
          <w:sz w:val="28"/>
          <w:szCs w:val="28"/>
          <w:shd w:val="clear" w:color="auto" w:fill="FFFFFF"/>
        </w:rPr>
        <w:t xml:space="preserve"> или </w:t>
      </w:r>
      <w:r w:rsidRPr="00455FC7">
        <w:rPr>
          <w:bCs/>
          <w:sz w:val="28"/>
          <w:szCs w:val="28"/>
          <w:shd w:val="clear" w:color="auto" w:fill="FFFFFF"/>
          <w:lang w:val="en-US"/>
        </w:rPr>
        <w:t>Mg</w:t>
      </w:r>
      <w:r w:rsidRPr="00455FC7">
        <w:rPr>
          <w:bCs/>
          <w:sz w:val="28"/>
          <w:szCs w:val="28"/>
          <w:shd w:val="clear" w:color="auto" w:fill="FFFFFF"/>
        </w:rPr>
        <w:t>), стоящие в ряду напряжений до водорода. Наблюдаем растворение металлов и выделение газообразного водорода:</w:t>
      </w:r>
    </w:p>
    <w:p w14:paraId="2008FCEF"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noProof/>
          <w:sz w:val="28"/>
          <w:szCs w:val="28"/>
        </w:rPr>
        <mc:AlternateContent>
          <mc:Choice Requires="wps">
            <w:drawing>
              <wp:anchor distT="0" distB="0" distL="114300" distR="114300" simplePos="0" relativeHeight="251669504" behindDoc="0" locked="0" layoutInCell="1" allowOverlap="1" wp14:anchorId="689512D9" wp14:editId="3A00EF7D">
                <wp:simplePos x="0" y="0"/>
                <wp:positionH relativeFrom="column">
                  <wp:posOffset>2207260</wp:posOffset>
                </wp:positionH>
                <wp:positionV relativeFrom="paragraph">
                  <wp:posOffset>168910</wp:posOffset>
                </wp:positionV>
                <wp:extent cx="198755" cy="294005"/>
                <wp:effectExtent l="19050" t="19050" r="29845" b="10795"/>
                <wp:wrapNone/>
                <wp:docPr id="29" name="Стрелка вверх 29"/>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53721" id="Стрелка вверх 29" o:spid="_x0000_s1026" type="#_x0000_t68" style="position:absolute;margin-left:173.8pt;margin-top:13.3pt;width:15.65pt;height:2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" adj="7301" fillcolor="#4f81bd" strokecolor="#385d8a" strokeweight="2pt"/>
            </w:pict>
          </mc:Fallback>
        </mc:AlternateContent>
      </w:r>
      <w:r w:rsidRPr="00455FC7">
        <w:rPr>
          <w:bCs/>
          <w:sz w:val="28"/>
          <w:szCs w:val="28"/>
          <w:shd w:val="clear" w:color="auto" w:fill="FFFFFF"/>
          <w:lang w:val="en-US"/>
        </w:rPr>
        <w:t>Zn</w:t>
      </w:r>
      <w:r w:rsidRPr="00455FC7">
        <w:rPr>
          <w:bCs/>
          <w:sz w:val="28"/>
          <w:szCs w:val="28"/>
          <w:shd w:val="clear" w:color="auto" w:fill="FFFFFF"/>
        </w:rPr>
        <w:t>+ 2</w:t>
      </w:r>
      <w:r w:rsidRPr="00455FC7">
        <w:rPr>
          <w:bCs/>
          <w:sz w:val="28"/>
          <w:szCs w:val="28"/>
          <w:shd w:val="clear" w:color="auto" w:fill="FFFFFF"/>
          <w:lang w:val="en-US"/>
        </w:rPr>
        <w:t>HCl</w:t>
      </w:r>
      <w:r w:rsidRPr="00455FC7">
        <w:rPr>
          <w:bCs/>
          <w:sz w:val="28"/>
          <w:szCs w:val="28"/>
          <w:shd w:val="clear" w:color="auto" w:fill="FFFFFF"/>
        </w:rPr>
        <w:t xml:space="preserve">= </w:t>
      </w:r>
      <w:r w:rsidRPr="00455FC7">
        <w:rPr>
          <w:bCs/>
          <w:sz w:val="28"/>
          <w:szCs w:val="28"/>
          <w:shd w:val="clear" w:color="auto" w:fill="FFFFFF"/>
          <w:lang w:val="en-US"/>
        </w:rPr>
        <w:t>ZnCl</w:t>
      </w:r>
      <w:r w:rsidRPr="00455FC7">
        <w:rPr>
          <w:bCs/>
          <w:sz w:val="28"/>
          <w:szCs w:val="28"/>
          <w:shd w:val="clear" w:color="auto" w:fill="FFFFFF"/>
        </w:rPr>
        <w:t>2+</w:t>
      </w:r>
      <w:r w:rsidRPr="00455FC7">
        <w:rPr>
          <w:bCs/>
          <w:sz w:val="28"/>
          <w:szCs w:val="28"/>
          <w:shd w:val="clear" w:color="auto" w:fill="FFFFFF"/>
          <w:lang w:val="en-US"/>
        </w:rPr>
        <w:t>H</w:t>
      </w:r>
      <w:r w:rsidRPr="00455FC7">
        <w:rPr>
          <w:bCs/>
          <w:sz w:val="28"/>
          <w:szCs w:val="28"/>
          <w:shd w:val="clear" w:color="auto" w:fill="FFFFFF"/>
        </w:rPr>
        <w:t>2</w:t>
      </w:r>
    </w:p>
    <w:p w14:paraId="13DC2283" w14:textId="77777777" w:rsidR="006942EF" w:rsidRPr="00455FC7" w:rsidRDefault="006942EF" w:rsidP="006942EF">
      <w:pPr>
        <w:pStyle w:val="af2"/>
        <w:shd w:val="clear" w:color="auto" w:fill="FFFFFF"/>
        <w:spacing w:line="360" w:lineRule="auto"/>
        <w:ind w:firstLine="709"/>
        <w:contextualSpacing/>
        <w:jc w:val="both"/>
        <w:rPr>
          <w:bCs/>
          <w:sz w:val="28"/>
          <w:szCs w:val="28"/>
          <w:shd w:val="clear" w:color="auto" w:fill="FFFFFF"/>
        </w:rPr>
      </w:pPr>
      <w:r w:rsidRPr="00455FC7">
        <w:rPr>
          <w:bCs/>
          <w:sz w:val="28"/>
          <w:szCs w:val="28"/>
          <w:shd w:val="clear" w:color="auto" w:fill="FFFFFF"/>
          <w:lang w:val="en-US"/>
        </w:rPr>
        <w:t>Mg</w:t>
      </w:r>
      <w:r w:rsidRPr="00455FC7">
        <w:rPr>
          <w:bCs/>
          <w:sz w:val="28"/>
          <w:szCs w:val="28"/>
          <w:shd w:val="clear" w:color="auto" w:fill="FFFFFF"/>
        </w:rPr>
        <w:t xml:space="preserve"> + 2</w:t>
      </w:r>
      <w:r w:rsidRPr="00455FC7">
        <w:rPr>
          <w:bCs/>
          <w:sz w:val="28"/>
          <w:szCs w:val="28"/>
          <w:shd w:val="clear" w:color="auto" w:fill="FFFFFF"/>
          <w:lang w:val="en-US"/>
        </w:rPr>
        <w:t>HCl</w:t>
      </w:r>
      <w:r w:rsidRPr="00455FC7">
        <w:rPr>
          <w:bCs/>
          <w:sz w:val="28"/>
          <w:szCs w:val="28"/>
          <w:shd w:val="clear" w:color="auto" w:fill="FFFFFF"/>
        </w:rPr>
        <w:t xml:space="preserve">= </w:t>
      </w:r>
      <w:r w:rsidRPr="00455FC7">
        <w:rPr>
          <w:bCs/>
          <w:sz w:val="28"/>
          <w:szCs w:val="28"/>
          <w:shd w:val="clear" w:color="auto" w:fill="FFFFFF"/>
          <w:lang w:val="en-US"/>
        </w:rPr>
        <w:t>ZnCl</w:t>
      </w:r>
      <w:r w:rsidRPr="00455FC7">
        <w:rPr>
          <w:bCs/>
          <w:sz w:val="28"/>
          <w:szCs w:val="28"/>
          <w:shd w:val="clear" w:color="auto" w:fill="FFFFFF"/>
        </w:rPr>
        <w:t>2+</w:t>
      </w:r>
      <w:r w:rsidRPr="00455FC7">
        <w:rPr>
          <w:bCs/>
          <w:sz w:val="28"/>
          <w:szCs w:val="28"/>
          <w:shd w:val="clear" w:color="auto" w:fill="FFFFFF"/>
          <w:lang w:val="en-US"/>
        </w:rPr>
        <w:t>H</w:t>
      </w:r>
      <w:r w:rsidRPr="00455FC7">
        <w:rPr>
          <w:bCs/>
          <w:sz w:val="28"/>
          <w:szCs w:val="28"/>
          <w:shd w:val="clear" w:color="auto" w:fill="FFFFFF"/>
        </w:rPr>
        <w:t>2</w:t>
      </w:r>
    </w:p>
    <w:p w14:paraId="7F24AC37"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В третьей пробирке реакция не пойдет, т.к. С</w:t>
      </w:r>
      <w:r w:rsidRPr="00455FC7">
        <w:rPr>
          <w:sz w:val="28"/>
          <w:szCs w:val="28"/>
          <w:lang w:val="en-US"/>
        </w:rPr>
        <w:t>u</w:t>
      </w:r>
      <w:r w:rsidRPr="00455FC7">
        <w:rPr>
          <w:sz w:val="28"/>
          <w:szCs w:val="28"/>
        </w:rPr>
        <w:t xml:space="preserve"> – неактивный металл, в ряду напряжений стоит после водорода и вытеснять его из кислот не может:</w:t>
      </w:r>
    </w:p>
    <w:p w14:paraId="3CEFB5C3"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С</w:t>
      </w:r>
      <w:r w:rsidRPr="00455FC7">
        <w:rPr>
          <w:sz w:val="28"/>
          <w:szCs w:val="28"/>
          <w:lang w:val="en-US"/>
        </w:rPr>
        <w:t>u</w:t>
      </w:r>
      <w:r w:rsidRPr="00455FC7">
        <w:rPr>
          <w:sz w:val="28"/>
          <w:szCs w:val="28"/>
        </w:rPr>
        <w:t xml:space="preserve"> +</w:t>
      </w:r>
      <w:r w:rsidRPr="00455FC7">
        <w:rPr>
          <w:sz w:val="28"/>
          <w:szCs w:val="28"/>
          <w:lang w:val="en-US"/>
        </w:rPr>
        <w:t>HCl</w:t>
      </w:r>
      <w:r w:rsidRPr="00455FC7">
        <w:rPr>
          <w:sz w:val="28"/>
          <w:szCs w:val="28"/>
        </w:rPr>
        <w:t xml:space="preserve"> – реакция не идет</w:t>
      </w:r>
    </w:p>
    <w:p w14:paraId="531CD660" w14:textId="77777777" w:rsidR="006942EF" w:rsidRPr="00455FC7" w:rsidRDefault="006942EF" w:rsidP="006942EF">
      <w:pPr>
        <w:pStyle w:val="af2"/>
        <w:shd w:val="clear" w:color="auto" w:fill="FFFFFF"/>
        <w:spacing w:before="0" w:beforeAutospacing="0" w:after="150" w:afterAutospacing="0"/>
        <w:jc w:val="both"/>
        <w:rPr>
          <w:b/>
          <w:i/>
          <w:sz w:val="28"/>
          <w:szCs w:val="28"/>
        </w:rPr>
      </w:pPr>
      <w:r w:rsidRPr="00455FC7">
        <w:rPr>
          <w:b/>
          <w:i/>
          <w:sz w:val="28"/>
          <w:szCs w:val="28"/>
          <w:u w:val="single"/>
        </w:rPr>
        <w:t>Опыт 2.</w:t>
      </w:r>
      <w:r w:rsidRPr="00455FC7">
        <w:rPr>
          <w:b/>
          <w:i/>
          <w:sz w:val="28"/>
          <w:szCs w:val="28"/>
        </w:rPr>
        <w:t xml:space="preserve"> В 2 пробирки налейте по 1-2 мл. соляной кислоты. В первую добавьте на кончике шпателя оксид цинка. Во вторую кусочек карбоната кальция (мела). Объясните результаты наблюдений. Напишите уравнения реакций в молекулярной и ионной формах.</w:t>
      </w:r>
    </w:p>
    <w:p w14:paraId="1459073B"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Решение:</w:t>
      </w:r>
    </w:p>
    <w:p w14:paraId="36771A8E" w14:textId="77777777" w:rsidR="006942EF" w:rsidRPr="00455FC7" w:rsidRDefault="006942EF" w:rsidP="006942EF">
      <w:pPr>
        <w:pStyle w:val="af2"/>
        <w:shd w:val="clear" w:color="auto" w:fill="FFFFFF"/>
        <w:spacing w:before="0" w:beforeAutospacing="0" w:after="150" w:afterAutospacing="0"/>
        <w:jc w:val="both"/>
        <w:rPr>
          <w:sz w:val="28"/>
          <w:szCs w:val="28"/>
        </w:rPr>
      </w:pPr>
    </w:p>
    <w:p w14:paraId="1242954D"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noProof/>
          <w:sz w:val="28"/>
          <w:szCs w:val="28"/>
        </w:rPr>
        <mc:AlternateContent>
          <mc:Choice Requires="wps">
            <w:drawing>
              <wp:anchor distT="0" distB="0" distL="114300" distR="114300" simplePos="0" relativeHeight="251670528" behindDoc="0" locked="0" layoutInCell="1" allowOverlap="1" wp14:anchorId="50F07463" wp14:editId="33ADDBF9">
                <wp:simplePos x="0" y="0"/>
                <wp:positionH relativeFrom="column">
                  <wp:posOffset>2668795</wp:posOffset>
                </wp:positionH>
                <wp:positionV relativeFrom="paragraph">
                  <wp:posOffset>200660</wp:posOffset>
                </wp:positionV>
                <wp:extent cx="198755" cy="294005"/>
                <wp:effectExtent l="19050" t="19050" r="29845" b="10795"/>
                <wp:wrapNone/>
                <wp:docPr id="30" name="Стрелка вверх 30"/>
                <wp:cNvGraphicFramePr/>
                <a:graphic xmlns:a="http://schemas.openxmlformats.org/drawingml/2006/main">
                  <a:graphicData uri="http://schemas.microsoft.com/office/word/2010/wordprocessingShape">
                    <wps:wsp>
                      <wps:cNvSpPr/>
                      <wps:spPr>
                        <a:xfrm>
                          <a:off x="0" y="0"/>
                          <a:ext cx="198755" cy="294005"/>
                        </a:xfrm>
                        <a:prstGeom prst="up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7D0F" id="Стрелка вверх 30" o:spid="_x0000_s1026" type="#_x0000_t68" style="position:absolute;margin-left:210.15pt;margin-top:15.8pt;width:15.65pt;height:23.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" adj="7301" fillcolor="#4f81bd" strokecolor="#385d8a" strokeweight="2pt"/>
            </w:pict>
          </mc:Fallback>
        </mc:AlternateContent>
      </w:r>
      <w:r w:rsidRPr="00455FC7">
        <w:rPr>
          <w:b/>
          <w:sz w:val="28"/>
          <w:szCs w:val="28"/>
          <w:lang w:val="en-US"/>
        </w:rPr>
        <w:t>ZnO</w:t>
      </w:r>
      <w:r w:rsidRPr="00455FC7">
        <w:rPr>
          <w:b/>
          <w:sz w:val="28"/>
          <w:szCs w:val="28"/>
        </w:rPr>
        <w:t xml:space="preserve">+2 </w:t>
      </w:r>
      <w:r w:rsidRPr="00455FC7">
        <w:rPr>
          <w:b/>
          <w:sz w:val="28"/>
          <w:szCs w:val="28"/>
          <w:lang w:val="en-US"/>
        </w:rPr>
        <w:t>HCl</w:t>
      </w:r>
      <w:r w:rsidRPr="00455FC7">
        <w:rPr>
          <w:b/>
          <w:sz w:val="28"/>
          <w:szCs w:val="28"/>
        </w:rPr>
        <w:t xml:space="preserve">= </w:t>
      </w:r>
      <w:r w:rsidRPr="00455FC7">
        <w:rPr>
          <w:b/>
          <w:sz w:val="28"/>
          <w:szCs w:val="28"/>
          <w:lang w:val="en-US"/>
        </w:rPr>
        <w:t>ZnCl</w:t>
      </w:r>
      <w:r w:rsidRPr="00455FC7">
        <w:rPr>
          <w:b/>
          <w:sz w:val="28"/>
          <w:szCs w:val="28"/>
        </w:rPr>
        <w:t>2+</w:t>
      </w:r>
      <w:r w:rsidRPr="00455FC7">
        <w:rPr>
          <w:b/>
          <w:sz w:val="28"/>
          <w:szCs w:val="28"/>
          <w:lang w:val="en-US"/>
        </w:rPr>
        <w:t>H</w:t>
      </w:r>
      <w:r w:rsidRPr="00455FC7">
        <w:rPr>
          <w:b/>
          <w:sz w:val="28"/>
          <w:szCs w:val="28"/>
        </w:rPr>
        <w:t>2</w:t>
      </w:r>
      <w:r w:rsidRPr="00455FC7">
        <w:rPr>
          <w:b/>
          <w:sz w:val="28"/>
          <w:szCs w:val="28"/>
          <w:lang w:val="en-US"/>
        </w:rPr>
        <w:t>O</w:t>
      </w:r>
    </w:p>
    <w:p w14:paraId="1F666B0A"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lang w:val="en-US"/>
        </w:rPr>
        <w:t>CaCO</w:t>
      </w:r>
      <w:r w:rsidRPr="00455FC7">
        <w:rPr>
          <w:b/>
          <w:sz w:val="28"/>
          <w:szCs w:val="28"/>
        </w:rPr>
        <w:t>3 +2</w:t>
      </w:r>
      <w:r w:rsidRPr="00455FC7">
        <w:rPr>
          <w:b/>
          <w:sz w:val="28"/>
          <w:szCs w:val="28"/>
          <w:lang w:val="en-US"/>
        </w:rPr>
        <w:t>HCl</w:t>
      </w:r>
      <w:r w:rsidRPr="00455FC7">
        <w:rPr>
          <w:b/>
          <w:sz w:val="28"/>
          <w:szCs w:val="28"/>
        </w:rPr>
        <w:t>=</w:t>
      </w:r>
      <w:r w:rsidRPr="00455FC7">
        <w:rPr>
          <w:b/>
          <w:sz w:val="28"/>
          <w:szCs w:val="28"/>
          <w:lang w:val="en-US"/>
        </w:rPr>
        <w:t>CaCl</w:t>
      </w:r>
      <w:r w:rsidRPr="00455FC7">
        <w:rPr>
          <w:b/>
          <w:sz w:val="28"/>
          <w:szCs w:val="28"/>
        </w:rPr>
        <w:t>2+</w:t>
      </w:r>
      <w:r w:rsidRPr="00455FC7">
        <w:rPr>
          <w:b/>
          <w:sz w:val="28"/>
          <w:szCs w:val="28"/>
          <w:lang w:val="en-US"/>
        </w:rPr>
        <w:t>H</w:t>
      </w:r>
      <w:r w:rsidRPr="00455FC7">
        <w:rPr>
          <w:b/>
          <w:sz w:val="28"/>
          <w:szCs w:val="28"/>
        </w:rPr>
        <w:t>2</w:t>
      </w:r>
      <w:r w:rsidRPr="00455FC7">
        <w:rPr>
          <w:b/>
          <w:sz w:val="28"/>
          <w:szCs w:val="28"/>
          <w:lang w:val="en-US"/>
        </w:rPr>
        <w:t>O</w:t>
      </w:r>
      <w:r w:rsidRPr="00455FC7">
        <w:rPr>
          <w:b/>
          <w:sz w:val="28"/>
          <w:szCs w:val="28"/>
        </w:rPr>
        <w:t>+</w:t>
      </w:r>
      <w:r w:rsidRPr="00455FC7">
        <w:rPr>
          <w:b/>
          <w:sz w:val="28"/>
          <w:szCs w:val="28"/>
          <w:lang w:val="en-US"/>
        </w:rPr>
        <w:t>CO</w:t>
      </w:r>
      <w:r w:rsidRPr="00455FC7">
        <w:rPr>
          <w:b/>
          <w:sz w:val="28"/>
          <w:szCs w:val="28"/>
        </w:rPr>
        <w:t>2</w:t>
      </w:r>
    </w:p>
    <w:p w14:paraId="37251DB9"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(Написать полное ионное и сокращенное ионное уравнение)</w:t>
      </w:r>
    </w:p>
    <w:p w14:paraId="25F219CD" w14:textId="77777777" w:rsidR="006942EF" w:rsidRPr="00455FC7" w:rsidRDefault="006942EF" w:rsidP="006942EF">
      <w:pPr>
        <w:pStyle w:val="af2"/>
        <w:shd w:val="clear" w:color="auto" w:fill="FFFFFF"/>
        <w:spacing w:before="0" w:beforeAutospacing="0" w:after="150" w:afterAutospacing="0"/>
        <w:jc w:val="both"/>
        <w:rPr>
          <w:b/>
          <w:i/>
          <w:sz w:val="28"/>
          <w:szCs w:val="28"/>
        </w:rPr>
      </w:pPr>
      <w:r w:rsidRPr="00455FC7">
        <w:rPr>
          <w:b/>
          <w:i/>
          <w:sz w:val="28"/>
          <w:szCs w:val="28"/>
          <w:u w:val="single"/>
        </w:rPr>
        <w:t xml:space="preserve">Опыт 3. </w:t>
      </w:r>
      <w:r w:rsidRPr="00455FC7">
        <w:rPr>
          <w:b/>
          <w:i/>
          <w:sz w:val="28"/>
          <w:szCs w:val="28"/>
        </w:rPr>
        <w:t>В одну пробирку налейте 1-2 мл. разбавленной соляной кислоты, в другую- 1-2 мл. раствора хлорида натрия. В обе пробирки добавьте несколько капель раствора нитрата серебра. Что наблюдаете? Напишите уравнения реакций в молекулярной и ионной формах.</w:t>
      </w:r>
    </w:p>
    <w:p w14:paraId="53D48DE9"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Решение:</w:t>
      </w:r>
    </w:p>
    <w:p w14:paraId="1C550594"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noProof/>
          <w:sz w:val="28"/>
          <w:szCs w:val="28"/>
        </w:rPr>
        <mc:AlternateContent>
          <mc:Choice Requires="wps">
            <w:drawing>
              <wp:anchor distT="0" distB="0" distL="114300" distR="114300" simplePos="0" relativeHeight="251671552" behindDoc="0" locked="0" layoutInCell="1" allowOverlap="1" wp14:anchorId="2FDCA96A" wp14:editId="3F5C05B3">
                <wp:simplePos x="0" y="0"/>
                <wp:positionH relativeFrom="column">
                  <wp:posOffset>2301875</wp:posOffset>
                </wp:positionH>
                <wp:positionV relativeFrom="paragraph">
                  <wp:posOffset>459105</wp:posOffset>
                </wp:positionV>
                <wp:extent cx="166370" cy="341630"/>
                <wp:effectExtent l="19050" t="0" r="24130" b="39370"/>
                <wp:wrapNone/>
                <wp:docPr id="31" name="Стрелка вниз 31"/>
                <wp:cNvGraphicFramePr/>
                <a:graphic xmlns:a="http://schemas.openxmlformats.org/drawingml/2006/main">
                  <a:graphicData uri="http://schemas.microsoft.com/office/word/2010/wordprocessingShape">
                    <wps:wsp>
                      <wps:cNvSpPr/>
                      <wps:spPr>
                        <a:xfrm>
                          <a:off x="0" y="0"/>
                          <a:ext cx="166370" cy="34163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0E904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1" o:spid="_x0000_s1026" type="#_x0000_t67" style="position:absolute;margin-left:181.25pt;margin-top:36.15pt;width:13.1pt;height:26.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" adj="16341" fillcolor="#5b9bd5 [3204]" strokecolor="#1f4d78 [1604]" strokeweight="1pt"/>
            </w:pict>
          </mc:Fallback>
        </mc:AlternateContent>
      </w:r>
      <w:r w:rsidRPr="00455FC7">
        <w:rPr>
          <w:sz w:val="28"/>
          <w:szCs w:val="28"/>
        </w:rPr>
        <w:t>Составим уравнения проводимых реакций по распознаванию соляной кислоты и ее солей:</w:t>
      </w:r>
    </w:p>
    <w:p w14:paraId="04C3C1C1"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w:t>
      </w:r>
      <w:r w:rsidRPr="00455FC7">
        <w:rPr>
          <w:b/>
          <w:sz w:val="28"/>
          <w:szCs w:val="28"/>
          <w:lang w:val="en-US"/>
        </w:rPr>
        <w:t>Cl</w:t>
      </w:r>
      <w:r w:rsidRPr="00455FC7">
        <w:rPr>
          <w:b/>
          <w:sz w:val="28"/>
          <w:szCs w:val="28"/>
        </w:rPr>
        <w:t xml:space="preserve">+ </w:t>
      </w:r>
      <w:r w:rsidRPr="00455FC7">
        <w:rPr>
          <w:b/>
          <w:sz w:val="28"/>
          <w:szCs w:val="28"/>
          <w:lang w:val="en-US"/>
        </w:rPr>
        <w:t>AgNO</w:t>
      </w:r>
      <w:r w:rsidRPr="00455FC7">
        <w:rPr>
          <w:b/>
          <w:sz w:val="28"/>
          <w:szCs w:val="28"/>
        </w:rPr>
        <w:t xml:space="preserve">3 = </w:t>
      </w:r>
      <w:r w:rsidRPr="00455FC7">
        <w:rPr>
          <w:b/>
          <w:sz w:val="28"/>
          <w:szCs w:val="28"/>
          <w:lang w:val="en-US"/>
        </w:rPr>
        <w:t>HNO</w:t>
      </w:r>
      <w:r w:rsidRPr="00455FC7">
        <w:rPr>
          <w:b/>
          <w:sz w:val="28"/>
          <w:szCs w:val="28"/>
        </w:rPr>
        <w:t xml:space="preserve">3 + </w:t>
      </w:r>
      <w:r w:rsidRPr="00455FC7">
        <w:rPr>
          <w:b/>
          <w:sz w:val="28"/>
          <w:szCs w:val="28"/>
          <w:lang w:val="en-US"/>
        </w:rPr>
        <w:t>AgCl</w:t>
      </w:r>
    </w:p>
    <w:p w14:paraId="64ECCB6C"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(Написать полное ионное и сокращенное ионное уравнение)</w:t>
      </w:r>
    </w:p>
    <w:p w14:paraId="6B44E4EB"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noProof/>
          <w:sz w:val="28"/>
          <w:szCs w:val="28"/>
        </w:rPr>
        <mc:AlternateContent>
          <mc:Choice Requires="wps">
            <w:drawing>
              <wp:anchor distT="0" distB="0" distL="114300" distR="114300" simplePos="0" relativeHeight="251672576" behindDoc="0" locked="0" layoutInCell="1" allowOverlap="1" wp14:anchorId="485374BA" wp14:editId="44B1CF19">
                <wp:simplePos x="0" y="0"/>
                <wp:positionH relativeFrom="column">
                  <wp:posOffset>2549525</wp:posOffset>
                </wp:positionH>
                <wp:positionV relativeFrom="paragraph">
                  <wp:posOffset>64135</wp:posOffset>
                </wp:positionV>
                <wp:extent cx="166370" cy="341630"/>
                <wp:effectExtent l="19050" t="0" r="24130" b="39370"/>
                <wp:wrapNone/>
                <wp:docPr id="929" name="Стрелка вниз 929"/>
                <wp:cNvGraphicFramePr/>
                <a:graphic xmlns:a="http://schemas.openxmlformats.org/drawingml/2006/main">
                  <a:graphicData uri="http://schemas.microsoft.com/office/word/2010/wordprocessingShape">
                    <wps:wsp>
                      <wps:cNvSpPr/>
                      <wps:spPr>
                        <a:xfrm>
                          <a:off x="0" y="0"/>
                          <a:ext cx="166370" cy="34163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37DBA" id="Стрелка вниз 929" o:spid="_x0000_s1026" type="#_x0000_t67" style="position:absolute;margin-left:200.75pt;margin-top:5.05pt;width:13.1pt;height:2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" adj="16341" fillcolor="#4f81bd" strokecolor="#385d8a" strokeweight="2pt"/>
            </w:pict>
          </mc:Fallback>
        </mc:AlternateContent>
      </w:r>
      <w:r w:rsidRPr="00455FC7">
        <w:rPr>
          <w:b/>
          <w:sz w:val="28"/>
          <w:szCs w:val="28"/>
          <w:lang w:val="en-US"/>
        </w:rPr>
        <w:t>NaCl</w:t>
      </w:r>
      <w:r w:rsidRPr="00455FC7">
        <w:rPr>
          <w:b/>
          <w:sz w:val="28"/>
          <w:szCs w:val="28"/>
        </w:rPr>
        <w:t xml:space="preserve"> + </w:t>
      </w:r>
      <w:r w:rsidRPr="00455FC7">
        <w:rPr>
          <w:b/>
          <w:sz w:val="28"/>
          <w:szCs w:val="28"/>
          <w:lang w:val="en-US"/>
        </w:rPr>
        <w:t>AgNO</w:t>
      </w:r>
      <w:r w:rsidRPr="00455FC7">
        <w:rPr>
          <w:b/>
          <w:sz w:val="28"/>
          <w:szCs w:val="28"/>
        </w:rPr>
        <w:t xml:space="preserve">3 = </w:t>
      </w:r>
      <w:r w:rsidRPr="00455FC7">
        <w:rPr>
          <w:b/>
          <w:sz w:val="28"/>
          <w:szCs w:val="28"/>
          <w:lang w:val="en-US"/>
        </w:rPr>
        <w:t>NaNO</w:t>
      </w:r>
      <w:r w:rsidRPr="00455FC7">
        <w:rPr>
          <w:b/>
          <w:sz w:val="28"/>
          <w:szCs w:val="28"/>
        </w:rPr>
        <w:t xml:space="preserve">3 + </w:t>
      </w:r>
      <w:r w:rsidRPr="00455FC7">
        <w:rPr>
          <w:b/>
          <w:sz w:val="28"/>
          <w:szCs w:val="28"/>
          <w:lang w:val="en-US"/>
        </w:rPr>
        <w:t>AgCl</w:t>
      </w:r>
    </w:p>
    <w:p w14:paraId="4D0F00C9" w14:textId="77777777" w:rsidR="006942EF" w:rsidRPr="00455FC7" w:rsidRDefault="006942EF" w:rsidP="006942EF">
      <w:pPr>
        <w:rPr>
          <w:sz w:val="28"/>
          <w:szCs w:val="28"/>
        </w:rPr>
      </w:pPr>
    </w:p>
    <w:p w14:paraId="539DEAC5" w14:textId="77777777" w:rsidR="006942EF" w:rsidRPr="00455FC7" w:rsidRDefault="006942EF" w:rsidP="006942EF">
      <w:pPr>
        <w:pStyle w:val="af2"/>
        <w:shd w:val="clear" w:color="auto" w:fill="FFFFFF"/>
        <w:spacing w:before="0" w:beforeAutospacing="0" w:after="150" w:afterAutospacing="0"/>
        <w:jc w:val="both"/>
        <w:rPr>
          <w:b/>
          <w:sz w:val="28"/>
          <w:szCs w:val="28"/>
        </w:rPr>
      </w:pPr>
      <w:r w:rsidRPr="00455FC7">
        <w:rPr>
          <w:b/>
          <w:sz w:val="28"/>
          <w:szCs w:val="28"/>
        </w:rPr>
        <w:t>(Написать полное ионное и сокращенное ионное уравнение)</w:t>
      </w:r>
    </w:p>
    <w:p w14:paraId="6C4479E8"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 xml:space="preserve">В 2- х пробирках выделяется белый творожистый </w:t>
      </w:r>
      <w:proofErr w:type="gramStart"/>
      <w:r w:rsidRPr="00455FC7">
        <w:rPr>
          <w:sz w:val="28"/>
          <w:szCs w:val="28"/>
        </w:rPr>
        <w:t>осадок  (</w:t>
      </w:r>
      <w:proofErr w:type="gramEnd"/>
      <w:r w:rsidRPr="00455FC7">
        <w:rPr>
          <w:sz w:val="28"/>
          <w:szCs w:val="28"/>
          <w:lang w:val="en-US"/>
        </w:rPr>
        <w:t>AgCl</w:t>
      </w:r>
      <w:r w:rsidRPr="00455FC7">
        <w:rPr>
          <w:sz w:val="28"/>
          <w:szCs w:val="28"/>
        </w:rPr>
        <w:t>)</w:t>
      </w:r>
    </w:p>
    <w:p w14:paraId="1A059A2B" w14:textId="77777777" w:rsidR="006942EF" w:rsidRPr="00455FC7" w:rsidRDefault="006942EF" w:rsidP="006942EF">
      <w:pPr>
        <w:pStyle w:val="af2"/>
        <w:shd w:val="clear" w:color="auto" w:fill="FFFFFF"/>
        <w:spacing w:before="0" w:beforeAutospacing="0" w:after="150" w:afterAutospacing="0"/>
        <w:jc w:val="both"/>
        <w:rPr>
          <w:b/>
          <w:i/>
          <w:sz w:val="28"/>
          <w:szCs w:val="28"/>
          <w:u w:val="single"/>
        </w:rPr>
      </w:pPr>
      <w:r w:rsidRPr="00455FC7">
        <w:rPr>
          <w:b/>
          <w:i/>
          <w:sz w:val="28"/>
          <w:szCs w:val="28"/>
          <w:u w:val="single"/>
        </w:rPr>
        <w:lastRenderedPageBreak/>
        <w:t>Дополнительные задания.</w:t>
      </w:r>
    </w:p>
    <w:p w14:paraId="63F811DA"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sz w:val="28"/>
          <w:szCs w:val="28"/>
        </w:rPr>
        <w:t>ВАРИАНТ 3.</w:t>
      </w:r>
    </w:p>
    <w:p w14:paraId="3ED1B4CF" w14:textId="77777777" w:rsidR="006942EF" w:rsidRPr="00455FC7" w:rsidRDefault="006942EF" w:rsidP="006942EF">
      <w:pPr>
        <w:pStyle w:val="af2"/>
        <w:shd w:val="clear" w:color="auto" w:fill="FFFFFF"/>
        <w:spacing w:before="0" w:beforeAutospacing="0" w:after="150" w:afterAutospacing="0"/>
        <w:jc w:val="both"/>
        <w:rPr>
          <w:sz w:val="28"/>
          <w:szCs w:val="28"/>
        </w:rPr>
      </w:pPr>
      <w:r w:rsidRPr="00455FC7">
        <w:rPr>
          <w:noProof/>
          <w:sz w:val="28"/>
          <w:szCs w:val="28"/>
        </w:rPr>
        <mc:AlternateContent>
          <mc:Choice Requires="wps">
            <w:drawing>
              <wp:anchor distT="0" distB="0" distL="114300" distR="114300" simplePos="0" relativeHeight="251676672" behindDoc="0" locked="0" layoutInCell="1" allowOverlap="1" wp14:anchorId="7462CF84" wp14:editId="0DBFE834">
                <wp:simplePos x="0" y="0"/>
                <wp:positionH relativeFrom="column">
                  <wp:posOffset>4696460</wp:posOffset>
                </wp:positionH>
                <wp:positionV relativeFrom="paragraph">
                  <wp:posOffset>501650</wp:posOffset>
                </wp:positionV>
                <wp:extent cx="747395" cy="198755"/>
                <wp:effectExtent l="0" t="19050" r="33655" b="29845"/>
                <wp:wrapNone/>
                <wp:docPr id="931" name="Стрелка вправо 931"/>
                <wp:cNvGraphicFramePr/>
                <a:graphic xmlns:a="http://schemas.openxmlformats.org/drawingml/2006/main">
                  <a:graphicData uri="http://schemas.microsoft.com/office/word/2010/wordprocessingShape">
                    <wps:wsp>
                      <wps:cNvSpPr/>
                      <wps:spPr>
                        <a:xfrm>
                          <a:off x="0" y="0"/>
                          <a:ext cx="747395" cy="19875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1EF4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931" o:spid="_x0000_s1026" type="#_x0000_t13" style="position:absolute;margin-left:369.8pt;margin-top:39.5pt;width:58.85pt;height:15.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" adj="18728" fillcolor="#4f81bd" strokecolor="#385d8a" strokeweight="2pt"/>
            </w:pict>
          </mc:Fallback>
        </mc:AlternateContent>
      </w:r>
      <w:r w:rsidRPr="00455FC7">
        <w:rPr>
          <w:sz w:val="28"/>
          <w:szCs w:val="28"/>
        </w:rPr>
        <w:t>Напишите уравнения реакций, с помощью которых можно осуществить следующие превращения:</w:t>
      </w:r>
    </w:p>
    <w:p w14:paraId="0E123029" w14:textId="77777777" w:rsidR="006942EF" w:rsidRPr="00455FC7" w:rsidRDefault="006942EF" w:rsidP="006942EF">
      <w:pPr>
        <w:pStyle w:val="af2"/>
        <w:shd w:val="clear" w:color="auto" w:fill="FFFFFF"/>
        <w:tabs>
          <w:tab w:val="left" w:pos="1953"/>
          <w:tab w:val="left" w:pos="4070"/>
          <w:tab w:val="left" w:pos="6674"/>
          <w:tab w:val="left" w:pos="8915"/>
        </w:tabs>
        <w:spacing w:before="0" w:beforeAutospacing="0" w:after="150" w:afterAutospacing="0"/>
        <w:jc w:val="both"/>
        <w:rPr>
          <w:sz w:val="28"/>
          <w:szCs w:val="28"/>
        </w:rPr>
      </w:pPr>
      <w:r w:rsidRPr="00455FC7">
        <w:rPr>
          <w:noProof/>
          <w:sz w:val="28"/>
          <w:szCs w:val="28"/>
        </w:rPr>
        <mc:AlternateContent>
          <mc:Choice Requires="wps">
            <w:drawing>
              <wp:anchor distT="0" distB="0" distL="114300" distR="114300" simplePos="0" relativeHeight="251675648" behindDoc="0" locked="0" layoutInCell="1" allowOverlap="1" wp14:anchorId="163BC013" wp14:editId="0D4460B0">
                <wp:simplePos x="0" y="0"/>
                <wp:positionH relativeFrom="column">
                  <wp:posOffset>3121025</wp:posOffset>
                </wp:positionH>
                <wp:positionV relativeFrom="paragraph">
                  <wp:posOffset>4445</wp:posOffset>
                </wp:positionV>
                <wp:extent cx="747395" cy="198755"/>
                <wp:effectExtent l="0" t="19050" r="33655" b="29845"/>
                <wp:wrapNone/>
                <wp:docPr id="932" name="Стрелка вправо 932"/>
                <wp:cNvGraphicFramePr/>
                <a:graphic xmlns:a="http://schemas.openxmlformats.org/drawingml/2006/main">
                  <a:graphicData uri="http://schemas.microsoft.com/office/word/2010/wordprocessingShape">
                    <wps:wsp>
                      <wps:cNvSpPr/>
                      <wps:spPr>
                        <a:xfrm>
                          <a:off x="0" y="0"/>
                          <a:ext cx="747395" cy="19875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64238" id="Стрелка вправо 932" o:spid="_x0000_s1026" type="#_x0000_t13" style="position:absolute;margin-left:245.75pt;margin-top:.35pt;width:58.85pt;height:15.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" adj="18728" fillcolor="#4f81bd" strokecolor="#385d8a" strokeweight="2pt"/>
            </w:pict>
          </mc:Fallback>
        </mc:AlternateContent>
      </w:r>
      <w:r w:rsidRPr="00455FC7">
        <w:rPr>
          <w:noProof/>
          <w:sz w:val="28"/>
          <w:szCs w:val="28"/>
        </w:rPr>
        <mc:AlternateContent>
          <mc:Choice Requires="wps">
            <w:drawing>
              <wp:anchor distT="0" distB="0" distL="114300" distR="114300" simplePos="0" relativeHeight="251674624" behindDoc="0" locked="0" layoutInCell="1" allowOverlap="1" wp14:anchorId="133DF3DE" wp14:editId="4AC13A67">
                <wp:simplePos x="0" y="0"/>
                <wp:positionH relativeFrom="column">
                  <wp:posOffset>1720878</wp:posOffset>
                </wp:positionH>
                <wp:positionV relativeFrom="paragraph">
                  <wp:posOffset>3175</wp:posOffset>
                </wp:positionV>
                <wp:extent cx="747395" cy="198755"/>
                <wp:effectExtent l="0" t="19050" r="33655" b="29845"/>
                <wp:wrapNone/>
                <wp:docPr id="933" name="Стрелка вправо 933"/>
                <wp:cNvGraphicFramePr/>
                <a:graphic xmlns:a="http://schemas.openxmlformats.org/drawingml/2006/main">
                  <a:graphicData uri="http://schemas.microsoft.com/office/word/2010/wordprocessingShape">
                    <wps:wsp>
                      <wps:cNvSpPr/>
                      <wps:spPr>
                        <a:xfrm>
                          <a:off x="0" y="0"/>
                          <a:ext cx="747395" cy="19875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7AB85B" id="Стрелка вправо 933" o:spid="_x0000_s1026" type="#_x0000_t13" style="position:absolute;margin-left:135.5pt;margin-top:.25pt;width:58.85pt;height:1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" adj="18728" fillcolor="#4f81bd" strokecolor="#385d8a" strokeweight="2pt"/>
            </w:pict>
          </mc:Fallback>
        </mc:AlternateContent>
      </w:r>
      <w:r w:rsidRPr="00455FC7">
        <w:rPr>
          <w:noProof/>
          <w:sz w:val="28"/>
          <w:szCs w:val="28"/>
        </w:rPr>
        <mc:AlternateContent>
          <mc:Choice Requires="wps">
            <w:drawing>
              <wp:anchor distT="0" distB="0" distL="114300" distR="114300" simplePos="0" relativeHeight="251673600" behindDoc="0" locked="0" layoutInCell="1" allowOverlap="1" wp14:anchorId="71EA6871" wp14:editId="48B5ADE3">
                <wp:simplePos x="0" y="0"/>
                <wp:positionH relativeFrom="column">
                  <wp:posOffset>441297</wp:posOffset>
                </wp:positionH>
                <wp:positionV relativeFrom="paragraph">
                  <wp:posOffset>3092</wp:posOffset>
                </wp:positionV>
                <wp:extent cx="747423" cy="198783"/>
                <wp:effectExtent l="0" t="19050" r="33655" b="29845"/>
                <wp:wrapNone/>
                <wp:docPr id="935" name="Стрелка вправо 935"/>
                <wp:cNvGraphicFramePr/>
                <a:graphic xmlns:a="http://schemas.openxmlformats.org/drawingml/2006/main">
                  <a:graphicData uri="http://schemas.microsoft.com/office/word/2010/wordprocessingShape">
                    <wps:wsp>
                      <wps:cNvSpPr/>
                      <wps:spPr>
                        <a:xfrm>
                          <a:off x="0" y="0"/>
                          <a:ext cx="747423" cy="19878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3E71B" id="Стрелка вправо 935" o:spid="_x0000_s1026" type="#_x0000_t13" style="position:absolute;margin-left:34.75pt;margin-top:.25pt;width:58.8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" adj="18728" fillcolor="#5b9bd5 [3204]" strokecolor="#1f4d78 [1604]" strokeweight="1pt"/>
            </w:pict>
          </mc:Fallback>
        </mc:AlternateContent>
      </w:r>
      <w:r w:rsidRPr="00455FC7">
        <w:rPr>
          <w:sz w:val="28"/>
          <w:szCs w:val="28"/>
          <w:lang w:val="en-US"/>
        </w:rPr>
        <w:t>NaCl</w:t>
      </w:r>
      <w:r w:rsidRPr="00455FC7">
        <w:rPr>
          <w:sz w:val="28"/>
          <w:szCs w:val="28"/>
        </w:rPr>
        <w:tab/>
      </w:r>
      <w:r w:rsidRPr="00455FC7">
        <w:rPr>
          <w:sz w:val="28"/>
          <w:szCs w:val="28"/>
          <w:lang w:val="en-US"/>
        </w:rPr>
        <w:t>HCl</w:t>
      </w:r>
      <w:r w:rsidRPr="00455FC7">
        <w:rPr>
          <w:sz w:val="28"/>
          <w:szCs w:val="28"/>
        </w:rPr>
        <w:tab/>
      </w:r>
      <w:r w:rsidRPr="00455FC7">
        <w:rPr>
          <w:sz w:val="28"/>
          <w:szCs w:val="28"/>
          <w:lang w:val="en-US"/>
        </w:rPr>
        <w:t>FeCl</w:t>
      </w:r>
      <w:r w:rsidRPr="00455FC7">
        <w:rPr>
          <w:sz w:val="28"/>
          <w:szCs w:val="28"/>
        </w:rPr>
        <w:t>2</w:t>
      </w:r>
      <w:r w:rsidRPr="00455FC7">
        <w:rPr>
          <w:sz w:val="28"/>
          <w:szCs w:val="28"/>
        </w:rPr>
        <w:tab/>
      </w:r>
      <w:r w:rsidRPr="00455FC7">
        <w:rPr>
          <w:sz w:val="28"/>
          <w:szCs w:val="28"/>
          <w:lang w:val="en-US"/>
        </w:rPr>
        <w:t>FeCl</w:t>
      </w:r>
      <w:r w:rsidRPr="00455FC7">
        <w:rPr>
          <w:sz w:val="28"/>
          <w:szCs w:val="28"/>
        </w:rPr>
        <w:t>3</w:t>
      </w:r>
      <w:r w:rsidRPr="00455FC7">
        <w:rPr>
          <w:sz w:val="28"/>
          <w:szCs w:val="28"/>
        </w:rPr>
        <w:tab/>
      </w:r>
      <w:r w:rsidRPr="00455FC7">
        <w:rPr>
          <w:sz w:val="28"/>
          <w:szCs w:val="28"/>
          <w:lang w:val="en-US"/>
        </w:rPr>
        <w:t>AgCl</w:t>
      </w:r>
    </w:p>
    <w:p w14:paraId="6ACE48E4" w14:textId="77777777" w:rsidR="006942EF" w:rsidRPr="00455FC7" w:rsidRDefault="006942EF" w:rsidP="006942EF">
      <w:pPr>
        <w:pStyle w:val="af2"/>
        <w:shd w:val="clear" w:color="auto" w:fill="FFFFFF"/>
        <w:tabs>
          <w:tab w:val="left" w:pos="1953"/>
          <w:tab w:val="left" w:pos="4070"/>
          <w:tab w:val="left" w:pos="6674"/>
          <w:tab w:val="left" w:pos="8915"/>
        </w:tabs>
        <w:spacing w:before="0" w:beforeAutospacing="0" w:after="150" w:afterAutospacing="0"/>
        <w:jc w:val="both"/>
        <w:rPr>
          <w:sz w:val="28"/>
          <w:szCs w:val="28"/>
        </w:rPr>
      </w:pPr>
      <w:r w:rsidRPr="00455FC7">
        <w:rPr>
          <w:sz w:val="28"/>
          <w:szCs w:val="28"/>
        </w:rPr>
        <w:t>Для реакций, протекающих в растворах, запишите ионные уравнения.</w:t>
      </w:r>
    </w:p>
    <w:p w14:paraId="06CF5548" w14:textId="77777777" w:rsidR="006942EF" w:rsidRPr="00455FC7" w:rsidRDefault="00455FC7" w:rsidP="006942EF">
      <w:pPr>
        <w:pStyle w:val="af2"/>
        <w:numPr>
          <w:ilvl w:val="0"/>
          <w:numId w:val="26"/>
        </w:numPr>
        <w:shd w:val="clear" w:color="auto" w:fill="FFFFFF"/>
        <w:tabs>
          <w:tab w:val="left" w:pos="1953"/>
          <w:tab w:val="left" w:pos="4070"/>
          <w:tab w:val="left" w:pos="6674"/>
          <w:tab w:val="left" w:pos="8915"/>
        </w:tabs>
        <w:spacing w:before="0" w:beforeAutospacing="0" w:after="150" w:afterAutospacing="0"/>
        <w:jc w:val="both"/>
        <w:rPr>
          <w:b/>
          <w:sz w:val="28"/>
          <w:szCs w:val="28"/>
        </w:rPr>
      </w:pPr>
      <w:r w:rsidRPr="00455FC7">
        <w:rPr>
          <w:b/>
          <w:sz w:val="28"/>
          <w:szCs w:val="28"/>
        </w:rPr>
        <w:t>Рефераты на тему «Охрана окружающей среды»</w:t>
      </w:r>
    </w:p>
    <w:p w14:paraId="5B0767C6" w14:textId="77777777" w:rsidR="00D4418D" w:rsidRPr="00C901EA" w:rsidRDefault="00455FC7" w:rsidP="00455FC7">
      <w:pPr>
        <w:pStyle w:val="aa"/>
        <w:numPr>
          <w:ilvl w:val="0"/>
          <w:numId w:val="26"/>
        </w:numPr>
        <w:spacing w:after="131" w:line="259" w:lineRule="auto"/>
        <w:rPr>
          <w:rFonts w:ascii="Times New Roman" w:eastAsia="Calibri" w:hAnsi="Times New Roman" w:cs="Times New Roman"/>
          <w:b/>
          <w:sz w:val="28"/>
          <w:szCs w:val="28"/>
        </w:rPr>
      </w:pPr>
      <w:r w:rsidRPr="00C901EA">
        <w:rPr>
          <w:rFonts w:ascii="Times New Roman" w:eastAsia="Calibri" w:hAnsi="Times New Roman" w:cs="Times New Roman"/>
          <w:b/>
          <w:sz w:val="28"/>
          <w:szCs w:val="28"/>
        </w:rPr>
        <w:t>Выводы</w:t>
      </w:r>
    </w:p>
    <w:p w14:paraId="4624EEBF" w14:textId="77777777" w:rsidR="005B5A8F" w:rsidRDefault="005B5A8F" w:rsidP="00D4418D">
      <w:pPr>
        <w:spacing w:line="259" w:lineRule="auto"/>
        <w:ind w:left="775"/>
        <w:jc w:val="center"/>
        <w:rPr>
          <w:b/>
          <w:sz w:val="28"/>
          <w:szCs w:val="28"/>
        </w:rPr>
      </w:pPr>
    </w:p>
    <w:p w14:paraId="11E7EABC" w14:textId="77777777" w:rsidR="005B5A8F" w:rsidRDefault="005B5A8F" w:rsidP="00D4418D">
      <w:pPr>
        <w:spacing w:line="259" w:lineRule="auto"/>
        <w:ind w:left="775"/>
        <w:jc w:val="center"/>
        <w:rPr>
          <w:b/>
          <w:sz w:val="28"/>
          <w:szCs w:val="28"/>
        </w:rPr>
      </w:pPr>
    </w:p>
    <w:p w14:paraId="0924DD81" w14:textId="77777777" w:rsidR="005B5A8F" w:rsidRDefault="005B5A8F" w:rsidP="00D4418D">
      <w:pPr>
        <w:spacing w:line="259" w:lineRule="auto"/>
        <w:ind w:left="775"/>
        <w:jc w:val="center"/>
        <w:rPr>
          <w:b/>
          <w:sz w:val="28"/>
          <w:szCs w:val="28"/>
        </w:rPr>
      </w:pPr>
    </w:p>
    <w:p w14:paraId="665261F9" w14:textId="77777777" w:rsidR="005B5A8F" w:rsidRDefault="005B5A8F" w:rsidP="00D4418D">
      <w:pPr>
        <w:spacing w:line="259" w:lineRule="auto"/>
        <w:ind w:left="775"/>
        <w:jc w:val="center"/>
        <w:rPr>
          <w:b/>
          <w:sz w:val="28"/>
          <w:szCs w:val="28"/>
        </w:rPr>
      </w:pPr>
    </w:p>
    <w:p w14:paraId="01856B92" w14:textId="77777777" w:rsidR="005B5A8F" w:rsidRDefault="005B5A8F" w:rsidP="00D4418D">
      <w:pPr>
        <w:spacing w:line="259" w:lineRule="auto"/>
        <w:ind w:left="775"/>
        <w:jc w:val="center"/>
        <w:rPr>
          <w:b/>
          <w:sz w:val="28"/>
          <w:szCs w:val="28"/>
        </w:rPr>
      </w:pPr>
    </w:p>
    <w:p w14:paraId="767C78E8" w14:textId="77777777" w:rsidR="005B5A8F" w:rsidRDefault="005B5A8F" w:rsidP="00D4418D">
      <w:pPr>
        <w:spacing w:line="259" w:lineRule="auto"/>
        <w:ind w:left="775"/>
        <w:jc w:val="center"/>
        <w:rPr>
          <w:b/>
          <w:sz w:val="28"/>
          <w:szCs w:val="28"/>
        </w:rPr>
      </w:pPr>
    </w:p>
    <w:p w14:paraId="20375751" w14:textId="77777777" w:rsidR="005B5A8F" w:rsidRDefault="005B5A8F" w:rsidP="00D4418D">
      <w:pPr>
        <w:spacing w:line="259" w:lineRule="auto"/>
        <w:ind w:left="775"/>
        <w:jc w:val="center"/>
        <w:rPr>
          <w:b/>
          <w:sz w:val="28"/>
          <w:szCs w:val="28"/>
        </w:rPr>
      </w:pPr>
    </w:p>
    <w:p w14:paraId="061D872F" w14:textId="77777777" w:rsidR="005B5A8F" w:rsidRDefault="005B5A8F" w:rsidP="00D4418D">
      <w:pPr>
        <w:spacing w:line="259" w:lineRule="auto"/>
        <w:ind w:left="775"/>
        <w:jc w:val="center"/>
        <w:rPr>
          <w:b/>
          <w:sz w:val="28"/>
          <w:szCs w:val="28"/>
        </w:rPr>
      </w:pPr>
    </w:p>
    <w:p w14:paraId="35D7D7DD" w14:textId="77777777" w:rsidR="005B5A8F" w:rsidRDefault="005B5A8F" w:rsidP="00D4418D">
      <w:pPr>
        <w:spacing w:line="259" w:lineRule="auto"/>
        <w:ind w:left="775"/>
        <w:jc w:val="center"/>
        <w:rPr>
          <w:b/>
          <w:sz w:val="28"/>
          <w:szCs w:val="28"/>
        </w:rPr>
      </w:pPr>
    </w:p>
    <w:p w14:paraId="3480FF32" w14:textId="77777777" w:rsidR="005B5A8F" w:rsidRDefault="005B5A8F" w:rsidP="00D4418D">
      <w:pPr>
        <w:spacing w:line="259" w:lineRule="auto"/>
        <w:ind w:left="775"/>
        <w:jc w:val="center"/>
        <w:rPr>
          <w:b/>
          <w:sz w:val="28"/>
          <w:szCs w:val="28"/>
        </w:rPr>
      </w:pPr>
    </w:p>
    <w:p w14:paraId="53CAE6B2" w14:textId="77777777" w:rsidR="005B5A8F" w:rsidRDefault="005B5A8F" w:rsidP="00D4418D">
      <w:pPr>
        <w:spacing w:line="259" w:lineRule="auto"/>
        <w:ind w:left="775"/>
        <w:jc w:val="center"/>
        <w:rPr>
          <w:b/>
          <w:sz w:val="28"/>
          <w:szCs w:val="28"/>
        </w:rPr>
      </w:pPr>
    </w:p>
    <w:p w14:paraId="2A012A16" w14:textId="77777777" w:rsidR="005B5A8F" w:rsidRDefault="005B5A8F" w:rsidP="00D4418D">
      <w:pPr>
        <w:spacing w:line="259" w:lineRule="auto"/>
        <w:ind w:left="775"/>
        <w:jc w:val="center"/>
        <w:rPr>
          <w:b/>
          <w:sz w:val="28"/>
          <w:szCs w:val="28"/>
        </w:rPr>
      </w:pPr>
    </w:p>
    <w:p w14:paraId="09B8454B" w14:textId="77777777" w:rsidR="005B5A8F" w:rsidRDefault="005B5A8F" w:rsidP="00D4418D">
      <w:pPr>
        <w:spacing w:line="259" w:lineRule="auto"/>
        <w:ind w:left="775"/>
        <w:jc w:val="center"/>
        <w:rPr>
          <w:b/>
          <w:sz w:val="28"/>
          <w:szCs w:val="28"/>
        </w:rPr>
      </w:pPr>
    </w:p>
    <w:p w14:paraId="7D4703AB" w14:textId="77777777" w:rsidR="00D4418D" w:rsidRPr="00455FC7" w:rsidRDefault="00D4418D" w:rsidP="00D4418D">
      <w:pPr>
        <w:spacing w:line="259" w:lineRule="auto"/>
        <w:ind w:left="775"/>
        <w:jc w:val="center"/>
        <w:rPr>
          <w:rFonts w:eastAsia="Calibri"/>
          <w:sz w:val="28"/>
          <w:szCs w:val="28"/>
        </w:rPr>
      </w:pPr>
      <w:r w:rsidRPr="00455FC7">
        <w:rPr>
          <w:b/>
          <w:sz w:val="28"/>
          <w:szCs w:val="28"/>
        </w:rPr>
        <w:t xml:space="preserve"> </w:t>
      </w:r>
    </w:p>
    <w:p w14:paraId="2864A485" w14:textId="77777777" w:rsidR="005B5A8F" w:rsidRPr="006569DA" w:rsidRDefault="00D4418D" w:rsidP="00C709B7">
      <w:pPr>
        <w:keepNext/>
        <w:keepLines/>
        <w:spacing w:line="259" w:lineRule="auto"/>
        <w:ind w:left="4513" w:hanging="3063"/>
        <w:outlineLvl w:val="0"/>
        <w:rPr>
          <w:b/>
          <w:sz w:val="28"/>
          <w:szCs w:val="28"/>
        </w:rPr>
      </w:pPr>
      <w:r w:rsidRPr="00455FC7">
        <w:rPr>
          <w:b/>
          <w:sz w:val="28"/>
          <w:szCs w:val="28"/>
        </w:rPr>
        <w:t xml:space="preserve"> </w:t>
      </w:r>
    </w:p>
    <w:p w14:paraId="38083D49" w14:textId="77777777" w:rsidR="00C709B7" w:rsidRDefault="00C709B7" w:rsidP="00C709B7">
      <w:pPr>
        <w:keepNext/>
        <w:keepLines/>
        <w:spacing w:line="259" w:lineRule="auto"/>
        <w:outlineLvl w:val="0"/>
        <w:rPr>
          <w:rFonts w:eastAsia="Andale Sans UI"/>
          <w:kern w:val="2"/>
          <w:sz w:val="28"/>
          <w:szCs w:val="28"/>
        </w:rPr>
      </w:pPr>
    </w:p>
    <w:p w14:paraId="2F23F17D" w14:textId="77777777" w:rsidR="000F6EA7" w:rsidRDefault="000F6EA7" w:rsidP="00C709B7">
      <w:pPr>
        <w:keepNext/>
        <w:keepLines/>
        <w:spacing w:line="259" w:lineRule="auto"/>
        <w:outlineLvl w:val="0"/>
        <w:rPr>
          <w:rFonts w:eastAsia="Andale Sans UI"/>
          <w:kern w:val="2"/>
          <w:sz w:val="28"/>
          <w:szCs w:val="28"/>
        </w:rPr>
      </w:pPr>
    </w:p>
    <w:p w14:paraId="10F40554" w14:textId="77777777" w:rsidR="000F6EA7" w:rsidRDefault="000F6EA7" w:rsidP="00C709B7">
      <w:pPr>
        <w:keepNext/>
        <w:keepLines/>
        <w:spacing w:line="259" w:lineRule="auto"/>
        <w:outlineLvl w:val="0"/>
        <w:rPr>
          <w:rFonts w:eastAsia="Andale Sans UI"/>
          <w:kern w:val="2"/>
          <w:sz w:val="28"/>
          <w:szCs w:val="28"/>
        </w:rPr>
      </w:pPr>
    </w:p>
    <w:p w14:paraId="7C7D34D7" w14:textId="77777777" w:rsidR="000F6EA7" w:rsidRDefault="000F6EA7" w:rsidP="00C709B7">
      <w:pPr>
        <w:keepNext/>
        <w:keepLines/>
        <w:spacing w:line="259" w:lineRule="auto"/>
        <w:outlineLvl w:val="0"/>
        <w:rPr>
          <w:rFonts w:eastAsia="Andale Sans UI"/>
          <w:kern w:val="2"/>
          <w:sz w:val="28"/>
          <w:szCs w:val="28"/>
        </w:rPr>
      </w:pPr>
    </w:p>
    <w:p w14:paraId="6A610753" w14:textId="77777777" w:rsidR="000F6EA7" w:rsidRDefault="000F6EA7" w:rsidP="00C709B7">
      <w:pPr>
        <w:keepNext/>
        <w:keepLines/>
        <w:spacing w:line="259" w:lineRule="auto"/>
        <w:outlineLvl w:val="0"/>
        <w:rPr>
          <w:rFonts w:eastAsia="Andale Sans UI"/>
          <w:kern w:val="2"/>
          <w:sz w:val="28"/>
          <w:szCs w:val="28"/>
        </w:rPr>
      </w:pPr>
    </w:p>
    <w:p w14:paraId="2762F8A9" w14:textId="77777777" w:rsidR="000F6EA7" w:rsidRDefault="000F6EA7" w:rsidP="00C709B7">
      <w:pPr>
        <w:keepNext/>
        <w:keepLines/>
        <w:spacing w:line="259" w:lineRule="auto"/>
        <w:outlineLvl w:val="0"/>
        <w:rPr>
          <w:rFonts w:eastAsia="Andale Sans UI"/>
          <w:kern w:val="2"/>
          <w:sz w:val="28"/>
          <w:szCs w:val="28"/>
        </w:rPr>
      </w:pPr>
    </w:p>
    <w:p w14:paraId="1AEA2864" w14:textId="77777777" w:rsidR="000F6EA7" w:rsidRDefault="000F6EA7" w:rsidP="00C709B7">
      <w:pPr>
        <w:keepNext/>
        <w:keepLines/>
        <w:spacing w:line="259" w:lineRule="auto"/>
        <w:outlineLvl w:val="0"/>
        <w:rPr>
          <w:rFonts w:eastAsia="Andale Sans UI"/>
          <w:kern w:val="2"/>
          <w:sz w:val="28"/>
          <w:szCs w:val="28"/>
        </w:rPr>
      </w:pPr>
    </w:p>
    <w:p w14:paraId="241C3243" w14:textId="77777777" w:rsidR="000F6EA7" w:rsidRDefault="000F6EA7" w:rsidP="00C709B7">
      <w:pPr>
        <w:keepNext/>
        <w:keepLines/>
        <w:spacing w:line="259" w:lineRule="auto"/>
        <w:outlineLvl w:val="0"/>
        <w:rPr>
          <w:rFonts w:eastAsia="Andale Sans UI"/>
          <w:kern w:val="2"/>
          <w:sz w:val="28"/>
          <w:szCs w:val="28"/>
        </w:rPr>
      </w:pPr>
    </w:p>
    <w:p w14:paraId="68C0F513" w14:textId="77777777" w:rsidR="000F6EA7" w:rsidRDefault="000F6EA7" w:rsidP="00C709B7">
      <w:pPr>
        <w:keepNext/>
        <w:keepLines/>
        <w:spacing w:line="259" w:lineRule="auto"/>
        <w:outlineLvl w:val="0"/>
        <w:rPr>
          <w:rFonts w:eastAsia="Andale Sans UI"/>
          <w:kern w:val="2"/>
          <w:sz w:val="28"/>
          <w:szCs w:val="28"/>
        </w:rPr>
      </w:pPr>
    </w:p>
    <w:p w14:paraId="4D86D7B5" w14:textId="77777777" w:rsidR="000F6EA7" w:rsidRDefault="000F6EA7" w:rsidP="00C709B7">
      <w:pPr>
        <w:keepNext/>
        <w:keepLines/>
        <w:spacing w:line="259" w:lineRule="auto"/>
        <w:outlineLvl w:val="0"/>
        <w:rPr>
          <w:rFonts w:eastAsia="Andale Sans UI"/>
          <w:kern w:val="2"/>
          <w:sz w:val="28"/>
          <w:szCs w:val="28"/>
        </w:rPr>
      </w:pPr>
    </w:p>
    <w:p w14:paraId="490E139E" w14:textId="77777777" w:rsidR="000F6EA7" w:rsidRDefault="000F6EA7" w:rsidP="00C709B7">
      <w:pPr>
        <w:keepNext/>
        <w:keepLines/>
        <w:spacing w:line="259" w:lineRule="auto"/>
        <w:outlineLvl w:val="0"/>
        <w:rPr>
          <w:rFonts w:eastAsia="Andale Sans UI"/>
          <w:kern w:val="2"/>
          <w:sz w:val="28"/>
          <w:szCs w:val="28"/>
        </w:rPr>
      </w:pPr>
    </w:p>
    <w:p w14:paraId="3C137E93" w14:textId="77777777" w:rsidR="000F6EA7" w:rsidRPr="00455FC7" w:rsidRDefault="000F6EA7" w:rsidP="00C709B7">
      <w:pPr>
        <w:keepNext/>
        <w:keepLines/>
        <w:spacing w:line="259" w:lineRule="auto"/>
        <w:outlineLvl w:val="0"/>
        <w:rPr>
          <w:rFonts w:eastAsia="Andale Sans UI"/>
          <w:kern w:val="2"/>
          <w:sz w:val="28"/>
          <w:szCs w:val="28"/>
        </w:rPr>
      </w:pPr>
    </w:p>
    <w:p w14:paraId="52EB8FA3" w14:textId="77777777" w:rsidR="000F6EA7" w:rsidRDefault="000F6EA7" w:rsidP="000F6EA7">
      <w:pPr>
        <w:spacing w:line="360" w:lineRule="auto"/>
        <w:ind w:firstLine="709"/>
        <w:jc w:val="right"/>
        <w:rPr>
          <w:b/>
          <w:sz w:val="28"/>
          <w:szCs w:val="28"/>
        </w:rPr>
      </w:pPr>
    </w:p>
    <w:p w14:paraId="31F24FEF" w14:textId="77777777" w:rsidR="00764B79" w:rsidRDefault="00764B79" w:rsidP="000F6EA7">
      <w:pPr>
        <w:spacing w:line="360" w:lineRule="auto"/>
        <w:ind w:firstLine="709"/>
        <w:jc w:val="right"/>
        <w:rPr>
          <w:b/>
          <w:sz w:val="28"/>
          <w:szCs w:val="28"/>
        </w:rPr>
      </w:pPr>
    </w:p>
    <w:p w14:paraId="37F156FF" w14:textId="77777777" w:rsidR="000F6EA7" w:rsidRDefault="000F6EA7" w:rsidP="000F6EA7">
      <w:pPr>
        <w:spacing w:line="360" w:lineRule="auto"/>
        <w:ind w:firstLine="709"/>
        <w:jc w:val="right"/>
        <w:rPr>
          <w:b/>
          <w:sz w:val="28"/>
          <w:szCs w:val="28"/>
        </w:rPr>
      </w:pPr>
      <w:r>
        <w:rPr>
          <w:b/>
          <w:sz w:val="28"/>
          <w:szCs w:val="28"/>
        </w:rPr>
        <w:lastRenderedPageBreak/>
        <w:t>Приложение</w:t>
      </w:r>
      <w:r w:rsidR="00764B79">
        <w:rPr>
          <w:b/>
          <w:sz w:val="28"/>
          <w:szCs w:val="28"/>
        </w:rPr>
        <w:t xml:space="preserve"> 2</w:t>
      </w:r>
    </w:p>
    <w:p w14:paraId="40A33FF1" w14:textId="77777777" w:rsidR="000F6EA7" w:rsidRPr="005E6C31" w:rsidRDefault="00C709B7" w:rsidP="000F6EA7">
      <w:pPr>
        <w:spacing w:line="360" w:lineRule="auto"/>
        <w:ind w:firstLine="709"/>
        <w:jc w:val="center"/>
        <w:rPr>
          <w:b/>
          <w:sz w:val="28"/>
          <w:szCs w:val="28"/>
        </w:rPr>
      </w:pPr>
      <w:r w:rsidRPr="006569DA">
        <w:rPr>
          <w:b/>
          <w:sz w:val="28"/>
          <w:szCs w:val="28"/>
        </w:rPr>
        <w:t>ПРОМЕЖУТОЧНАЯ АТТЕСТАЦИЯ</w:t>
      </w:r>
    </w:p>
    <w:p w14:paraId="51D8C915" w14:textId="77777777" w:rsidR="00C709B7" w:rsidRDefault="00C709B7" w:rsidP="000F6EA7">
      <w:pPr>
        <w:rPr>
          <w:b/>
          <w:sz w:val="28"/>
          <w:szCs w:val="28"/>
        </w:rPr>
      </w:pPr>
    </w:p>
    <w:p w14:paraId="04A6FDE1" w14:textId="77777777" w:rsidR="005B5A8F" w:rsidRPr="004947AE" w:rsidRDefault="005B5A8F" w:rsidP="005B5A8F">
      <w:pPr>
        <w:ind w:firstLine="709"/>
        <w:jc w:val="center"/>
        <w:rPr>
          <w:b/>
          <w:sz w:val="28"/>
          <w:szCs w:val="28"/>
        </w:rPr>
      </w:pPr>
      <w:r w:rsidRPr="0013501D">
        <w:rPr>
          <w:b/>
          <w:sz w:val="28"/>
          <w:szCs w:val="28"/>
        </w:rPr>
        <w:t>Контрольно-оценочные средства для дифференцированного зачета по</w:t>
      </w:r>
      <w:r>
        <w:rPr>
          <w:b/>
          <w:sz w:val="28"/>
          <w:szCs w:val="28"/>
        </w:rPr>
        <w:t xml:space="preserve"> учебному</w:t>
      </w:r>
      <w:r w:rsidRPr="004947AE">
        <w:rPr>
          <w:b/>
          <w:sz w:val="28"/>
          <w:szCs w:val="28"/>
        </w:rPr>
        <w:t xml:space="preserve"> предмету: «Химия»</w:t>
      </w:r>
    </w:p>
    <w:p w14:paraId="15664CA6" w14:textId="77777777" w:rsidR="002C6869" w:rsidRPr="00AD4003" w:rsidRDefault="002C6869" w:rsidP="002C6869">
      <w:pPr>
        <w:rPr>
          <w:rStyle w:val="ListLabel2"/>
        </w:rPr>
      </w:pPr>
    </w:p>
    <w:p w14:paraId="109740B8" w14:textId="77777777" w:rsidR="002C6869" w:rsidRPr="00CF1329" w:rsidRDefault="002C6869" w:rsidP="002C6869">
      <w:pPr>
        <w:jc w:val="center"/>
        <w:rPr>
          <w:b/>
          <w:sz w:val="28"/>
          <w:szCs w:val="28"/>
        </w:rPr>
      </w:pPr>
      <w:r w:rsidRPr="00CF1329">
        <w:rPr>
          <w:b/>
          <w:sz w:val="28"/>
          <w:szCs w:val="28"/>
        </w:rPr>
        <w:t>Инструкция по выполнению работы</w:t>
      </w:r>
    </w:p>
    <w:p w14:paraId="159A801A" w14:textId="77777777" w:rsidR="002C6869" w:rsidRPr="00CF1329" w:rsidRDefault="002C6869" w:rsidP="002C6869">
      <w:pPr>
        <w:rPr>
          <w:sz w:val="28"/>
          <w:szCs w:val="28"/>
        </w:rPr>
      </w:pPr>
      <w:r w:rsidRPr="00CF1329">
        <w:rPr>
          <w:sz w:val="28"/>
          <w:szCs w:val="28"/>
        </w:rPr>
        <w:t xml:space="preserve">Работа состоит из 2 частей, включающих 23 задания. </w:t>
      </w:r>
    </w:p>
    <w:p w14:paraId="63313431" w14:textId="77777777" w:rsidR="002C6869" w:rsidRPr="00CF1329" w:rsidRDefault="002C6869" w:rsidP="002C6869">
      <w:pPr>
        <w:rPr>
          <w:sz w:val="28"/>
          <w:szCs w:val="28"/>
        </w:rPr>
      </w:pPr>
      <w:r w:rsidRPr="00CF1329">
        <w:rPr>
          <w:sz w:val="28"/>
          <w:szCs w:val="28"/>
          <w:u w:val="single"/>
        </w:rPr>
        <w:t xml:space="preserve">  </w:t>
      </w:r>
      <w:r w:rsidRPr="00CF1329">
        <w:rPr>
          <w:b/>
          <w:sz w:val="28"/>
          <w:szCs w:val="28"/>
          <w:u w:val="single"/>
        </w:rPr>
        <w:t>Часть 1</w:t>
      </w:r>
      <w:r w:rsidRPr="00CF1329">
        <w:rPr>
          <w:sz w:val="28"/>
          <w:szCs w:val="28"/>
        </w:rPr>
        <w:t xml:space="preserve"> включает 20 заданий (А1-А20). К каждому заданию даётся 4 ответа, один или несколько из которых верные.</w:t>
      </w:r>
    </w:p>
    <w:p w14:paraId="71AC3854" w14:textId="77777777" w:rsidR="002C6869" w:rsidRPr="00CF1329" w:rsidRDefault="002C6869" w:rsidP="002C6869">
      <w:pPr>
        <w:rPr>
          <w:sz w:val="28"/>
          <w:szCs w:val="28"/>
        </w:rPr>
      </w:pPr>
      <w:r w:rsidRPr="00CF1329">
        <w:rPr>
          <w:sz w:val="28"/>
          <w:szCs w:val="28"/>
        </w:rPr>
        <w:t xml:space="preserve"> </w:t>
      </w:r>
      <w:r w:rsidRPr="00CF1329">
        <w:rPr>
          <w:b/>
          <w:sz w:val="28"/>
          <w:szCs w:val="28"/>
          <w:u w:val="single"/>
        </w:rPr>
        <w:t>Часть 2</w:t>
      </w:r>
      <w:r w:rsidRPr="00CF1329">
        <w:rPr>
          <w:sz w:val="28"/>
          <w:szCs w:val="28"/>
        </w:rPr>
        <w:t xml:space="preserve"> включает 3 задания с развернутым ответом. </w:t>
      </w:r>
    </w:p>
    <w:p w14:paraId="76F9EA5E" w14:textId="77777777" w:rsidR="002C6869" w:rsidRPr="00CF1329" w:rsidRDefault="002C6869" w:rsidP="002C6869">
      <w:pPr>
        <w:rPr>
          <w:sz w:val="28"/>
          <w:szCs w:val="28"/>
        </w:rPr>
      </w:pPr>
      <w:r w:rsidRPr="00CF1329">
        <w:rPr>
          <w:sz w:val="28"/>
          <w:szCs w:val="28"/>
        </w:rPr>
        <w:t xml:space="preserve">Для получения отметки «3» достаточно набрать 16-25 баллов.    </w:t>
      </w:r>
    </w:p>
    <w:p w14:paraId="6CA12217" w14:textId="77777777" w:rsidR="002C6869" w:rsidRPr="00CF1329" w:rsidRDefault="002C6869" w:rsidP="002C6869">
      <w:pPr>
        <w:rPr>
          <w:sz w:val="28"/>
          <w:szCs w:val="28"/>
        </w:rPr>
      </w:pPr>
      <w:r w:rsidRPr="00CF1329">
        <w:rPr>
          <w:sz w:val="28"/>
          <w:szCs w:val="28"/>
        </w:rPr>
        <w:t xml:space="preserve">Для получения отметки «4» достаточно набрать 26-36 баллов.    </w:t>
      </w:r>
    </w:p>
    <w:p w14:paraId="7CA5B5A0" w14:textId="77777777" w:rsidR="002C6869" w:rsidRPr="00CF1329" w:rsidRDefault="002C6869" w:rsidP="002C6869">
      <w:pPr>
        <w:rPr>
          <w:sz w:val="28"/>
          <w:szCs w:val="28"/>
        </w:rPr>
      </w:pPr>
      <w:r w:rsidRPr="00CF1329">
        <w:rPr>
          <w:sz w:val="28"/>
          <w:szCs w:val="28"/>
        </w:rPr>
        <w:t xml:space="preserve">Для получения отметки «5» достаточно набрать 37-40 баллов.  </w:t>
      </w:r>
    </w:p>
    <w:p w14:paraId="7C35C344" w14:textId="77777777" w:rsidR="002C6869" w:rsidRPr="00CF1329" w:rsidRDefault="002C6869" w:rsidP="002C6869">
      <w:pPr>
        <w:jc w:val="center"/>
        <w:rPr>
          <w:sz w:val="28"/>
          <w:szCs w:val="28"/>
        </w:rPr>
      </w:pPr>
      <w:r w:rsidRPr="00CF1329">
        <w:rPr>
          <w:b/>
          <w:bCs/>
          <w:sz w:val="28"/>
          <w:szCs w:val="28"/>
          <w:u w:val="single"/>
        </w:rPr>
        <w:t>Вариант 1</w:t>
      </w:r>
    </w:p>
    <w:p w14:paraId="3591098E" w14:textId="77777777" w:rsidR="002C6869" w:rsidRPr="00CF1329" w:rsidRDefault="002C6869" w:rsidP="002C6869">
      <w:pPr>
        <w:rPr>
          <w:sz w:val="28"/>
          <w:szCs w:val="28"/>
        </w:rPr>
      </w:pPr>
      <w:r w:rsidRPr="00CF1329">
        <w:rPr>
          <w:b/>
          <w:bCs/>
          <w:sz w:val="28"/>
          <w:szCs w:val="28"/>
          <w:u w:val="single"/>
        </w:rPr>
        <w:t xml:space="preserve">Часть 1.  </w:t>
      </w:r>
      <w:r w:rsidRPr="00CF1329">
        <w:rPr>
          <w:b/>
          <w:bCs/>
          <w:sz w:val="28"/>
          <w:szCs w:val="28"/>
        </w:rPr>
        <w:t xml:space="preserve">При выполнении заданий этой части укажите в бланке ответов одну или несколько цифр в соответствующей клеточке бланка для </w:t>
      </w:r>
    </w:p>
    <w:p w14:paraId="18285E30" w14:textId="77777777" w:rsidR="002C6869" w:rsidRPr="00CF1329" w:rsidRDefault="002C6869" w:rsidP="002C6869">
      <w:pPr>
        <w:rPr>
          <w:b/>
          <w:bCs/>
          <w:sz w:val="28"/>
          <w:szCs w:val="28"/>
        </w:rPr>
      </w:pPr>
      <w:r w:rsidRPr="00CF1329">
        <w:rPr>
          <w:b/>
          <w:bCs/>
          <w:sz w:val="28"/>
          <w:szCs w:val="28"/>
        </w:rPr>
        <w:t xml:space="preserve">каждого задания (А1-А20). </w:t>
      </w:r>
      <w:r w:rsidRPr="00CF1329">
        <w:rPr>
          <w:sz w:val="28"/>
          <w:szCs w:val="28"/>
        </w:rPr>
        <w:t xml:space="preserve"> </w:t>
      </w:r>
    </w:p>
    <w:tbl>
      <w:tblPr>
        <w:tblW w:w="9571" w:type="dxa"/>
        <w:tblLook w:val="04A0" w:firstRow="1" w:lastRow="0" w:firstColumn="1" w:lastColumn="0" w:noHBand="0" w:noVBand="1"/>
      </w:tblPr>
      <w:tblGrid>
        <w:gridCol w:w="769"/>
        <w:gridCol w:w="4330"/>
        <w:gridCol w:w="4472"/>
      </w:tblGrid>
      <w:tr w:rsidR="002C6869" w:rsidRPr="00CF1329" w14:paraId="7D893E18"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FB2037E" w14:textId="77777777" w:rsidR="002C6869" w:rsidRPr="00CF1329" w:rsidRDefault="002C6869" w:rsidP="00F413CE">
            <w:pPr>
              <w:rPr>
                <w:sz w:val="28"/>
                <w:szCs w:val="28"/>
              </w:rPr>
            </w:pPr>
          </w:p>
        </w:tc>
        <w:tc>
          <w:tcPr>
            <w:tcW w:w="4376" w:type="dxa"/>
            <w:tcBorders>
              <w:top w:val="single" w:sz="4" w:space="0" w:color="000000"/>
              <w:left w:val="single" w:sz="4" w:space="0" w:color="000000"/>
              <w:bottom w:val="single" w:sz="4" w:space="0" w:color="000000"/>
              <w:right w:val="single" w:sz="4" w:space="0" w:color="000000"/>
            </w:tcBorders>
          </w:tcPr>
          <w:p w14:paraId="4B3CF17C" w14:textId="77777777" w:rsidR="002C6869" w:rsidRPr="00CF1329" w:rsidRDefault="002C6869" w:rsidP="00F413CE">
            <w:pPr>
              <w:rPr>
                <w:sz w:val="28"/>
                <w:szCs w:val="28"/>
              </w:rPr>
            </w:pPr>
            <w:r w:rsidRPr="00CF1329">
              <w:rPr>
                <w:sz w:val="28"/>
                <w:szCs w:val="28"/>
              </w:rPr>
              <w:t xml:space="preserve">Вопросы </w:t>
            </w:r>
          </w:p>
        </w:tc>
        <w:tc>
          <w:tcPr>
            <w:tcW w:w="4507" w:type="dxa"/>
            <w:tcBorders>
              <w:top w:val="single" w:sz="4" w:space="0" w:color="000000"/>
              <w:left w:val="single" w:sz="4" w:space="0" w:color="000000"/>
              <w:bottom w:val="single" w:sz="4" w:space="0" w:color="000000"/>
              <w:right w:val="single" w:sz="4" w:space="0" w:color="000000"/>
            </w:tcBorders>
          </w:tcPr>
          <w:p w14:paraId="7C08ED6C" w14:textId="77777777" w:rsidR="002C6869" w:rsidRPr="00CF1329" w:rsidRDefault="002C6869" w:rsidP="00F413CE">
            <w:pPr>
              <w:rPr>
                <w:sz w:val="28"/>
                <w:szCs w:val="28"/>
              </w:rPr>
            </w:pPr>
            <w:r w:rsidRPr="00CF1329">
              <w:rPr>
                <w:sz w:val="28"/>
                <w:szCs w:val="28"/>
              </w:rPr>
              <w:t>Варианты ответов</w:t>
            </w:r>
          </w:p>
        </w:tc>
      </w:tr>
      <w:tr w:rsidR="002C6869" w:rsidRPr="00CF1329" w14:paraId="15935B2E" w14:textId="77777777" w:rsidTr="00F413CE">
        <w:tc>
          <w:tcPr>
            <w:tcW w:w="688" w:type="dxa"/>
            <w:tcBorders>
              <w:top w:val="single" w:sz="4" w:space="0" w:color="000000"/>
              <w:left w:val="single" w:sz="4" w:space="0" w:color="000000"/>
              <w:bottom w:val="single" w:sz="4" w:space="0" w:color="000000"/>
              <w:right w:val="single" w:sz="4" w:space="0" w:color="000000"/>
            </w:tcBorders>
          </w:tcPr>
          <w:p w14:paraId="15201449" w14:textId="77777777" w:rsidR="002C6869" w:rsidRPr="00CF1329" w:rsidRDefault="002C6869" w:rsidP="00F413CE">
            <w:pPr>
              <w:rPr>
                <w:sz w:val="28"/>
                <w:szCs w:val="28"/>
              </w:rPr>
            </w:pPr>
            <w:r w:rsidRPr="00CF1329">
              <w:rPr>
                <w:sz w:val="28"/>
                <w:szCs w:val="28"/>
              </w:rPr>
              <w:t>А1.</w:t>
            </w:r>
          </w:p>
        </w:tc>
        <w:tc>
          <w:tcPr>
            <w:tcW w:w="4376" w:type="dxa"/>
            <w:tcBorders>
              <w:top w:val="single" w:sz="4" w:space="0" w:color="000000"/>
              <w:left w:val="single" w:sz="4" w:space="0" w:color="000000"/>
              <w:bottom w:val="single" w:sz="4" w:space="0" w:color="000000"/>
              <w:right w:val="single" w:sz="4" w:space="0" w:color="000000"/>
            </w:tcBorders>
          </w:tcPr>
          <w:p w14:paraId="0AB6E7D9" w14:textId="77777777" w:rsidR="002C6869" w:rsidRPr="00CF1329" w:rsidRDefault="002C6869" w:rsidP="00F413CE">
            <w:pPr>
              <w:rPr>
                <w:sz w:val="28"/>
                <w:szCs w:val="28"/>
              </w:rPr>
            </w:pPr>
            <w:r w:rsidRPr="00CF1329">
              <w:rPr>
                <w:sz w:val="28"/>
                <w:szCs w:val="28"/>
              </w:rPr>
              <w:t xml:space="preserve">Вещество, формула </w:t>
            </w:r>
            <w:proofErr w:type="gramStart"/>
            <w:r w:rsidRPr="00CF1329">
              <w:rPr>
                <w:sz w:val="28"/>
                <w:szCs w:val="28"/>
              </w:rPr>
              <w:t>которого  С</w:t>
            </w:r>
            <w:proofErr w:type="gramEnd"/>
            <w:r w:rsidRPr="00CF1329">
              <w:rPr>
                <w:sz w:val="28"/>
                <w:szCs w:val="28"/>
                <w:lang w:val="en-US"/>
              </w:rPr>
              <w:t>H</w:t>
            </w:r>
            <w:r w:rsidRPr="00CF1329">
              <w:rPr>
                <w:sz w:val="28"/>
                <w:szCs w:val="28"/>
              </w:rPr>
              <w:t>3</w:t>
            </w:r>
            <w:r w:rsidRPr="00CF1329">
              <w:rPr>
                <w:sz w:val="28"/>
                <w:szCs w:val="28"/>
                <w:lang w:val="en-US"/>
              </w:rPr>
              <w:t>COOH</w:t>
            </w:r>
          </w:p>
        </w:tc>
        <w:tc>
          <w:tcPr>
            <w:tcW w:w="4507" w:type="dxa"/>
            <w:tcBorders>
              <w:top w:val="single" w:sz="4" w:space="0" w:color="000000"/>
              <w:left w:val="single" w:sz="4" w:space="0" w:color="000000"/>
              <w:bottom w:val="single" w:sz="4" w:space="0" w:color="000000"/>
              <w:right w:val="single" w:sz="4" w:space="0" w:color="000000"/>
            </w:tcBorders>
          </w:tcPr>
          <w:p w14:paraId="25E93392" w14:textId="77777777" w:rsidR="002C6869" w:rsidRPr="00CF1329" w:rsidRDefault="002C6869" w:rsidP="00F413CE">
            <w:pPr>
              <w:rPr>
                <w:sz w:val="28"/>
                <w:szCs w:val="28"/>
              </w:rPr>
            </w:pPr>
            <w:r w:rsidRPr="00CF1329">
              <w:rPr>
                <w:sz w:val="28"/>
                <w:szCs w:val="28"/>
              </w:rPr>
              <w:t>1. алканы, 2. спирт</w:t>
            </w:r>
          </w:p>
          <w:p w14:paraId="7E6C234E" w14:textId="77777777" w:rsidR="002C6869" w:rsidRPr="00CF1329" w:rsidRDefault="002C6869" w:rsidP="00F413CE">
            <w:pPr>
              <w:rPr>
                <w:sz w:val="28"/>
                <w:szCs w:val="28"/>
              </w:rPr>
            </w:pPr>
            <w:r w:rsidRPr="00CF1329">
              <w:rPr>
                <w:sz w:val="28"/>
                <w:szCs w:val="28"/>
              </w:rPr>
              <w:t>3. карбоновая кислота,4. альдегид</w:t>
            </w:r>
          </w:p>
        </w:tc>
      </w:tr>
      <w:tr w:rsidR="002C6869" w:rsidRPr="00CF1329" w14:paraId="6E8820E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11DA04B" w14:textId="77777777" w:rsidR="002C6869" w:rsidRPr="00CF1329" w:rsidRDefault="002C6869" w:rsidP="00F413CE">
            <w:pPr>
              <w:rPr>
                <w:sz w:val="28"/>
                <w:szCs w:val="28"/>
              </w:rPr>
            </w:pPr>
            <w:r w:rsidRPr="00CF1329">
              <w:rPr>
                <w:sz w:val="28"/>
                <w:szCs w:val="28"/>
              </w:rPr>
              <w:t xml:space="preserve">    А2.</w:t>
            </w:r>
          </w:p>
        </w:tc>
        <w:tc>
          <w:tcPr>
            <w:tcW w:w="4376" w:type="dxa"/>
            <w:tcBorders>
              <w:top w:val="single" w:sz="4" w:space="0" w:color="000000"/>
              <w:left w:val="single" w:sz="4" w:space="0" w:color="000000"/>
              <w:bottom w:val="single" w:sz="4" w:space="0" w:color="000000"/>
              <w:right w:val="single" w:sz="4" w:space="0" w:color="000000"/>
            </w:tcBorders>
          </w:tcPr>
          <w:p w14:paraId="789B3A01" w14:textId="77777777" w:rsidR="002C6869" w:rsidRPr="00CF1329" w:rsidRDefault="002C6869" w:rsidP="00F413CE">
            <w:pPr>
              <w:rPr>
                <w:sz w:val="28"/>
                <w:szCs w:val="28"/>
              </w:rPr>
            </w:pPr>
            <w:proofErr w:type="gramStart"/>
            <w:r w:rsidRPr="00CF1329">
              <w:rPr>
                <w:sz w:val="28"/>
                <w:szCs w:val="28"/>
              </w:rPr>
              <w:t>Вещество ,</w:t>
            </w:r>
            <w:proofErr w:type="gramEnd"/>
            <w:r w:rsidRPr="00CF1329">
              <w:rPr>
                <w:sz w:val="28"/>
                <w:szCs w:val="28"/>
              </w:rPr>
              <w:t xml:space="preserve"> формула которого С6Н12О6</w:t>
            </w:r>
          </w:p>
          <w:p w14:paraId="760D339E"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73822CF5" w14:textId="77777777" w:rsidR="002C6869" w:rsidRPr="00CF1329" w:rsidRDefault="002C6869" w:rsidP="00F413CE">
            <w:pPr>
              <w:rPr>
                <w:sz w:val="28"/>
                <w:szCs w:val="28"/>
              </w:rPr>
            </w:pPr>
            <w:r w:rsidRPr="00CF1329">
              <w:rPr>
                <w:sz w:val="28"/>
                <w:szCs w:val="28"/>
              </w:rPr>
              <w:t>1. спирт</w:t>
            </w:r>
          </w:p>
          <w:p w14:paraId="640396E2" w14:textId="77777777" w:rsidR="002C6869" w:rsidRPr="00CF1329" w:rsidRDefault="002C6869" w:rsidP="00F413CE">
            <w:pPr>
              <w:rPr>
                <w:sz w:val="28"/>
                <w:szCs w:val="28"/>
              </w:rPr>
            </w:pPr>
            <w:r w:rsidRPr="00CF1329">
              <w:rPr>
                <w:sz w:val="28"/>
                <w:szCs w:val="28"/>
              </w:rPr>
              <w:t>2.альдегид</w:t>
            </w:r>
          </w:p>
          <w:p w14:paraId="78C03AE2" w14:textId="77777777" w:rsidR="002C6869" w:rsidRPr="00CF1329" w:rsidRDefault="002C6869" w:rsidP="00F413CE">
            <w:pPr>
              <w:rPr>
                <w:sz w:val="28"/>
                <w:szCs w:val="28"/>
              </w:rPr>
            </w:pPr>
            <w:r w:rsidRPr="00CF1329">
              <w:rPr>
                <w:sz w:val="28"/>
                <w:szCs w:val="28"/>
              </w:rPr>
              <w:t>3.белок</w:t>
            </w:r>
          </w:p>
          <w:p w14:paraId="019FE7B1" w14:textId="77777777" w:rsidR="002C6869" w:rsidRPr="00CF1329" w:rsidRDefault="002C6869" w:rsidP="00F413CE">
            <w:pPr>
              <w:rPr>
                <w:sz w:val="28"/>
                <w:szCs w:val="28"/>
              </w:rPr>
            </w:pPr>
            <w:r w:rsidRPr="00CF1329">
              <w:rPr>
                <w:sz w:val="28"/>
                <w:szCs w:val="28"/>
              </w:rPr>
              <w:t>4.углевод</w:t>
            </w:r>
          </w:p>
        </w:tc>
      </w:tr>
      <w:tr w:rsidR="002C6869" w:rsidRPr="00CF1329" w14:paraId="12E3FAC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77623EB0" w14:textId="77777777" w:rsidR="002C6869" w:rsidRPr="00CF1329" w:rsidRDefault="002C6869" w:rsidP="00F413CE">
            <w:pPr>
              <w:rPr>
                <w:sz w:val="28"/>
                <w:szCs w:val="28"/>
              </w:rPr>
            </w:pPr>
            <w:r w:rsidRPr="00CF1329">
              <w:rPr>
                <w:sz w:val="28"/>
                <w:szCs w:val="28"/>
              </w:rPr>
              <w:t>А3.</w:t>
            </w:r>
          </w:p>
        </w:tc>
        <w:tc>
          <w:tcPr>
            <w:tcW w:w="4376" w:type="dxa"/>
            <w:tcBorders>
              <w:top w:val="single" w:sz="4" w:space="0" w:color="000000"/>
              <w:left w:val="single" w:sz="4" w:space="0" w:color="000000"/>
              <w:bottom w:val="single" w:sz="4" w:space="0" w:color="000000"/>
              <w:right w:val="single" w:sz="4" w:space="0" w:color="000000"/>
            </w:tcBorders>
          </w:tcPr>
          <w:p w14:paraId="0F0BE159" w14:textId="77777777" w:rsidR="002C6869" w:rsidRPr="00CF1329" w:rsidRDefault="002C6869" w:rsidP="00F413CE">
            <w:pPr>
              <w:rPr>
                <w:sz w:val="28"/>
                <w:szCs w:val="28"/>
              </w:rPr>
            </w:pPr>
            <w:r w:rsidRPr="00CF1329">
              <w:rPr>
                <w:sz w:val="28"/>
                <w:szCs w:val="28"/>
              </w:rPr>
              <w:t>Углерод в органических соединениях всегда имеет валентность:</w:t>
            </w:r>
          </w:p>
          <w:p w14:paraId="55D0CD1A"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46593A02" w14:textId="77777777" w:rsidR="002C6869" w:rsidRPr="00CF1329" w:rsidRDefault="002C6869" w:rsidP="00F413CE">
            <w:pPr>
              <w:rPr>
                <w:sz w:val="28"/>
                <w:szCs w:val="28"/>
              </w:rPr>
            </w:pPr>
            <w:r w:rsidRPr="00CF1329">
              <w:rPr>
                <w:sz w:val="28"/>
                <w:szCs w:val="28"/>
              </w:rPr>
              <w:t>1.1</w:t>
            </w:r>
          </w:p>
          <w:p w14:paraId="68133737" w14:textId="77777777" w:rsidR="002C6869" w:rsidRPr="00CF1329" w:rsidRDefault="002C6869" w:rsidP="00F413CE">
            <w:pPr>
              <w:rPr>
                <w:sz w:val="28"/>
                <w:szCs w:val="28"/>
              </w:rPr>
            </w:pPr>
            <w:r w:rsidRPr="00CF1329">
              <w:rPr>
                <w:sz w:val="28"/>
                <w:szCs w:val="28"/>
              </w:rPr>
              <w:t>2.2</w:t>
            </w:r>
          </w:p>
          <w:p w14:paraId="443A26AD" w14:textId="77777777" w:rsidR="002C6869" w:rsidRPr="00CF1329" w:rsidRDefault="002C6869" w:rsidP="00F413CE">
            <w:pPr>
              <w:rPr>
                <w:sz w:val="28"/>
                <w:szCs w:val="28"/>
              </w:rPr>
            </w:pPr>
            <w:r w:rsidRPr="00CF1329">
              <w:rPr>
                <w:sz w:val="28"/>
                <w:szCs w:val="28"/>
              </w:rPr>
              <w:t>3.3</w:t>
            </w:r>
          </w:p>
          <w:p w14:paraId="05EA91B2" w14:textId="77777777" w:rsidR="002C6869" w:rsidRPr="00CF1329" w:rsidRDefault="002C6869" w:rsidP="00F413CE">
            <w:pPr>
              <w:rPr>
                <w:sz w:val="28"/>
                <w:szCs w:val="28"/>
              </w:rPr>
            </w:pPr>
            <w:r w:rsidRPr="00CF1329">
              <w:rPr>
                <w:sz w:val="28"/>
                <w:szCs w:val="28"/>
              </w:rPr>
              <w:t>4.4</w:t>
            </w:r>
          </w:p>
        </w:tc>
      </w:tr>
      <w:tr w:rsidR="002C6869" w:rsidRPr="00CF1329" w14:paraId="1CBC92B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F18AF6F" w14:textId="77777777" w:rsidR="002C6869" w:rsidRPr="00CF1329" w:rsidRDefault="002C6869" w:rsidP="00F413CE">
            <w:pPr>
              <w:rPr>
                <w:sz w:val="28"/>
                <w:szCs w:val="28"/>
              </w:rPr>
            </w:pPr>
            <w:r w:rsidRPr="00CF1329">
              <w:rPr>
                <w:sz w:val="28"/>
                <w:szCs w:val="28"/>
              </w:rPr>
              <w:t xml:space="preserve">А4.   </w:t>
            </w:r>
          </w:p>
        </w:tc>
        <w:tc>
          <w:tcPr>
            <w:tcW w:w="4376" w:type="dxa"/>
            <w:tcBorders>
              <w:top w:val="single" w:sz="4" w:space="0" w:color="000000"/>
              <w:left w:val="single" w:sz="4" w:space="0" w:color="000000"/>
              <w:bottom w:val="single" w:sz="4" w:space="0" w:color="000000"/>
              <w:right w:val="single" w:sz="4" w:space="0" w:color="000000"/>
            </w:tcBorders>
          </w:tcPr>
          <w:p w14:paraId="010F1AEE" w14:textId="77777777" w:rsidR="002C6869" w:rsidRPr="00CF1329" w:rsidRDefault="002C6869" w:rsidP="00F413CE">
            <w:pPr>
              <w:rPr>
                <w:sz w:val="28"/>
                <w:szCs w:val="28"/>
              </w:rPr>
            </w:pPr>
            <w:r w:rsidRPr="00CF1329">
              <w:rPr>
                <w:sz w:val="28"/>
                <w:szCs w:val="28"/>
              </w:rPr>
              <w:t>Вещества Н2</w:t>
            </w:r>
            <w:r w:rsidRPr="00CF1329">
              <w:rPr>
                <w:sz w:val="28"/>
                <w:szCs w:val="28"/>
                <w:lang w:val="en-US"/>
              </w:rPr>
              <w:t>SO</w:t>
            </w:r>
            <w:r w:rsidRPr="00CF1329">
              <w:rPr>
                <w:sz w:val="28"/>
                <w:szCs w:val="28"/>
              </w:rPr>
              <w:t xml:space="preserve">4, </w:t>
            </w:r>
            <w:r w:rsidRPr="00CF1329">
              <w:rPr>
                <w:sz w:val="28"/>
                <w:szCs w:val="28"/>
                <w:lang w:val="en-US"/>
              </w:rPr>
              <w:t>HCl</w:t>
            </w:r>
            <w:r w:rsidRPr="00CF1329">
              <w:rPr>
                <w:sz w:val="28"/>
                <w:szCs w:val="28"/>
              </w:rPr>
              <w:t xml:space="preserve">, </w:t>
            </w:r>
            <w:r w:rsidRPr="00CF1329">
              <w:rPr>
                <w:sz w:val="28"/>
                <w:szCs w:val="28"/>
                <w:lang w:val="en-US"/>
              </w:rPr>
              <w:t>HNO</w:t>
            </w:r>
            <w:r w:rsidRPr="00CF1329">
              <w:rPr>
                <w:sz w:val="28"/>
                <w:szCs w:val="28"/>
              </w:rPr>
              <w:t>3 являются:</w:t>
            </w:r>
          </w:p>
        </w:tc>
        <w:tc>
          <w:tcPr>
            <w:tcW w:w="4507" w:type="dxa"/>
            <w:tcBorders>
              <w:top w:val="single" w:sz="4" w:space="0" w:color="000000"/>
              <w:left w:val="single" w:sz="4" w:space="0" w:color="000000"/>
              <w:bottom w:val="single" w:sz="4" w:space="0" w:color="000000"/>
              <w:right w:val="single" w:sz="4" w:space="0" w:color="000000"/>
            </w:tcBorders>
          </w:tcPr>
          <w:p w14:paraId="3B88DBA0" w14:textId="77777777" w:rsidR="002C6869" w:rsidRPr="00CF1329" w:rsidRDefault="002C6869" w:rsidP="00F413CE">
            <w:pPr>
              <w:rPr>
                <w:sz w:val="28"/>
                <w:szCs w:val="28"/>
              </w:rPr>
            </w:pPr>
            <w:r w:rsidRPr="00CF1329">
              <w:rPr>
                <w:sz w:val="28"/>
                <w:szCs w:val="28"/>
              </w:rPr>
              <w:t>1. кислотами,2. оксидами</w:t>
            </w:r>
          </w:p>
          <w:p w14:paraId="0C5E67B0" w14:textId="77777777" w:rsidR="002C6869" w:rsidRPr="00CF1329" w:rsidRDefault="002C6869" w:rsidP="00F413CE">
            <w:pPr>
              <w:rPr>
                <w:sz w:val="28"/>
                <w:szCs w:val="28"/>
              </w:rPr>
            </w:pPr>
            <w:r w:rsidRPr="00CF1329">
              <w:rPr>
                <w:sz w:val="28"/>
                <w:szCs w:val="28"/>
              </w:rPr>
              <w:t>3. основаниями, 4. солями</w:t>
            </w:r>
          </w:p>
        </w:tc>
      </w:tr>
      <w:tr w:rsidR="002C6869" w:rsidRPr="00CF1329" w14:paraId="10FAEA75"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9557723" w14:textId="77777777" w:rsidR="002C6869" w:rsidRPr="00CF1329" w:rsidRDefault="002C6869" w:rsidP="00F413CE">
            <w:pPr>
              <w:rPr>
                <w:sz w:val="28"/>
                <w:szCs w:val="28"/>
              </w:rPr>
            </w:pPr>
            <w:r w:rsidRPr="00CF1329">
              <w:rPr>
                <w:sz w:val="28"/>
                <w:szCs w:val="28"/>
              </w:rPr>
              <w:t xml:space="preserve">А5.  </w:t>
            </w:r>
          </w:p>
        </w:tc>
        <w:tc>
          <w:tcPr>
            <w:tcW w:w="4376" w:type="dxa"/>
            <w:tcBorders>
              <w:top w:val="single" w:sz="4" w:space="0" w:color="000000"/>
              <w:left w:val="single" w:sz="4" w:space="0" w:color="000000"/>
              <w:bottom w:val="single" w:sz="4" w:space="0" w:color="000000"/>
              <w:right w:val="single" w:sz="4" w:space="0" w:color="000000"/>
            </w:tcBorders>
          </w:tcPr>
          <w:p w14:paraId="2EC82879" w14:textId="77777777" w:rsidR="002C6869" w:rsidRPr="00CF1329" w:rsidRDefault="002C6869" w:rsidP="00F413CE">
            <w:pPr>
              <w:rPr>
                <w:sz w:val="28"/>
                <w:szCs w:val="28"/>
              </w:rPr>
            </w:pPr>
            <w:r w:rsidRPr="00CF1329">
              <w:rPr>
                <w:sz w:val="28"/>
                <w:szCs w:val="28"/>
              </w:rPr>
              <w:t>Формула этилового спирта:</w:t>
            </w:r>
          </w:p>
          <w:p w14:paraId="4FC56A9F"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398263C" w14:textId="77777777" w:rsidR="002C6869" w:rsidRPr="00CF1329" w:rsidRDefault="002C6869" w:rsidP="00F413CE">
            <w:pPr>
              <w:rPr>
                <w:sz w:val="28"/>
                <w:szCs w:val="28"/>
              </w:rPr>
            </w:pPr>
            <w:r w:rsidRPr="00CF1329">
              <w:rPr>
                <w:sz w:val="28"/>
                <w:szCs w:val="28"/>
              </w:rPr>
              <w:t xml:space="preserve">1.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13</w:t>
            </w:r>
            <w:r w:rsidRPr="00CF1329">
              <w:rPr>
                <w:sz w:val="28"/>
                <w:szCs w:val="28"/>
                <w:lang w:val="en-US"/>
              </w:rPr>
              <w:t>OH</w:t>
            </w:r>
            <w:r w:rsidRPr="00CF1329">
              <w:rPr>
                <w:sz w:val="28"/>
                <w:szCs w:val="28"/>
              </w:rPr>
              <w:t xml:space="preserve">. 2. </w:t>
            </w:r>
            <w:r w:rsidRPr="00CF1329">
              <w:rPr>
                <w:sz w:val="28"/>
                <w:szCs w:val="28"/>
                <w:lang w:val="en-US"/>
              </w:rPr>
              <w:t>C2</w:t>
            </w:r>
            <w:r w:rsidRPr="00CF1329">
              <w:rPr>
                <w:sz w:val="28"/>
                <w:szCs w:val="28"/>
              </w:rPr>
              <w:t>Н5ОН</w:t>
            </w:r>
          </w:p>
          <w:p w14:paraId="5EFFA8C8" w14:textId="77777777" w:rsidR="002C6869" w:rsidRPr="00CF1329" w:rsidRDefault="002C6869" w:rsidP="00F413CE">
            <w:pPr>
              <w:rPr>
                <w:sz w:val="28"/>
                <w:szCs w:val="28"/>
              </w:rPr>
            </w:pPr>
            <w:r w:rsidRPr="00CF1329">
              <w:rPr>
                <w:sz w:val="28"/>
                <w:szCs w:val="28"/>
              </w:rPr>
              <w:t xml:space="preserve">3.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NH</w:t>
            </w:r>
            <w:r w:rsidRPr="00CF1329">
              <w:rPr>
                <w:sz w:val="28"/>
                <w:szCs w:val="28"/>
              </w:rPr>
              <w:t xml:space="preserve">2, 4.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NO</w:t>
            </w:r>
            <w:r w:rsidRPr="00CF1329">
              <w:rPr>
                <w:sz w:val="28"/>
                <w:szCs w:val="28"/>
              </w:rPr>
              <w:t>3</w:t>
            </w:r>
          </w:p>
        </w:tc>
      </w:tr>
      <w:tr w:rsidR="002C6869" w:rsidRPr="00CF1329" w14:paraId="327C2B72"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5015044" w14:textId="77777777" w:rsidR="002C6869" w:rsidRPr="00CF1329" w:rsidRDefault="002C6869" w:rsidP="00F413CE">
            <w:pPr>
              <w:rPr>
                <w:sz w:val="28"/>
                <w:szCs w:val="28"/>
              </w:rPr>
            </w:pPr>
            <w:r w:rsidRPr="00CF1329">
              <w:rPr>
                <w:sz w:val="28"/>
                <w:szCs w:val="28"/>
              </w:rPr>
              <w:t xml:space="preserve">А6.  </w:t>
            </w:r>
          </w:p>
        </w:tc>
        <w:tc>
          <w:tcPr>
            <w:tcW w:w="4376" w:type="dxa"/>
            <w:tcBorders>
              <w:top w:val="single" w:sz="4" w:space="0" w:color="000000"/>
              <w:left w:val="single" w:sz="4" w:space="0" w:color="000000"/>
              <w:bottom w:val="single" w:sz="4" w:space="0" w:color="000000"/>
              <w:right w:val="single" w:sz="4" w:space="0" w:color="000000"/>
            </w:tcBorders>
          </w:tcPr>
          <w:p w14:paraId="1E70F84D" w14:textId="77777777" w:rsidR="002C6869" w:rsidRPr="00CF1329" w:rsidRDefault="002C6869" w:rsidP="00F413CE">
            <w:pPr>
              <w:rPr>
                <w:sz w:val="28"/>
                <w:szCs w:val="28"/>
              </w:rPr>
            </w:pPr>
            <w:r w:rsidRPr="00CF1329">
              <w:rPr>
                <w:sz w:val="28"/>
                <w:szCs w:val="28"/>
              </w:rPr>
              <w:t>Формула этена:</w:t>
            </w:r>
          </w:p>
        </w:tc>
        <w:tc>
          <w:tcPr>
            <w:tcW w:w="4507" w:type="dxa"/>
            <w:tcBorders>
              <w:top w:val="single" w:sz="4" w:space="0" w:color="000000"/>
              <w:left w:val="single" w:sz="4" w:space="0" w:color="000000"/>
              <w:bottom w:val="single" w:sz="4" w:space="0" w:color="000000"/>
              <w:right w:val="single" w:sz="4" w:space="0" w:color="000000"/>
            </w:tcBorders>
          </w:tcPr>
          <w:p w14:paraId="6EF27344" w14:textId="77777777" w:rsidR="002C6869" w:rsidRPr="00CF1329" w:rsidRDefault="002C6869" w:rsidP="00F413CE">
            <w:pPr>
              <w:rPr>
                <w:sz w:val="28"/>
                <w:szCs w:val="28"/>
              </w:rPr>
            </w:pPr>
            <w:r w:rsidRPr="00CF1329">
              <w:rPr>
                <w:sz w:val="28"/>
                <w:szCs w:val="28"/>
              </w:rPr>
              <w:t>1.С2Н6</w:t>
            </w:r>
          </w:p>
          <w:p w14:paraId="663CFAFA" w14:textId="77777777" w:rsidR="002C6869" w:rsidRPr="00CF1329" w:rsidRDefault="002C6869" w:rsidP="00F413CE">
            <w:pPr>
              <w:rPr>
                <w:sz w:val="28"/>
                <w:szCs w:val="28"/>
              </w:rPr>
            </w:pPr>
            <w:r w:rsidRPr="00CF1329">
              <w:rPr>
                <w:sz w:val="28"/>
                <w:szCs w:val="28"/>
              </w:rPr>
              <w:t>2.С5Н13</w:t>
            </w:r>
          </w:p>
          <w:p w14:paraId="4C752BA6" w14:textId="77777777" w:rsidR="002C6869" w:rsidRPr="00CF1329" w:rsidRDefault="002C6869" w:rsidP="00F413CE">
            <w:pPr>
              <w:rPr>
                <w:sz w:val="28"/>
                <w:szCs w:val="28"/>
              </w:rPr>
            </w:pPr>
            <w:r w:rsidRPr="00CF1329">
              <w:rPr>
                <w:sz w:val="28"/>
                <w:szCs w:val="28"/>
              </w:rPr>
              <w:t>3.С2Н4</w:t>
            </w:r>
          </w:p>
          <w:p w14:paraId="46186F8C" w14:textId="77777777" w:rsidR="002C6869" w:rsidRPr="00CF1329" w:rsidRDefault="002C6869" w:rsidP="00F413CE">
            <w:pPr>
              <w:rPr>
                <w:sz w:val="28"/>
                <w:szCs w:val="28"/>
              </w:rPr>
            </w:pPr>
            <w:r w:rsidRPr="00CF1329">
              <w:rPr>
                <w:sz w:val="28"/>
                <w:szCs w:val="28"/>
              </w:rPr>
              <w:t>4.С2Н2</w:t>
            </w:r>
          </w:p>
        </w:tc>
      </w:tr>
      <w:tr w:rsidR="002C6869" w:rsidRPr="00CF1329" w14:paraId="2BFEA5E4" w14:textId="77777777" w:rsidTr="00F413CE">
        <w:trPr>
          <w:trHeight w:val="568"/>
        </w:trPr>
        <w:tc>
          <w:tcPr>
            <w:tcW w:w="688" w:type="dxa"/>
            <w:tcBorders>
              <w:top w:val="single" w:sz="4" w:space="0" w:color="000000"/>
              <w:left w:val="single" w:sz="4" w:space="0" w:color="000000"/>
              <w:bottom w:val="single" w:sz="4" w:space="0" w:color="000000"/>
              <w:right w:val="single" w:sz="4" w:space="0" w:color="000000"/>
            </w:tcBorders>
          </w:tcPr>
          <w:p w14:paraId="609B893B" w14:textId="77777777" w:rsidR="002C6869" w:rsidRPr="00CF1329" w:rsidRDefault="002C6869" w:rsidP="00F413CE">
            <w:pPr>
              <w:rPr>
                <w:sz w:val="28"/>
                <w:szCs w:val="28"/>
              </w:rPr>
            </w:pPr>
            <w:r w:rsidRPr="00CF1329">
              <w:rPr>
                <w:sz w:val="28"/>
                <w:szCs w:val="28"/>
              </w:rPr>
              <w:t xml:space="preserve">А7.  </w:t>
            </w:r>
          </w:p>
        </w:tc>
        <w:tc>
          <w:tcPr>
            <w:tcW w:w="4376" w:type="dxa"/>
            <w:tcBorders>
              <w:top w:val="single" w:sz="4" w:space="0" w:color="000000"/>
              <w:left w:val="single" w:sz="4" w:space="0" w:color="000000"/>
              <w:bottom w:val="single" w:sz="4" w:space="0" w:color="000000"/>
              <w:right w:val="single" w:sz="4" w:space="0" w:color="000000"/>
            </w:tcBorders>
          </w:tcPr>
          <w:p w14:paraId="49EC8DF3" w14:textId="77777777" w:rsidR="002C6869" w:rsidRPr="00CF1329" w:rsidRDefault="002C6869" w:rsidP="00F413CE">
            <w:pPr>
              <w:rPr>
                <w:sz w:val="28"/>
                <w:szCs w:val="28"/>
              </w:rPr>
            </w:pPr>
            <w:r w:rsidRPr="00CF1329">
              <w:rPr>
                <w:sz w:val="28"/>
                <w:szCs w:val="28"/>
              </w:rPr>
              <w:t>При взаимодействии С2Н4 с водой образуется:</w:t>
            </w:r>
          </w:p>
        </w:tc>
        <w:tc>
          <w:tcPr>
            <w:tcW w:w="4507" w:type="dxa"/>
            <w:tcBorders>
              <w:top w:val="single" w:sz="4" w:space="0" w:color="000000"/>
              <w:left w:val="single" w:sz="4" w:space="0" w:color="000000"/>
              <w:bottom w:val="single" w:sz="4" w:space="0" w:color="000000"/>
              <w:right w:val="single" w:sz="4" w:space="0" w:color="000000"/>
            </w:tcBorders>
          </w:tcPr>
          <w:p w14:paraId="130E843D" w14:textId="77777777" w:rsidR="002C6869" w:rsidRPr="00CF1329" w:rsidRDefault="002C6869" w:rsidP="00F413CE">
            <w:pPr>
              <w:rPr>
                <w:sz w:val="28"/>
                <w:szCs w:val="28"/>
              </w:rPr>
            </w:pPr>
            <w:r w:rsidRPr="00CF1329">
              <w:rPr>
                <w:sz w:val="28"/>
                <w:szCs w:val="28"/>
              </w:rPr>
              <w:t>1. Спирт</w:t>
            </w:r>
          </w:p>
          <w:p w14:paraId="2EF3CD49" w14:textId="77777777" w:rsidR="002C6869" w:rsidRPr="00CF1329" w:rsidRDefault="002C6869" w:rsidP="00F413CE">
            <w:pPr>
              <w:rPr>
                <w:sz w:val="28"/>
                <w:szCs w:val="28"/>
              </w:rPr>
            </w:pPr>
            <w:r w:rsidRPr="00CF1329">
              <w:rPr>
                <w:sz w:val="28"/>
                <w:szCs w:val="28"/>
              </w:rPr>
              <w:t>2. кислота</w:t>
            </w:r>
          </w:p>
          <w:p w14:paraId="5A173B0A" w14:textId="77777777" w:rsidR="002C6869" w:rsidRPr="00CF1329" w:rsidRDefault="002C6869" w:rsidP="00F413CE">
            <w:pPr>
              <w:rPr>
                <w:sz w:val="28"/>
                <w:szCs w:val="28"/>
              </w:rPr>
            </w:pPr>
            <w:r w:rsidRPr="00CF1329">
              <w:rPr>
                <w:sz w:val="28"/>
                <w:szCs w:val="28"/>
              </w:rPr>
              <w:t>3. щёлочь</w:t>
            </w:r>
          </w:p>
          <w:p w14:paraId="4840E073" w14:textId="77777777" w:rsidR="002C6869" w:rsidRPr="00CF1329" w:rsidRDefault="002C6869" w:rsidP="00F413CE">
            <w:pPr>
              <w:rPr>
                <w:sz w:val="28"/>
                <w:szCs w:val="28"/>
              </w:rPr>
            </w:pPr>
            <w:r w:rsidRPr="00CF1329">
              <w:rPr>
                <w:sz w:val="28"/>
                <w:szCs w:val="28"/>
              </w:rPr>
              <w:t>4. алкин</w:t>
            </w:r>
          </w:p>
          <w:p w14:paraId="7BEF723E" w14:textId="77777777" w:rsidR="002C6869" w:rsidRPr="00CF1329" w:rsidRDefault="002C6869" w:rsidP="00F413CE">
            <w:pPr>
              <w:rPr>
                <w:sz w:val="28"/>
                <w:szCs w:val="28"/>
              </w:rPr>
            </w:pPr>
          </w:p>
        </w:tc>
      </w:tr>
      <w:tr w:rsidR="002C6869" w:rsidRPr="00CF1329" w14:paraId="238F680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32EEEEC" w14:textId="77777777" w:rsidR="002C6869" w:rsidRPr="00CF1329" w:rsidRDefault="002C6869" w:rsidP="00F413CE">
            <w:pPr>
              <w:rPr>
                <w:sz w:val="28"/>
                <w:szCs w:val="28"/>
              </w:rPr>
            </w:pPr>
            <w:r w:rsidRPr="00CF1329">
              <w:rPr>
                <w:sz w:val="28"/>
                <w:szCs w:val="28"/>
              </w:rPr>
              <w:lastRenderedPageBreak/>
              <w:t>А 8.</w:t>
            </w:r>
          </w:p>
        </w:tc>
        <w:tc>
          <w:tcPr>
            <w:tcW w:w="4376" w:type="dxa"/>
            <w:tcBorders>
              <w:top w:val="single" w:sz="4" w:space="0" w:color="000000"/>
              <w:left w:val="single" w:sz="4" w:space="0" w:color="000000"/>
              <w:bottom w:val="single" w:sz="4" w:space="0" w:color="000000"/>
              <w:right w:val="single" w:sz="4" w:space="0" w:color="000000"/>
            </w:tcBorders>
          </w:tcPr>
          <w:p w14:paraId="1A90BE6F" w14:textId="77777777" w:rsidR="002C6869" w:rsidRPr="00CF1329" w:rsidRDefault="002C6869" w:rsidP="00F413CE">
            <w:pPr>
              <w:rPr>
                <w:sz w:val="28"/>
                <w:szCs w:val="28"/>
              </w:rPr>
            </w:pPr>
            <w:r w:rsidRPr="00CF1329">
              <w:rPr>
                <w:sz w:val="28"/>
                <w:szCs w:val="28"/>
              </w:rPr>
              <w:t>Процесс восстановления естественной сруктуры белка</w:t>
            </w:r>
            <w:proofErr w:type="gramStart"/>
            <w:r w:rsidRPr="00CF1329">
              <w:rPr>
                <w:sz w:val="28"/>
                <w:szCs w:val="28"/>
              </w:rPr>
              <w:t>-это</w:t>
            </w:r>
            <w:proofErr w:type="gramEnd"/>
          </w:p>
        </w:tc>
        <w:tc>
          <w:tcPr>
            <w:tcW w:w="4507" w:type="dxa"/>
            <w:tcBorders>
              <w:top w:val="single" w:sz="4" w:space="0" w:color="000000"/>
              <w:left w:val="single" w:sz="4" w:space="0" w:color="000000"/>
              <w:bottom w:val="single" w:sz="4" w:space="0" w:color="000000"/>
              <w:right w:val="single" w:sz="4" w:space="0" w:color="000000"/>
            </w:tcBorders>
          </w:tcPr>
          <w:p w14:paraId="3DE674FA" w14:textId="77777777" w:rsidR="002C6869" w:rsidRPr="00CF1329" w:rsidRDefault="002C6869" w:rsidP="00F413CE">
            <w:pPr>
              <w:rPr>
                <w:sz w:val="28"/>
                <w:szCs w:val="28"/>
              </w:rPr>
            </w:pPr>
            <w:r w:rsidRPr="00CF1329">
              <w:rPr>
                <w:sz w:val="28"/>
                <w:szCs w:val="28"/>
              </w:rPr>
              <w:t>1. денатурация</w:t>
            </w:r>
          </w:p>
          <w:p w14:paraId="4D226DB1" w14:textId="77777777" w:rsidR="002C6869" w:rsidRPr="00CF1329" w:rsidRDefault="002C6869" w:rsidP="00F413CE">
            <w:pPr>
              <w:rPr>
                <w:sz w:val="28"/>
                <w:szCs w:val="28"/>
              </w:rPr>
            </w:pPr>
            <w:r w:rsidRPr="00CF1329">
              <w:rPr>
                <w:sz w:val="28"/>
                <w:szCs w:val="28"/>
              </w:rPr>
              <w:t>2. ренатурация</w:t>
            </w:r>
          </w:p>
          <w:p w14:paraId="3CD6F518" w14:textId="77777777" w:rsidR="002C6869" w:rsidRPr="00CF1329" w:rsidRDefault="002C6869" w:rsidP="00F413CE">
            <w:pPr>
              <w:rPr>
                <w:sz w:val="28"/>
                <w:szCs w:val="28"/>
              </w:rPr>
            </w:pPr>
            <w:r w:rsidRPr="00CF1329">
              <w:rPr>
                <w:sz w:val="28"/>
                <w:szCs w:val="28"/>
              </w:rPr>
              <w:t>3. диффузия</w:t>
            </w:r>
          </w:p>
          <w:p w14:paraId="1D8572BC" w14:textId="77777777" w:rsidR="002C6869" w:rsidRPr="00CF1329" w:rsidRDefault="002C6869" w:rsidP="00F413CE">
            <w:pPr>
              <w:rPr>
                <w:sz w:val="28"/>
                <w:szCs w:val="28"/>
              </w:rPr>
            </w:pPr>
            <w:r w:rsidRPr="00CF1329">
              <w:rPr>
                <w:sz w:val="28"/>
                <w:szCs w:val="28"/>
              </w:rPr>
              <w:t>4. коррозия</w:t>
            </w:r>
          </w:p>
        </w:tc>
      </w:tr>
      <w:tr w:rsidR="002C6869" w:rsidRPr="00CF1329" w14:paraId="0A37F954"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F974E5A" w14:textId="77777777" w:rsidR="002C6869" w:rsidRPr="00CF1329" w:rsidRDefault="002C6869" w:rsidP="00F413CE">
            <w:pPr>
              <w:rPr>
                <w:sz w:val="28"/>
                <w:szCs w:val="28"/>
              </w:rPr>
            </w:pPr>
            <w:r w:rsidRPr="00CF1329">
              <w:rPr>
                <w:sz w:val="28"/>
                <w:szCs w:val="28"/>
              </w:rPr>
              <w:t>А9.</w:t>
            </w:r>
          </w:p>
        </w:tc>
        <w:tc>
          <w:tcPr>
            <w:tcW w:w="4376" w:type="dxa"/>
            <w:tcBorders>
              <w:top w:val="single" w:sz="4" w:space="0" w:color="000000"/>
              <w:left w:val="single" w:sz="4" w:space="0" w:color="000000"/>
              <w:bottom w:val="single" w:sz="4" w:space="0" w:color="000000"/>
              <w:right w:val="single" w:sz="4" w:space="0" w:color="000000"/>
            </w:tcBorders>
          </w:tcPr>
          <w:p w14:paraId="7AA5C329" w14:textId="77777777" w:rsidR="002C6869" w:rsidRPr="00CF1329" w:rsidRDefault="002C6869" w:rsidP="00F413CE">
            <w:pPr>
              <w:rPr>
                <w:sz w:val="28"/>
                <w:szCs w:val="28"/>
              </w:rPr>
            </w:pPr>
            <w:r w:rsidRPr="00CF1329">
              <w:rPr>
                <w:sz w:val="28"/>
                <w:szCs w:val="28"/>
              </w:rPr>
              <w:t>Третичная структура белка</w:t>
            </w:r>
            <w:proofErr w:type="gramStart"/>
            <w:r w:rsidRPr="00CF1329">
              <w:rPr>
                <w:sz w:val="28"/>
                <w:szCs w:val="28"/>
              </w:rPr>
              <w:t>-это</w:t>
            </w:r>
            <w:proofErr w:type="gramEnd"/>
            <w:r w:rsidRPr="00CF1329">
              <w:rPr>
                <w:sz w:val="28"/>
                <w:szCs w:val="28"/>
              </w:rPr>
              <w:t xml:space="preserve"> </w:t>
            </w:r>
          </w:p>
        </w:tc>
        <w:tc>
          <w:tcPr>
            <w:tcW w:w="4507" w:type="dxa"/>
            <w:tcBorders>
              <w:top w:val="single" w:sz="4" w:space="0" w:color="000000"/>
              <w:left w:val="single" w:sz="4" w:space="0" w:color="000000"/>
              <w:bottom w:val="single" w:sz="4" w:space="0" w:color="000000"/>
              <w:right w:val="single" w:sz="4" w:space="0" w:color="000000"/>
            </w:tcBorders>
          </w:tcPr>
          <w:p w14:paraId="443CEE63" w14:textId="77777777" w:rsidR="002C6869" w:rsidRPr="00CF1329" w:rsidRDefault="002C6869" w:rsidP="00F413CE">
            <w:pPr>
              <w:rPr>
                <w:sz w:val="28"/>
                <w:szCs w:val="28"/>
              </w:rPr>
            </w:pPr>
            <w:r w:rsidRPr="00CF1329">
              <w:rPr>
                <w:sz w:val="28"/>
                <w:szCs w:val="28"/>
              </w:rPr>
              <w:t>1. последовательность аминокислот</w:t>
            </w:r>
          </w:p>
          <w:p w14:paraId="7092146B" w14:textId="77777777" w:rsidR="002C6869" w:rsidRPr="00CF1329" w:rsidRDefault="002C6869" w:rsidP="00F413CE">
            <w:pPr>
              <w:rPr>
                <w:sz w:val="28"/>
                <w:szCs w:val="28"/>
              </w:rPr>
            </w:pPr>
            <w:r w:rsidRPr="00CF1329">
              <w:rPr>
                <w:sz w:val="28"/>
                <w:szCs w:val="28"/>
              </w:rPr>
              <w:t>2. конфигурация в виде спирали</w:t>
            </w:r>
          </w:p>
          <w:p w14:paraId="2F263F83" w14:textId="77777777" w:rsidR="002C6869" w:rsidRPr="00CF1329" w:rsidRDefault="002C6869" w:rsidP="00F413CE">
            <w:pPr>
              <w:rPr>
                <w:sz w:val="28"/>
                <w:szCs w:val="28"/>
              </w:rPr>
            </w:pPr>
            <w:r w:rsidRPr="00CF1329">
              <w:rPr>
                <w:sz w:val="28"/>
                <w:szCs w:val="28"/>
              </w:rPr>
              <w:t>3. в виде глобулы</w:t>
            </w:r>
          </w:p>
          <w:p w14:paraId="695F5B21" w14:textId="77777777" w:rsidR="002C6869" w:rsidRPr="00CF1329" w:rsidRDefault="002C6869" w:rsidP="00F413CE">
            <w:pPr>
              <w:rPr>
                <w:sz w:val="28"/>
                <w:szCs w:val="28"/>
              </w:rPr>
            </w:pPr>
            <w:r w:rsidRPr="00CF1329">
              <w:rPr>
                <w:sz w:val="28"/>
                <w:szCs w:val="28"/>
              </w:rPr>
              <w:t>4. совокупность нескольких глобул</w:t>
            </w:r>
          </w:p>
        </w:tc>
      </w:tr>
      <w:tr w:rsidR="002C6869" w:rsidRPr="00CF1329" w14:paraId="02719A32"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064B40E" w14:textId="77777777" w:rsidR="002C6869" w:rsidRPr="00CF1329" w:rsidRDefault="002C6869" w:rsidP="00F413CE">
            <w:pPr>
              <w:rPr>
                <w:sz w:val="28"/>
                <w:szCs w:val="28"/>
              </w:rPr>
            </w:pPr>
            <w:r w:rsidRPr="00CF1329">
              <w:rPr>
                <w:sz w:val="28"/>
                <w:szCs w:val="28"/>
              </w:rPr>
              <w:t>А10.</w:t>
            </w:r>
          </w:p>
        </w:tc>
        <w:tc>
          <w:tcPr>
            <w:tcW w:w="4376" w:type="dxa"/>
            <w:tcBorders>
              <w:top w:val="single" w:sz="4" w:space="0" w:color="000000"/>
              <w:left w:val="single" w:sz="4" w:space="0" w:color="000000"/>
              <w:bottom w:val="single" w:sz="4" w:space="0" w:color="000000"/>
              <w:right w:val="single" w:sz="4" w:space="0" w:color="000000"/>
            </w:tcBorders>
          </w:tcPr>
          <w:p w14:paraId="525C3AD3" w14:textId="77777777" w:rsidR="002C6869" w:rsidRPr="00CF1329" w:rsidRDefault="002C6869" w:rsidP="00F413CE">
            <w:pPr>
              <w:rPr>
                <w:sz w:val="28"/>
                <w:szCs w:val="28"/>
              </w:rPr>
            </w:pPr>
            <w:r w:rsidRPr="00CF1329">
              <w:rPr>
                <w:sz w:val="28"/>
                <w:szCs w:val="28"/>
              </w:rPr>
              <w:t>Оксидами являются:</w:t>
            </w:r>
          </w:p>
        </w:tc>
        <w:tc>
          <w:tcPr>
            <w:tcW w:w="4507" w:type="dxa"/>
            <w:tcBorders>
              <w:top w:val="single" w:sz="4" w:space="0" w:color="000000"/>
              <w:left w:val="single" w:sz="4" w:space="0" w:color="000000"/>
              <w:bottom w:val="single" w:sz="4" w:space="0" w:color="000000"/>
              <w:right w:val="single" w:sz="4" w:space="0" w:color="000000"/>
            </w:tcBorders>
          </w:tcPr>
          <w:p w14:paraId="3749A444" w14:textId="77777777" w:rsidR="002C6869" w:rsidRPr="00CF1329" w:rsidRDefault="002C6869" w:rsidP="00F413CE">
            <w:pPr>
              <w:rPr>
                <w:sz w:val="28"/>
                <w:szCs w:val="28"/>
              </w:rPr>
            </w:pPr>
            <w:r w:rsidRPr="00CF1329">
              <w:rPr>
                <w:sz w:val="28"/>
                <w:szCs w:val="28"/>
              </w:rPr>
              <w:t>1. Са (ОН)</w:t>
            </w:r>
            <w:proofErr w:type="gramStart"/>
            <w:r w:rsidRPr="00CF1329">
              <w:rPr>
                <w:sz w:val="28"/>
                <w:szCs w:val="28"/>
              </w:rPr>
              <w:t>2 ,</w:t>
            </w:r>
            <w:proofErr w:type="gramEnd"/>
            <w:r w:rsidRPr="00CF1329">
              <w:rPr>
                <w:sz w:val="28"/>
                <w:szCs w:val="28"/>
              </w:rPr>
              <w:t xml:space="preserve"> 2. Са СО3</w:t>
            </w:r>
          </w:p>
          <w:p w14:paraId="1F2FA8F6" w14:textId="77777777" w:rsidR="002C6869" w:rsidRPr="00CF1329" w:rsidRDefault="002C6869" w:rsidP="00F413CE">
            <w:pPr>
              <w:rPr>
                <w:sz w:val="28"/>
                <w:szCs w:val="28"/>
              </w:rPr>
            </w:pPr>
            <w:r w:rsidRPr="00CF1329">
              <w:rPr>
                <w:sz w:val="28"/>
                <w:szCs w:val="28"/>
              </w:rPr>
              <w:t xml:space="preserve">3. СаО, 4. НС </w:t>
            </w:r>
            <w:r w:rsidRPr="00CF1329">
              <w:rPr>
                <w:sz w:val="28"/>
                <w:szCs w:val="28"/>
                <w:lang w:val="en-US"/>
              </w:rPr>
              <w:t>l</w:t>
            </w:r>
            <w:r w:rsidRPr="00CF1329">
              <w:rPr>
                <w:sz w:val="28"/>
                <w:szCs w:val="28"/>
              </w:rPr>
              <w:t xml:space="preserve">.5. </w:t>
            </w:r>
            <w:r w:rsidRPr="00CF1329">
              <w:rPr>
                <w:sz w:val="28"/>
                <w:szCs w:val="28"/>
                <w:lang w:val="en-US"/>
              </w:rPr>
              <w:t>Na</w:t>
            </w:r>
            <w:r w:rsidRPr="00CF1329">
              <w:rPr>
                <w:sz w:val="28"/>
                <w:szCs w:val="28"/>
              </w:rPr>
              <w:t xml:space="preserve">2О, 6. </w:t>
            </w:r>
            <w:r w:rsidRPr="00CF1329">
              <w:rPr>
                <w:sz w:val="28"/>
                <w:szCs w:val="28"/>
                <w:lang w:val="en-US"/>
              </w:rPr>
              <w:t>SO</w:t>
            </w:r>
            <w:r w:rsidRPr="00CF1329">
              <w:rPr>
                <w:sz w:val="28"/>
                <w:szCs w:val="28"/>
              </w:rPr>
              <w:t>3</w:t>
            </w:r>
          </w:p>
        </w:tc>
      </w:tr>
      <w:tr w:rsidR="002C6869" w:rsidRPr="00CF1329" w14:paraId="1D36C5BA"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B3525D0" w14:textId="77777777" w:rsidR="002C6869" w:rsidRPr="00CF1329" w:rsidRDefault="002C6869" w:rsidP="00F413CE">
            <w:pPr>
              <w:rPr>
                <w:sz w:val="28"/>
                <w:szCs w:val="28"/>
              </w:rPr>
            </w:pPr>
            <w:r w:rsidRPr="00CF1329">
              <w:rPr>
                <w:sz w:val="28"/>
                <w:szCs w:val="28"/>
              </w:rPr>
              <w:t>А11.</w:t>
            </w:r>
          </w:p>
        </w:tc>
        <w:tc>
          <w:tcPr>
            <w:tcW w:w="4376" w:type="dxa"/>
            <w:tcBorders>
              <w:top w:val="single" w:sz="4" w:space="0" w:color="000000"/>
              <w:left w:val="single" w:sz="4" w:space="0" w:color="000000"/>
              <w:bottom w:val="single" w:sz="4" w:space="0" w:color="000000"/>
              <w:right w:val="single" w:sz="4" w:space="0" w:color="000000"/>
            </w:tcBorders>
          </w:tcPr>
          <w:p w14:paraId="20F87881" w14:textId="77777777" w:rsidR="002C6869" w:rsidRPr="00CF1329" w:rsidRDefault="002C6869" w:rsidP="00F413CE">
            <w:pPr>
              <w:rPr>
                <w:sz w:val="28"/>
                <w:szCs w:val="28"/>
              </w:rPr>
            </w:pPr>
            <w:r w:rsidRPr="00CF1329">
              <w:rPr>
                <w:sz w:val="28"/>
                <w:szCs w:val="28"/>
              </w:rPr>
              <w:t xml:space="preserve"> К классам органических соединений относятся:</w:t>
            </w:r>
          </w:p>
        </w:tc>
        <w:tc>
          <w:tcPr>
            <w:tcW w:w="4507" w:type="dxa"/>
            <w:tcBorders>
              <w:top w:val="single" w:sz="4" w:space="0" w:color="000000"/>
              <w:left w:val="single" w:sz="4" w:space="0" w:color="000000"/>
              <w:bottom w:val="single" w:sz="4" w:space="0" w:color="000000"/>
              <w:right w:val="single" w:sz="4" w:space="0" w:color="000000"/>
            </w:tcBorders>
          </w:tcPr>
          <w:p w14:paraId="7733B278" w14:textId="77777777" w:rsidR="002C6869" w:rsidRPr="00CF1329" w:rsidRDefault="002C6869" w:rsidP="002C6869">
            <w:pPr>
              <w:numPr>
                <w:ilvl w:val="0"/>
                <w:numId w:val="28"/>
              </w:numPr>
              <w:rPr>
                <w:sz w:val="28"/>
                <w:szCs w:val="28"/>
              </w:rPr>
            </w:pPr>
            <w:r w:rsidRPr="00CF1329">
              <w:rPr>
                <w:sz w:val="28"/>
                <w:szCs w:val="28"/>
              </w:rPr>
              <w:t xml:space="preserve">Арены, </w:t>
            </w:r>
            <w:proofErr w:type="gramStart"/>
            <w:r w:rsidRPr="00CF1329">
              <w:rPr>
                <w:sz w:val="28"/>
                <w:szCs w:val="28"/>
              </w:rPr>
              <w:t>2.алкадиены</w:t>
            </w:r>
            <w:proofErr w:type="gramEnd"/>
            <w:r w:rsidRPr="00CF1329">
              <w:rPr>
                <w:sz w:val="28"/>
                <w:szCs w:val="28"/>
              </w:rPr>
              <w:t>.  3.оксиды</w:t>
            </w:r>
          </w:p>
          <w:p w14:paraId="15529BFC" w14:textId="77777777" w:rsidR="002C6869" w:rsidRPr="00CF1329" w:rsidRDefault="002C6869" w:rsidP="002C6869">
            <w:pPr>
              <w:pStyle w:val="aa"/>
              <w:numPr>
                <w:ilvl w:val="0"/>
                <w:numId w:val="32"/>
              </w:numPr>
              <w:spacing w:after="0" w:line="240" w:lineRule="auto"/>
              <w:rPr>
                <w:rFonts w:ascii="Times New Roman" w:hAnsi="Times New Roman"/>
                <w:sz w:val="28"/>
                <w:szCs w:val="28"/>
              </w:rPr>
            </w:pPr>
            <w:r w:rsidRPr="00CF1329">
              <w:rPr>
                <w:rFonts w:ascii="Times New Roman" w:hAnsi="Times New Roman"/>
                <w:sz w:val="28"/>
                <w:szCs w:val="28"/>
              </w:rPr>
              <w:t xml:space="preserve">Основания, </w:t>
            </w:r>
            <w:proofErr w:type="gramStart"/>
            <w:r w:rsidRPr="00CF1329">
              <w:rPr>
                <w:rFonts w:ascii="Times New Roman" w:hAnsi="Times New Roman"/>
                <w:sz w:val="28"/>
                <w:szCs w:val="28"/>
              </w:rPr>
              <w:t>5.щелочи</w:t>
            </w:r>
            <w:proofErr w:type="gramEnd"/>
            <w:r w:rsidRPr="00CF1329">
              <w:rPr>
                <w:rFonts w:ascii="Times New Roman" w:hAnsi="Times New Roman"/>
                <w:sz w:val="28"/>
                <w:szCs w:val="28"/>
              </w:rPr>
              <w:t>, 6. алкены</w:t>
            </w:r>
          </w:p>
        </w:tc>
      </w:tr>
      <w:tr w:rsidR="002C6869" w:rsidRPr="00CF1329" w14:paraId="43DC3E37"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94C265E" w14:textId="77777777" w:rsidR="002C6869" w:rsidRPr="00CF1329" w:rsidRDefault="002C6869" w:rsidP="00F413CE">
            <w:pPr>
              <w:rPr>
                <w:sz w:val="28"/>
                <w:szCs w:val="28"/>
              </w:rPr>
            </w:pPr>
            <w:r w:rsidRPr="00CF1329">
              <w:rPr>
                <w:sz w:val="28"/>
                <w:szCs w:val="28"/>
              </w:rPr>
              <w:t>А12.</w:t>
            </w:r>
          </w:p>
        </w:tc>
        <w:tc>
          <w:tcPr>
            <w:tcW w:w="4376" w:type="dxa"/>
            <w:tcBorders>
              <w:top w:val="single" w:sz="4" w:space="0" w:color="000000"/>
              <w:left w:val="single" w:sz="4" w:space="0" w:color="000000"/>
              <w:bottom w:val="single" w:sz="4" w:space="0" w:color="000000"/>
              <w:right w:val="single" w:sz="4" w:space="0" w:color="000000"/>
            </w:tcBorders>
          </w:tcPr>
          <w:p w14:paraId="5968CE05" w14:textId="77777777" w:rsidR="002C6869" w:rsidRPr="00CF1329" w:rsidRDefault="002C6869" w:rsidP="00F413CE">
            <w:pPr>
              <w:rPr>
                <w:sz w:val="28"/>
                <w:szCs w:val="28"/>
              </w:rPr>
            </w:pPr>
            <w:r w:rsidRPr="00CF1329">
              <w:rPr>
                <w:sz w:val="28"/>
                <w:szCs w:val="28"/>
              </w:rPr>
              <w:t>Характерный признак алкенов:</w:t>
            </w:r>
          </w:p>
        </w:tc>
        <w:tc>
          <w:tcPr>
            <w:tcW w:w="4507" w:type="dxa"/>
            <w:tcBorders>
              <w:top w:val="single" w:sz="4" w:space="0" w:color="000000"/>
              <w:left w:val="single" w:sz="4" w:space="0" w:color="000000"/>
              <w:bottom w:val="single" w:sz="4" w:space="0" w:color="000000"/>
              <w:right w:val="single" w:sz="4" w:space="0" w:color="000000"/>
            </w:tcBorders>
          </w:tcPr>
          <w:p w14:paraId="24B488E9" w14:textId="77777777" w:rsidR="002C6869" w:rsidRPr="00CF1329" w:rsidRDefault="002C6869" w:rsidP="00F413CE">
            <w:pPr>
              <w:rPr>
                <w:sz w:val="28"/>
                <w:szCs w:val="28"/>
              </w:rPr>
            </w:pPr>
            <w:r w:rsidRPr="00CF1329">
              <w:rPr>
                <w:sz w:val="28"/>
                <w:szCs w:val="28"/>
                <w:lang w:val="en-US"/>
              </w:rPr>
              <w:t xml:space="preserve">1. </w:t>
            </w:r>
            <w:r w:rsidRPr="00CF1329">
              <w:rPr>
                <w:sz w:val="28"/>
                <w:szCs w:val="28"/>
              </w:rPr>
              <w:t>одинарная связь</w:t>
            </w:r>
          </w:p>
          <w:p w14:paraId="3CF5061F" w14:textId="77777777" w:rsidR="002C6869" w:rsidRPr="00CF1329" w:rsidRDefault="002C6869" w:rsidP="00F413CE">
            <w:pPr>
              <w:rPr>
                <w:sz w:val="28"/>
                <w:szCs w:val="28"/>
              </w:rPr>
            </w:pPr>
            <w:r w:rsidRPr="00CF1329">
              <w:rPr>
                <w:sz w:val="28"/>
                <w:szCs w:val="28"/>
              </w:rPr>
              <w:t>2. двойная связь</w:t>
            </w:r>
          </w:p>
          <w:p w14:paraId="1EF8A4F0" w14:textId="77777777" w:rsidR="002C6869" w:rsidRPr="00CF1329" w:rsidRDefault="002C6869" w:rsidP="00F413CE">
            <w:pPr>
              <w:rPr>
                <w:sz w:val="28"/>
                <w:szCs w:val="28"/>
              </w:rPr>
            </w:pPr>
            <w:bookmarkStart w:id="0" w:name="__DdeLink__1091_3829064985"/>
            <w:r w:rsidRPr="00CF1329">
              <w:rPr>
                <w:sz w:val="28"/>
                <w:szCs w:val="28"/>
              </w:rPr>
              <w:t>3. тройная связь</w:t>
            </w:r>
            <w:bookmarkEnd w:id="0"/>
          </w:p>
        </w:tc>
      </w:tr>
      <w:tr w:rsidR="002C6869" w:rsidRPr="00CF1329" w14:paraId="6661161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734B9234" w14:textId="77777777" w:rsidR="002C6869" w:rsidRPr="00CF1329" w:rsidRDefault="002C6869" w:rsidP="00F413CE">
            <w:pPr>
              <w:rPr>
                <w:sz w:val="28"/>
                <w:szCs w:val="28"/>
              </w:rPr>
            </w:pPr>
            <w:r w:rsidRPr="00CF1329">
              <w:rPr>
                <w:sz w:val="28"/>
                <w:szCs w:val="28"/>
              </w:rPr>
              <w:t>А13.</w:t>
            </w:r>
          </w:p>
        </w:tc>
        <w:tc>
          <w:tcPr>
            <w:tcW w:w="4376" w:type="dxa"/>
            <w:tcBorders>
              <w:top w:val="single" w:sz="4" w:space="0" w:color="000000"/>
              <w:left w:val="single" w:sz="4" w:space="0" w:color="000000"/>
              <w:bottom w:val="single" w:sz="4" w:space="0" w:color="000000"/>
              <w:right w:val="single" w:sz="4" w:space="0" w:color="000000"/>
            </w:tcBorders>
          </w:tcPr>
          <w:p w14:paraId="3534C702" w14:textId="77777777" w:rsidR="002C6869" w:rsidRPr="00CF1329" w:rsidRDefault="002C6869" w:rsidP="00F413CE">
            <w:pPr>
              <w:rPr>
                <w:sz w:val="28"/>
                <w:szCs w:val="28"/>
              </w:rPr>
            </w:pPr>
          </w:p>
          <w:p w14:paraId="44C363C7" w14:textId="77777777" w:rsidR="002C6869" w:rsidRPr="00CF1329" w:rsidRDefault="002C6869" w:rsidP="00F413CE">
            <w:pPr>
              <w:rPr>
                <w:sz w:val="28"/>
                <w:szCs w:val="28"/>
              </w:rPr>
            </w:pPr>
            <w:r w:rsidRPr="00CF1329">
              <w:rPr>
                <w:sz w:val="28"/>
                <w:szCs w:val="28"/>
              </w:rPr>
              <w:t xml:space="preserve">Вещество </w:t>
            </w:r>
            <w:r w:rsidRPr="00CF1329">
              <w:rPr>
                <w:sz w:val="28"/>
                <w:szCs w:val="28"/>
                <w:lang w:val="en-US"/>
              </w:rPr>
              <w:t>NaOH</w:t>
            </w:r>
            <w:r w:rsidRPr="00CF1329">
              <w:rPr>
                <w:sz w:val="28"/>
                <w:szCs w:val="28"/>
              </w:rPr>
              <w:t xml:space="preserve"> – это:</w:t>
            </w:r>
          </w:p>
          <w:p w14:paraId="16D7B125"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BB3A8D6" w14:textId="77777777" w:rsidR="002C6869" w:rsidRPr="00CF1329" w:rsidRDefault="002C6869" w:rsidP="00F413CE">
            <w:pPr>
              <w:rPr>
                <w:sz w:val="28"/>
                <w:szCs w:val="28"/>
              </w:rPr>
            </w:pPr>
            <w:r w:rsidRPr="00CF1329">
              <w:rPr>
                <w:sz w:val="28"/>
                <w:szCs w:val="28"/>
              </w:rPr>
              <w:t xml:space="preserve">   1. кислота,2. соль 3. </w:t>
            </w:r>
            <w:proofErr w:type="gramStart"/>
            <w:r w:rsidRPr="00CF1329">
              <w:rPr>
                <w:sz w:val="28"/>
                <w:szCs w:val="28"/>
              </w:rPr>
              <w:t>основание ,</w:t>
            </w:r>
            <w:proofErr w:type="gramEnd"/>
            <w:r w:rsidRPr="00CF1329">
              <w:rPr>
                <w:sz w:val="28"/>
                <w:szCs w:val="28"/>
              </w:rPr>
              <w:t xml:space="preserve"> 4. оксид     </w:t>
            </w:r>
          </w:p>
        </w:tc>
      </w:tr>
      <w:tr w:rsidR="002C6869" w:rsidRPr="00CF1329" w14:paraId="1E4E5724"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59A912F" w14:textId="77777777" w:rsidR="002C6869" w:rsidRPr="00CF1329" w:rsidRDefault="002C6869" w:rsidP="00F413CE">
            <w:pPr>
              <w:rPr>
                <w:sz w:val="28"/>
                <w:szCs w:val="28"/>
                <w:lang w:val="en-US"/>
              </w:rPr>
            </w:pPr>
            <w:r w:rsidRPr="00CF1329">
              <w:rPr>
                <w:sz w:val="28"/>
                <w:szCs w:val="28"/>
              </w:rPr>
              <w:t>А14.</w:t>
            </w:r>
          </w:p>
        </w:tc>
        <w:tc>
          <w:tcPr>
            <w:tcW w:w="4376" w:type="dxa"/>
            <w:tcBorders>
              <w:top w:val="single" w:sz="4" w:space="0" w:color="000000"/>
              <w:left w:val="single" w:sz="4" w:space="0" w:color="000000"/>
              <w:bottom w:val="single" w:sz="4" w:space="0" w:color="000000"/>
              <w:right w:val="single" w:sz="4" w:space="0" w:color="000000"/>
            </w:tcBorders>
          </w:tcPr>
          <w:p w14:paraId="05C07D76" w14:textId="77777777" w:rsidR="002C6869" w:rsidRPr="00CF1329" w:rsidRDefault="002C6869" w:rsidP="00F413CE">
            <w:pPr>
              <w:rPr>
                <w:sz w:val="28"/>
                <w:szCs w:val="28"/>
              </w:rPr>
            </w:pPr>
            <w:r w:rsidRPr="00CF1329">
              <w:rPr>
                <w:sz w:val="28"/>
                <w:szCs w:val="28"/>
              </w:rPr>
              <w:t>Изомеры углеводорода составом</w:t>
            </w:r>
          </w:p>
          <w:p w14:paraId="4499D2FC" w14:textId="77777777" w:rsidR="002C6869" w:rsidRPr="00CF1329" w:rsidRDefault="002C6869" w:rsidP="00F413CE">
            <w:pPr>
              <w:rPr>
                <w:sz w:val="28"/>
                <w:szCs w:val="28"/>
              </w:rPr>
            </w:pPr>
            <w:r w:rsidRPr="00CF1329">
              <w:rPr>
                <w:sz w:val="28"/>
                <w:szCs w:val="28"/>
              </w:rPr>
              <w:t xml:space="preserve"> С5Н 12:</w:t>
            </w:r>
          </w:p>
          <w:p w14:paraId="5C3FF373" w14:textId="77777777" w:rsidR="002C6869" w:rsidRPr="00CF1329" w:rsidRDefault="002C6869" w:rsidP="00F413CE">
            <w:pPr>
              <w:ind w:left="284"/>
              <w:rPr>
                <w:sz w:val="28"/>
                <w:szCs w:val="28"/>
              </w:rPr>
            </w:pPr>
          </w:p>
          <w:p w14:paraId="1C6B5DD1"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5DFAE900" w14:textId="77777777" w:rsidR="002C6869" w:rsidRPr="00CF1329" w:rsidRDefault="002C6869" w:rsidP="002C6869">
            <w:pPr>
              <w:numPr>
                <w:ilvl w:val="0"/>
                <w:numId w:val="31"/>
              </w:numPr>
              <w:rPr>
                <w:sz w:val="28"/>
                <w:szCs w:val="28"/>
              </w:rPr>
            </w:pPr>
            <w:r w:rsidRPr="00CF1329">
              <w:rPr>
                <w:sz w:val="28"/>
                <w:szCs w:val="28"/>
              </w:rPr>
              <w:t>СН3-СН2- СН2- СН2-СН 3</w:t>
            </w:r>
          </w:p>
          <w:p w14:paraId="7DC9892D" w14:textId="77777777" w:rsidR="002C6869" w:rsidRPr="00CF1329" w:rsidRDefault="002C6869" w:rsidP="002C6869">
            <w:pPr>
              <w:numPr>
                <w:ilvl w:val="0"/>
                <w:numId w:val="31"/>
              </w:numPr>
              <w:rPr>
                <w:sz w:val="28"/>
                <w:szCs w:val="28"/>
              </w:rPr>
            </w:pPr>
            <w:r w:rsidRPr="00CF1329">
              <w:rPr>
                <w:sz w:val="28"/>
                <w:szCs w:val="28"/>
              </w:rPr>
              <w:t>СН3-СН2- СН (СН3)-СН 3</w:t>
            </w:r>
          </w:p>
          <w:p w14:paraId="37A07DEE" w14:textId="77777777" w:rsidR="002C6869" w:rsidRPr="00CF1329" w:rsidRDefault="002C6869" w:rsidP="002C6869">
            <w:pPr>
              <w:numPr>
                <w:ilvl w:val="0"/>
                <w:numId w:val="31"/>
              </w:numPr>
              <w:rPr>
                <w:sz w:val="28"/>
                <w:szCs w:val="28"/>
              </w:rPr>
            </w:pPr>
            <w:r w:rsidRPr="00CF1329">
              <w:rPr>
                <w:sz w:val="28"/>
                <w:szCs w:val="28"/>
              </w:rPr>
              <w:t>СН3-СН2- СН2-СН 3</w:t>
            </w:r>
          </w:p>
          <w:p w14:paraId="230BF399" w14:textId="77777777" w:rsidR="002C6869" w:rsidRPr="00CF1329" w:rsidRDefault="002C6869" w:rsidP="002C6869">
            <w:pPr>
              <w:numPr>
                <w:ilvl w:val="0"/>
                <w:numId w:val="31"/>
              </w:numPr>
              <w:rPr>
                <w:sz w:val="28"/>
                <w:szCs w:val="28"/>
              </w:rPr>
            </w:pPr>
            <w:r w:rsidRPr="00CF1329">
              <w:rPr>
                <w:sz w:val="28"/>
                <w:szCs w:val="28"/>
              </w:rPr>
              <w:t>СН3-СН (СН3)-СН2-СН 3</w:t>
            </w:r>
          </w:p>
          <w:p w14:paraId="1C8CE9C9" w14:textId="77777777" w:rsidR="002C6869" w:rsidRPr="00CF1329" w:rsidRDefault="002C6869" w:rsidP="002C6869">
            <w:pPr>
              <w:numPr>
                <w:ilvl w:val="0"/>
                <w:numId w:val="31"/>
              </w:numPr>
              <w:rPr>
                <w:sz w:val="28"/>
                <w:szCs w:val="28"/>
              </w:rPr>
            </w:pPr>
            <w:r w:rsidRPr="00CF1329">
              <w:rPr>
                <w:sz w:val="28"/>
                <w:szCs w:val="28"/>
              </w:rPr>
              <w:t>СН3-СН2- СН=СН 2</w:t>
            </w:r>
          </w:p>
          <w:p w14:paraId="64F17625" w14:textId="77777777" w:rsidR="002C6869" w:rsidRPr="00CF1329" w:rsidRDefault="002C6869" w:rsidP="002C6869">
            <w:pPr>
              <w:numPr>
                <w:ilvl w:val="0"/>
                <w:numId w:val="31"/>
              </w:numPr>
              <w:rPr>
                <w:sz w:val="28"/>
                <w:szCs w:val="28"/>
              </w:rPr>
            </w:pPr>
            <w:r w:rsidRPr="00CF1329">
              <w:rPr>
                <w:sz w:val="28"/>
                <w:szCs w:val="28"/>
              </w:rPr>
              <w:t>С6Н5-СН3</w:t>
            </w:r>
          </w:p>
        </w:tc>
      </w:tr>
      <w:tr w:rsidR="002C6869" w:rsidRPr="00CF1329" w14:paraId="72E978A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E71B08F" w14:textId="77777777" w:rsidR="002C6869" w:rsidRPr="00CF1329" w:rsidRDefault="002C6869" w:rsidP="00F413CE">
            <w:pPr>
              <w:rPr>
                <w:sz w:val="28"/>
                <w:szCs w:val="28"/>
              </w:rPr>
            </w:pPr>
            <w:r w:rsidRPr="00CF1329">
              <w:rPr>
                <w:sz w:val="28"/>
                <w:szCs w:val="28"/>
              </w:rPr>
              <w:t>А15.</w:t>
            </w:r>
          </w:p>
        </w:tc>
        <w:tc>
          <w:tcPr>
            <w:tcW w:w="4376" w:type="dxa"/>
            <w:tcBorders>
              <w:top w:val="single" w:sz="4" w:space="0" w:color="000000"/>
              <w:left w:val="single" w:sz="4" w:space="0" w:color="000000"/>
              <w:bottom w:val="single" w:sz="4" w:space="0" w:color="000000"/>
              <w:right w:val="single" w:sz="4" w:space="0" w:color="000000"/>
            </w:tcBorders>
          </w:tcPr>
          <w:p w14:paraId="2A8F256F" w14:textId="77777777" w:rsidR="002C6869" w:rsidRPr="00CF1329" w:rsidRDefault="002C6869" w:rsidP="00F413CE">
            <w:pPr>
              <w:rPr>
                <w:sz w:val="28"/>
                <w:szCs w:val="28"/>
              </w:rPr>
            </w:pPr>
            <w:r w:rsidRPr="00CF1329">
              <w:rPr>
                <w:sz w:val="28"/>
                <w:szCs w:val="28"/>
              </w:rPr>
              <w:t>Среди приведённых ниже веществ, найдите формулы карбоновых кислот:</w:t>
            </w:r>
          </w:p>
        </w:tc>
        <w:tc>
          <w:tcPr>
            <w:tcW w:w="4507" w:type="dxa"/>
            <w:tcBorders>
              <w:top w:val="single" w:sz="4" w:space="0" w:color="000000"/>
              <w:left w:val="single" w:sz="4" w:space="0" w:color="000000"/>
              <w:bottom w:val="single" w:sz="4" w:space="0" w:color="000000"/>
              <w:right w:val="single" w:sz="4" w:space="0" w:color="000000"/>
            </w:tcBorders>
          </w:tcPr>
          <w:p w14:paraId="509BD1BD" w14:textId="77777777" w:rsidR="002C6869" w:rsidRPr="00CF1329" w:rsidRDefault="002C6869" w:rsidP="002C6869">
            <w:pPr>
              <w:numPr>
                <w:ilvl w:val="0"/>
                <w:numId w:val="30"/>
              </w:numPr>
              <w:rPr>
                <w:sz w:val="28"/>
                <w:szCs w:val="28"/>
              </w:rPr>
            </w:pPr>
            <w:r w:rsidRPr="00CF1329">
              <w:rPr>
                <w:sz w:val="28"/>
                <w:szCs w:val="28"/>
              </w:rPr>
              <w:t>СН3-СН2-СООН</w:t>
            </w:r>
          </w:p>
          <w:p w14:paraId="04CA2544" w14:textId="77777777" w:rsidR="002C6869" w:rsidRPr="00CF1329" w:rsidRDefault="002C6869" w:rsidP="002C6869">
            <w:pPr>
              <w:numPr>
                <w:ilvl w:val="0"/>
                <w:numId w:val="30"/>
              </w:numPr>
              <w:rPr>
                <w:sz w:val="28"/>
                <w:szCs w:val="28"/>
              </w:rPr>
            </w:pPr>
            <w:r w:rsidRPr="00CF1329">
              <w:rPr>
                <w:sz w:val="28"/>
                <w:szCs w:val="28"/>
              </w:rPr>
              <w:t>СН3-ОН</w:t>
            </w:r>
          </w:p>
          <w:p w14:paraId="5A0460DE" w14:textId="77777777" w:rsidR="002C6869" w:rsidRPr="00CF1329" w:rsidRDefault="002C6869" w:rsidP="002C6869">
            <w:pPr>
              <w:numPr>
                <w:ilvl w:val="0"/>
                <w:numId w:val="30"/>
              </w:numPr>
              <w:rPr>
                <w:sz w:val="28"/>
                <w:szCs w:val="28"/>
              </w:rPr>
            </w:pPr>
            <w:r w:rsidRPr="00CF1329">
              <w:rPr>
                <w:sz w:val="28"/>
                <w:szCs w:val="28"/>
              </w:rPr>
              <w:t>СН3-СН2-СОН</w:t>
            </w:r>
          </w:p>
          <w:p w14:paraId="75050334" w14:textId="77777777" w:rsidR="002C6869" w:rsidRPr="00CF1329" w:rsidRDefault="002C6869" w:rsidP="002C6869">
            <w:pPr>
              <w:numPr>
                <w:ilvl w:val="0"/>
                <w:numId w:val="30"/>
              </w:numPr>
              <w:rPr>
                <w:sz w:val="28"/>
                <w:szCs w:val="28"/>
              </w:rPr>
            </w:pPr>
            <w:r w:rsidRPr="00CF1329">
              <w:rPr>
                <w:sz w:val="28"/>
                <w:szCs w:val="28"/>
              </w:rPr>
              <w:t>СН3-СООН</w:t>
            </w:r>
          </w:p>
          <w:p w14:paraId="5C58EAEF" w14:textId="77777777" w:rsidR="002C6869" w:rsidRPr="00CF1329" w:rsidRDefault="002C6869" w:rsidP="002C6869">
            <w:pPr>
              <w:numPr>
                <w:ilvl w:val="0"/>
                <w:numId w:val="30"/>
              </w:numPr>
              <w:rPr>
                <w:sz w:val="28"/>
                <w:szCs w:val="28"/>
              </w:rPr>
            </w:pPr>
            <w:r w:rsidRPr="00CF1329">
              <w:rPr>
                <w:sz w:val="28"/>
                <w:szCs w:val="28"/>
              </w:rPr>
              <w:t>СН3-СН2- СН2- СН2-СООН</w:t>
            </w:r>
          </w:p>
          <w:p w14:paraId="5A39B534" w14:textId="77777777" w:rsidR="002C6869" w:rsidRPr="00CF1329" w:rsidRDefault="002C6869" w:rsidP="00F413CE">
            <w:pPr>
              <w:rPr>
                <w:sz w:val="28"/>
                <w:szCs w:val="28"/>
              </w:rPr>
            </w:pPr>
            <w:r w:rsidRPr="00CF1329">
              <w:rPr>
                <w:sz w:val="28"/>
                <w:szCs w:val="28"/>
                <w:lang w:val="en-US"/>
              </w:rPr>
              <w:t>ОН-СН2- СН2-ОН</w:t>
            </w:r>
          </w:p>
        </w:tc>
      </w:tr>
      <w:tr w:rsidR="002C6869" w:rsidRPr="00CF1329" w14:paraId="4E00A276"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1C7C7E4" w14:textId="77777777" w:rsidR="002C6869" w:rsidRPr="00CF1329" w:rsidRDefault="002C6869" w:rsidP="00F413CE">
            <w:pPr>
              <w:rPr>
                <w:sz w:val="28"/>
                <w:szCs w:val="28"/>
                <w:lang w:val="en-US"/>
              </w:rPr>
            </w:pPr>
            <w:r w:rsidRPr="00CF1329">
              <w:rPr>
                <w:sz w:val="28"/>
                <w:szCs w:val="28"/>
              </w:rPr>
              <w:t>А16.</w:t>
            </w:r>
          </w:p>
        </w:tc>
        <w:tc>
          <w:tcPr>
            <w:tcW w:w="4376" w:type="dxa"/>
            <w:tcBorders>
              <w:top w:val="single" w:sz="4" w:space="0" w:color="000000"/>
              <w:left w:val="single" w:sz="4" w:space="0" w:color="000000"/>
              <w:bottom w:val="single" w:sz="4" w:space="0" w:color="000000"/>
              <w:right w:val="single" w:sz="4" w:space="0" w:color="000000"/>
            </w:tcBorders>
          </w:tcPr>
          <w:p w14:paraId="684C221C" w14:textId="77777777" w:rsidR="002C6869" w:rsidRPr="00CF1329" w:rsidRDefault="002C6869" w:rsidP="00F413CE">
            <w:pPr>
              <w:rPr>
                <w:sz w:val="28"/>
                <w:szCs w:val="28"/>
              </w:rPr>
            </w:pPr>
            <w:r w:rsidRPr="00CF1329">
              <w:rPr>
                <w:sz w:val="28"/>
                <w:szCs w:val="28"/>
                <w:lang w:val="en-US"/>
              </w:rPr>
              <w:t>Реакции, характерные для спиртов:</w:t>
            </w:r>
          </w:p>
        </w:tc>
        <w:tc>
          <w:tcPr>
            <w:tcW w:w="4507" w:type="dxa"/>
            <w:tcBorders>
              <w:top w:val="single" w:sz="4" w:space="0" w:color="000000"/>
              <w:left w:val="single" w:sz="4" w:space="0" w:color="000000"/>
              <w:bottom w:val="single" w:sz="4" w:space="0" w:color="000000"/>
              <w:right w:val="single" w:sz="4" w:space="0" w:color="000000"/>
            </w:tcBorders>
          </w:tcPr>
          <w:p w14:paraId="4BC5736D" w14:textId="77777777" w:rsidR="002C6869" w:rsidRPr="00CF1329" w:rsidRDefault="002C6869" w:rsidP="002C6869">
            <w:pPr>
              <w:numPr>
                <w:ilvl w:val="0"/>
                <w:numId w:val="29"/>
              </w:numPr>
              <w:rPr>
                <w:sz w:val="28"/>
                <w:szCs w:val="28"/>
              </w:rPr>
            </w:pPr>
            <w:r w:rsidRPr="00CF1329">
              <w:rPr>
                <w:sz w:val="28"/>
                <w:szCs w:val="28"/>
              </w:rPr>
              <w:t>Горение, 2. присоединение</w:t>
            </w:r>
          </w:p>
          <w:p w14:paraId="70E9F29D" w14:textId="77777777" w:rsidR="002C6869" w:rsidRPr="00CF1329" w:rsidRDefault="002C6869" w:rsidP="00F413CE">
            <w:pPr>
              <w:rPr>
                <w:sz w:val="28"/>
                <w:szCs w:val="28"/>
              </w:rPr>
            </w:pPr>
            <w:r w:rsidRPr="00CF1329">
              <w:rPr>
                <w:sz w:val="28"/>
                <w:szCs w:val="28"/>
              </w:rPr>
              <w:t>3.Полимеризация, 4. дегидратация</w:t>
            </w:r>
          </w:p>
          <w:p w14:paraId="5A0D5EF4" w14:textId="77777777" w:rsidR="002C6869" w:rsidRPr="00CF1329" w:rsidRDefault="002C6869" w:rsidP="00F413CE">
            <w:pPr>
              <w:rPr>
                <w:sz w:val="28"/>
                <w:szCs w:val="28"/>
              </w:rPr>
            </w:pPr>
          </w:p>
        </w:tc>
      </w:tr>
      <w:tr w:rsidR="002C6869" w:rsidRPr="00CF1329" w14:paraId="4C74C46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9657152" w14:textId="77777777" w:rsidR="002C6869" w:rsidRPr="00CF1329" w:rsidRDefault="002C6869" w:rsidP="00F413CE">
            <w:pPr>
              <w:rPr>
                <w:sz w:val="28"/>
                <w:szCs w:val="28"/>
              </w:rPr>
            </w:pPr>
            <w:r w:rsidRPr="00CF1329">
              <w:rPr>
                <w:sz w:val="28"/>
                <w:szCs w:val="28"/>
              </w:rPr>
              <w:t>А17.</w:t>
            </w:r>
          </w:p>
        </w:tc>
        <w:tc>
          <w:tcPr>
            <w:tcW w:w="4376" w:type="dxa"/>
            <w:tcBorders>
              <w:top w:val="single" w:sz="4" w:space="0" w:color="000000"/>
              <w:left w:val="single" w:sz="4" w:space="0" w:color="000000"/>
              <w:bottom w:val="single" w:sz="4" w:space="0" w:color="000000"/>
              <w:right w:val="single" w:sz="4" w:space="0" w:color="000000"/>
            </w:tcBorders>
          </w:tcPr>
          <w:p w14:paraId="13B91236" w14:textId="77777777" w:rsidR="002C6869" w:rsidRPr="00CF1329" w:rsidRDefault="002C6869" w:rsidP="00F413CE">
            <w:pPr>
              <w:rPr>
                <w:sz w:val="28"/>
                <w:szCs w:val="28"/>
              </w:rPr>
            </w:pPr>
            <w:r w:rsidRPr="00CF1329">
              <w:rPr>
                <w:sz w:val="28"/>
                <w:szCs w:val="28"/>
              </w:rPr>
              <w:t>Оксид кальция вступит в реакцию со следующими веществами:</w:t>
            </w:r>
          </w:p>
        </w:tc>
        <w:tc>
          <w:tcPr>
            <w:tcW w:w="4507" w:type="dxa"/>
            <w:tcBorders>
              <w:top w:val="single" w:sz="4" w:space="0" w:color="000000"/>
              <w:left w:val="single" w:sz="4" w:space="0" w:color="000000"/>
              <w:bottom w:val="single" w:sz="4" w:space="0" w:color="000000"/>
              <w:right w:val="single" w:sz="4" w:space="0" w:color="000000"/>
            </w:tcBorders>
          </w:tcPr>
          <w:p w14:paraId="3DFC56AB" w14:textId="77777777" w:rsidR="002C6869" w:rsidRPr="00CF1329" w:rsidRDefault="002C6869" w:rsidP="00F413CE">
            <w:pPr>
              <w:rPr>
                <w:sz w:val="28"/>
                <w:szCs w:val="28"/>
                <w:lang w:val="en-US"/>
              </w:rPr>
            </w:pPr>
            <w:r w:rsidRPr="00CF1329">
              <w:rPr>
                <w:sz w:val="28"/>
                <w:szCs w:val="28"/>
                <w:lang w:val="en-US"/>
              </w:rPr>
              <w:t>1. Na2SO4. 2. O2, 3. HCl</w:t>
            </w:r>
          </w:p>
          <w:p w14:paraId="1495A8AD" w14:textId="77777777" w:rsidR="002C6869" w:rsidRPr="00CF1329" w:rsidRDefault="002C6869" w:rsidP="00F413CE">
            <w:pPr>
              <w:rPr>
                <w:sz w:val="28"/>
                <w:szCs w:val="28"/>
              </w:rPr>
            </w:pPr>
            <w:r w:rsidRPr="00CF1329">
              <w:rPr>
                <w:sz w:val="28"/>
                <w:szCs w:val="28"/>
                <w:lang w:val="en-US"/>
              </w:rPr>
              <w:t xml:space="preserve">4. H2O. 5. </w:t>
            </w:r>
            <w:proofErr w:type="gramStart"/>
            <w:r w:rsidRPr="00CF1329">
              <w:rPr>
                <w:sz w:val="28"/>
                <w:szCs w:val="28"/>
                <w:lang w:val="en-US"/>
              </w:rPr>
              <w:t>NaOH,  6</w:t>
            </w:r>
            <w:proofErr w:type="gramEnd"/>
            <w:r w:rsidRPr="00CF1329">
              <w:rPr>
                <w:sz w:val="28"/>
                <w:szCs w:val="28"/>
                <w:lang w:val="en-US"/>
              </w:rPr>
              <w:t>. SO3</w:t>
            </w:r>
          </w:p>
        </w:tc>
      </w:tr>
      <w:tr w:rsidR="002C6869" w:rsidRPr="00CF1329" w14:paraId="4E852203"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6A03954" w14:textId="77777777" w:rsidR="002C6869" w:rsidRPr="00CF1329" w:rsidRDefault="002C6869" w:rsidP="00F413CE">
            <w:pPr>
              <w:rPr>
                <w:sz w:val="28"/>
                <w:szCs w:val="28"/>
                <w:lang w:val="en-US"/>
              </w:rPr>
            </w:pPr>
            <w:r w:rsidRPr="00CF1329">
              <w:rPr>
                <w:sz w:val="28"/>
                <w:szCs w:val="28"/>
              </w:rPr>
              <w:t>А18.</w:t>
            </w:r>
          </w:p>
        </w:tc>
        <w:tc>
          <w:tcPr>
            <w:tcW w:w="4376" w:type="dxa"/>
            <w:tcBorders>
              <w:top w:val="single" w:sz="4" w:space="0" w:color="000000"/>
              <w:left w:val="single" w:sz="4" w:space="0" w:color="000000"/>
              <w:bottom w:val="single" w:sz="4" w:space="0" w:color="000000"/>
              <w:right w:val="single" w:sz="4" w:space="0" w:color="000000"/>
            </w:tcBorders>
          </w:tcPr>
          <w:p w14:paraId="3BC41A0B" w14:textId="77777777" w:rsidR="002C6869" w:rsidRPr="00CF1329" w:rsidRDefault="002C6869" w:rsidP="00F413CE">
            <w:pPr>
              <w:rPr>
                <w:sz w:val="28"/>
                <w:szCs w:val="28"/>
              </w:rPr>
            </w:pPr>
            <w:r w:rsidRPr="00CF1329">
              <w:rPr>
                <w:sz w:val="28"/>
                <w:szCs w:val="28"/>
              </w:rPr>
              <w:t>Гомологом С2Н6 является:</w:t>
            </w:r>
          </w:p>
        </w:tc>
        <w:tc>
          <w:tcPr>
            <w:tcW w:w="4507" w:type="dxa"/>
            <w:tcBorders>
              <w:top w:val="single" w:sz="4" w:space="0" w:color="000000"/>
              <w:left w:val="single" w:sz="4" w:space="0" w:color="000000"/>
              <w:bottom w:val="single" w:sz="4" w:space="0" w:color="000000"/>
              <w:right w:val="single" w:sz="4" w:space="0" w:color="000000"/>
            </w:tcBorders>
          </w:tcPr>
          <w:p w14:paraId="6D27D942" w14:textId="77777777" w:rsidR="002C6869" w:rsidRPr="00CF1329" w:rsidRDefault="002C6869" w:rsidP="00F413CE">
            <w:pPr>
              <w:rPr>
                <w:sz w:val="28"/>
                <w:szCs w:val="28"/>
              </w:rPr>
            </w:pPr>
            <w:r w:rsidRPr="00CF1329">
              <w:rPr>
                <w:sz w:val="28"/>
                <w:szCs w:val="28"/>
              </w:rPr>
              <w:t>1. С2Н6О</w:t>
            </w:r>
          </w:p>
          <w:p w14:paraId="2CC69AD6" w14:textId="77777777" w:rsidR="002C6869" w:rsidRPr="00CF1329" w:rsidRDefault="002C6869" w:rsidP="00F413CE">
            <w:pPr>
              <w:rPr>
                <w:sz w:val="28"/>
                <w:szCs w:val="28"/>
              </w:rPr>
            </w:pPr>
            <w:r w:rsidRPr="00CF1329">
              <w:rPr>
                <w:sz w:val="28"/>
                <w:szCs w:val="28"/>
              </w:rPr>
              <w:t>2.С2Н5ОН</w:t>
            </w:r>
          </w:p>
          <w:p w14:paraId="5A2EBFE9" w14:textId="77777777" w:rsidR="002C6869" w:rsidRPr="00CF1329" w:rsidRDefault="002C6869" w:rsidP="00F413CE">
            <w:pPr>
              <w:rPr>
                <w:sz w:val="28"/>
                <w:szCs w:val="28"/>
              </w:rPr>
            </w:pPr>
            <w:r w:rsidRPr="00CF1329">
              <w:rPr>
                <w:sz w:val="28"/>
                <w:szCs w:val="28"/>
              </w:rPr>
              <w:t>3. С3Н8</w:t>
            </w:r>
            <w:r w:rsidRPr="00CF1329">
              <w:rPr>
                <w:sz w:val="28"/>
                <w:szCs w:val="28"/>
              </w:rPr>
              <w:br/>
              <w:t>4. С2Н2</w:t>
            </w:r>
          </w:p>
        </w:tc>
      </w:tr>
      <w:tr w:rsidR="002C6869" w:rsidRPr="00CF1329" w14:paraId="74B7B22A"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476BB28" w14:textId="77777777" w:rsidR="002C6869" w:rsidRPr="00CF1329" w:rsidRDefault="002C6869" w:rsidP="00F413CE">
            <w:pPr>
              <w:rPr>
                <w:sz w:val="28"/>
                <w:szCs w:val="28"/>
              </w:rPr>
            </w:pPr>
            <w:r w:rsidRPr="00CF1329">
              <w:rPr>
                <w:sz w:val="28"/>
                <w:szCs w:val="28"/>
              </w:rPr>
              <w:t>А19.</w:t>
            </w:r>
          </w:p>
        </w:tc>
        <w:tc>
          <w:tcPr>
            <w:tcW w:w="4376" w:type="dxa"/>
            <w:tcBorders>
              <w:top w:val="single" w:sz="4" w:space="0" w:color="000000"/>
              <w:left w:val="single" w:sz="4" w:space="0" w:color="000000"/>
              <w:bottom w:val="single" w:sz="4" w:space="0" w:color="000000"/>
              <w:right w:val="single" w:sz="4" w:space="0" w:color="000000"/>
            </w:tcBorders>
          </w:tcPr>
          <w:p w14:paraId="39F6E737" w14:textId="77777777" w:rsidR="002C6869" w:rsidRPr="00CF1329" w:rsidRDefault="002C6869" w:rsidP="00F413CE">
            <w:pPr>
              <w:rPr>
                <w:sz w:val="28"/>
                <w:szCs w:val="28"/>
              </w:rPr>
            </w:pPr>
            <w:r w:rsidRPr="00CF1329">
              <w:rPr>
                <w:sz w:val="28"/>
                <w:szCs w:val="28"/>
              </w:rPr>
              <w:t xml:space="preserve">При взаимодействии </w:t>
            </w:r>
            <w:r w:rsidRPr="00CF1329">
              <w:rPr>
                <w:sz w:val="28"/>
                <w:szCs w:val="28"/>
                <w:lang w:val="en-US"/>
              </w:rPr>
              <w:t>NaOH</w:t>
            </w:r>
            <w:r w:rsidRPr="00CF1329">
              <w:rPr>
                <w:sz w:val="28"/>
                <w:szCs w:val="28"/>
              </w:rPr>
              <w:t xml:space="preserve"> + </w:t>
            </w:r>
          </w:p>
          <w:p w14:paraId="50110238" w14:textId="77777777" w:rsidR="002C6869" w:rsidRPr="00CF1329" w:rsidRDefault="002C6869" w:rsidP="00F413CE">
            <w:pPr>
              <w:rPr>
                <w:sz w:val="28"/>
                <w:szCs w:val="28"/>
              </w:rPr>
            </w:pPr>
            <w:r w:rsidRPr="00CF1329">
              <w:rPr>
                <w:sz w:val="28"/>
                <w:szCs w:val="28"/>
                <w:lang w:val="en-US"/>
              </w:rPr>
              <w:t>Al</w:t>
            </w:r>
            <w:r w:rsidRPr="00CF1329">
              <w:rPr>
                <w:sz w:val="28"/>
                <w:szCs w:val="28"/>
              </w:rPr>
              <w:t>2 (</w:t>
            </w:r>
            <w:r w:rsidRPr="00CF1329">
              <w:rPr>
                <w:sz w:val="28"/>
                <w:szCs w:val="28"/>
                <w:lang w:val="en-US"/>
              </w:rPr>
              <w:t>SO</w:t>
            </w:r>
            <w:r w:rsidRPr="00CF1329">
              <w:rPr>
                <w:sz w:val="28"/>
                <w:szCs w:val="28"/>
              </w:rPr>
              <w:t>4)3 образуется:</w:t>
            </w:r>
          </w:p>
        </w:tc>
        <w:tc>
          <w:tcPr>
            <w:tcW w:w="4507" w:type="dxa"/>
            <w:tcBorders>
              <w:top w:val="single" w:sz="4" w:space="0" w:color="000000"/>
              <w:left w:val="single" w:sz="4" w:space="0" w:color="000000"/>
              <w:bottom w:val="single" w:sz="4" w:space="0" w:color="000000"/>
              <w:right w:val="single" w:sz="4" w:space="0" w:color="000000"/>
            </w:tcBorders>
          </w:tcPr>
          <w:p w14:paraId="378F04FF" w14:textId="77777777" w:rsidR="002C6869" w:rsidRPr="00CF1329" w:rsidRDefault="002C6869" w:rsidP="00F413CE">
            <w:pPr>
              <w:rPr>
                <w:sz w:val="28"/>
                <w:szCs w:val="28"/>
              </w:rPr>
            </w:pPr>
            <w:r w:rsidRPr="00CF1329">
              <w:rPr>
                <w:sz w:val="28"/>
                <w:szCs w:val="28"/>
              </w:rPr>
              <w:t>1. основный оксид</w:t>
            </w:r>
          </w:p>
          <w:p w14:paraId="04BF7EA3" w14:textId="77777777" w:rsidR="002C6869" w:rsidRPr="00CF1329" w:rsidRDefault="002C6869" w:rsidP="00F413CE">
            <w:pPr>
              <w:rPr>
                <w:sz w:val="28"/>
                <w:szCs w:val="28"/>
              </w:rPr>
            </w:pPr>
            <w:r w:rsidRPr="00CF1329">
              <w:rPr>
                <w:sz w:val="28"/>
                <w:szCs w:val="28"/>
              </w:rPr>
              <w:t>2. серная кислота</w:t>
            </w:r>
          </w:p>
          <w:p w14:paraId="4169D814" w14:textId="77777777" w:rsidR="002C6869" w:rsidRPr="00CF1329" w:rsidRDefault="002C6869" w:rsidP="00F413CE">
            <w:pPr>
              <w:rPr>
                <w:sz w:val="28"/>
                <w:szCs w:val="28"/>
              </w:rPr>
            </w:pPr>
            <w:r w:rsidRPr="00CF1329">
              <w:rPr>
                <w:sz w:val="28"/>
                <w:szCs w:val="28"/>
              </w:rPr>
              <w:t>2. активный металл</w:t>
            </w:r>
          </w:p>
          <w:p w14:paraId="14935F32" w14:textId="77777777" w:rsidR="002C6869" w:rsidRPr="00CF1329" w:rsidRDefault="002C6869" w:rsidP="00F413CE">
            <w:pPr>
              <w:rPr>
                <w:sz w:val="28"/>
                <w:szCs w:val="28"/>
              </w:rPr>
            </w:pPr>
            <w:r w:rsidRPr="00CF1329">
              <w:rPr>
                <w:sz w:val="28"/>
                <w:szCs w:val="28"/>
              </w:rPr>
              <w:lastRenderedPageBreak/>
              <w:t>3. нерастворимый гидроксид</w:t>
            </w:r>
          </w:p>
        </w:tc>
      </w:tr>
      <w:tr w:rsidR="002C6869" w:rsidRPr="00CF1329" w14:paraId="4F21936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63AED85" w14:textId="77777777" w:rsidR="002C6869" w:rsidRPr="00CF1329" w:rsidRDefault="002C6869" w:rsidP="00F413CE">
            <w:pPr>
              <w:rPr>
                <w:sz w:val="28"/>
                <w:szCs w:val="28"/>
              </w:rPr>
            </w:pPr>
            <w:r w:rsidRPr="00CF1329">
              <w:rPr>
                <w:sz w:val="28"/>
                <w:szCs w:val="28"/>
              </w:rPr>
              <w:lastRenderedPageBreak/>
              <w:t xml:space="preserve">  20.</w:t>
            </w:r>
          </w:p>
        </w:tc>
        <w:tc>
          <w:tcPr>
            <w:tcW w:w="4376" w:type="dxa"/>
            <w:tcBorders>
              <w:top w:val="single" w:sz="4" w:space="0" w:color="000000"/>
              <w:left w:val="single" w:sz="4" w:space="0" w:color="000000"/>
              <w:bottom w:val="single" w:sz="4" w:space="0" w:color="000000"/>
              <w:right w:val="single" w:sz="4" w:space="0" w:color="000000"/>
            </w:tcBorders>
          </w:tcPr>
          <w:p w14:paraId="5DB6CF52" w14:textId="77777777" w:rsidR="002C6869" w:rsidRPr="00CF1329" w:rsidRDefault="002C6869" w:rsidP="00F413CE">
            <w:pPr>
              <w:rPr>
                <w:sz w:val="28"/>
                <w:szCs w:val="28"/>
              </w:rPr>
            </w:pPr>
            <w:r w:rsidRPr="00CF1329">
              <w:rPr>
                <w:sz w:val="28"/>
                <w:szCs w:val="28"/>
              </w:rPr>
              <w:t xml:space="preserve">Алканы относятся к органическим </w:t>
            </w:r>
            <w:proofErr w:type="gramStart"/>
            <w:r w:rsidRPr="00CF1329">
              <w:rPr>
                <w:sz w:val="28"/>
                <w:szCs w:val="28"/>
              </w:rPr>
              <w:t>соединениям :</w:t>
            </w:r>
            <w:proofErr w:type="gramEnd"/>
          </w:p>
        </w:tc>
        <w:tc>
          <w:tcPr>
            <w:tcW w:w="4507" w:type="dxa"/>
            <w:tcBorders>
              <w:top w:val="single" w:sz="4" w:space="0" w:color="000000"/>
              <w:left w:val="single" w:sz="4" w:space="0" w:color="000000"/>
              <w:bottom w:val="single" w:sz="4" w:space="0" w:color="000000"/>
              <w:right w:val="single" w:sz="4" w:space="0" w:color="000000"/>
            </w:tcBorders>
          </w:tcPr>
          <w:p w14:paraId="493C6BFB" w14:textId="77777777" w:rsidR="002C6869" w:rsidRPr="00CF1329" w:rsidRDefault="002C6869" w:rsidP="00F413CE">
            <w:pPr>
              <w:rPr>
                <w:sz w:val="28"/>
                <w:szCs w:val="28"/>
              </w:rPr>
            </w:pPr>
            <w:r w:rsidRPr="00CF1329">
              <w:rPr>
                <w:sz w:val="28"/>
                <w:szCs w:val="28"/>
              </w:rPr>
              <w:t>1. кислородсодержащие</w:t>
            </w:r>
          </w:p>
          <w:p w14:paraId="2E076B4E" w14:textId="77777777" w:rsidR="002C6869" w:rsidRPr="00CF1329" w:rsidRDefault="002C6869" w:rsidP="00F413CE">
            <w:pPr>
              <w:rPr>
                <w:sz w:val="28"/>
                <w:szCs w:val="28"/>
              </w:rPr>
            </w:pPr>
            <w:r w:rsidRPr="00CF1329">
              <w:rPr>
                <w:sz w:val="28"/>
                <w:szCs w:val="28"/>
              </w:rPr>
              <w:t>2. азотсодержащие</w:t>
            </w:r>
          </w:p>
          <w:p w14:paraId="6DAC511F" w14:textId="77777777" w:rsidR="002C6869" w:rsidRPr="00CF1329" w:rsidRDefault="002C6869" w:rsidP="00F413CE">
            <w:pPr>
              <w:rPr>
                <w:sz w:val="28"/>
                <w:szCs w:val="28"/>
              </w:rPr>
            </w:pPr>
            <w:r w:rsidRPr="00CF1329">
              <w:rPr>
                <w:sz w:val="28"/>
                <w:szCs w:val="28"/>
              </w:rPr>
              <w:t>3. циклические углеводороды</w:t>
            </w:r>
          </w:p>
          <w:p w14:paraId="06B0FE89" w14:textId="77777777" w:rsidR="002C6869" w:rsidRPr="00CF1329" w:rsidRDefault="002C6869" w:rsidP="00F413CE">
            <w:pPr>
              <w:rPr>
                <w:sz w:val="28"/>
                <w:szCs w:val="28"/>
              </w:rPr>
            </w:pPr>
            <w:r w:rsidRPr="00CF1329">
              <w:rPr>
                <w:sz w:val="28"/>
                <w:szCs w:val="28"/>
              </w:rPr>
              <w:t xml:space="preserve">4. ациклические углеводороды </w:t>
            </w:r>
          </w:p>
        </w:tc>
      </w:tr>
      <w:tr w:rsidR="002C6869" w:rsidRPr="00CF1329" w14:paraId="32733A99" w14:textId="77777777" w:rsidTr="00F413CE">
        <w:tc>
          <w:tcPr>
            <w:tcW w:w="9571" w:type="dxa"/>
            <w:gridSpan w:val="3"/>
            <w:tcBorders>
              <w:top w:val="single" w:sz="4" w:space="0" w:color="000000"/>
              <w:left w:val="single" w:sz="4" w:space="0" w:color="000000"/>
              <w:bottom w:val="single" w:sz="4" w:space="0" w:color="000000"/>
              <w:right w:val="single" w:sz="4" w:space="0" w:color="000000"/>
            </w:tcBorders>
          </w:tcPr>
          <w:p w14:paraId="561FC043" w14:textId="77777777" w:rsidR="002C6869" w:rsidRPr="00CF1329" w:rsidRDefault="002C6869" w:rsidP="00F413CE">
            <w:pPr>
              <w:rPr>
                <w:sz w:val="28"/>
                <w:szCs w:val="28"/>
              </w:rPr>
            </w:pPr>
            <w:r w:rsidRPr="00CF1329">
              <w:rPr>
                <w:b/>
                <w:bCs/>
                <w:sz w:val="28"/>
                <w:szCs w:val="28"/>
                <w:u w:val="single"/>
              </w:rPr>
              <w:t xml:space="preserve">Часть </w:t>
            </w:r>
            <w:proofErr w:type="gramStart"/>
            <w:r w:rsidRPr="00CF1329">
              <w:rPr>
                <w:b/>
                <w:bCs/>
                <w:sz w:val="28"/>
                <w:szCs w:val="28"/>
                <w:u w:val="single"/>
              </w:rPr>
              <w:t>2 .</w:t>
            </w:r>
            <w:proofErr w:type="gramEnd"/>
            <w:r w:rsidRPr="00CF1329">
              <w:rPr>
                <w:b/>
                <w:bCs/>
                <w:sz w:val="28"/>
                <w:szCs w:val="28"/>
                <w:u w:val="single"/>
              </w:rPr>
              <w:t xml:space="preserve"> Напишите развернутые ответы на следующие вопросы:</w:t>
            </w:r>
          </w:p>
          <w:p w14:paraId="1B1FA3E2" w14:textId="77777777" w:rsidR="002C6869" w:rsidRPr="00CF1329" w:rsidRDefault="002C6869" w:rsidP="00F413CE">
            <w:pPr>
              <w:rPr>
                <w:sz w:val="28"/>
                <w:szCs w:val="28"/>
              </w:rPr>
            </w:pPr>
            <w:r w:rsidRPr="00CF1329">
              <w:rPr>
                <w:b/>
                <w:bCs/>
                <w:sz w:val="28"/>
                <w:szCs w:val="28"/>
                <w:u w:val="single"/>
              </w:rPr>
              <w:t>1 вопрос.</w:t>
            </w:r>
          </w:p>
          <w:p w14:paraId="27DECAE7" w14:textId="77777777" w:rsidR="002C6869" w:rsidRPr="00CF1329" w:rsidRDefault="002C6869" w:rsidP="00F413CE">
            <w:pPr>
              <w:rPr>
                <w:sz w:val="28"/>
                <w:szCs w:val="28"/>
              </w:rPr>
            </w:pPr>
            <w:r w:rsidRPr="00CF1329">
              <w:rPr>
                <w:sz w:val="28"/>
                <w:szCs w:val="28"/>
              </w:rPr>
              <w:t>Белки. Классификация, роль в организме.</w:t>
            </w:r>
          </w:p>
          <w:p w14:paraId="291AC36E" w14:textId="77777777" w:rsidR="002C6869" w:rsidRPr="00CF1329" w:rsidRDefault="002C6869" w:rsidP="00F413CE">
            <w:pPr>
              <w:rPr>
                <w:sz w:val="28"/>
                <w:szCs w:val="28"/>
              </w:rPr>
            </w:pPr>
            <w:r w:rsidRPr="00CF1329">
              <w:rPr>
                <w:b/>
                <w:bCs/>
                <w:sz w:val="28"/>
                <w:szCs w:val="28"/>
                <w:u w:val="single"/>
              </w:rPr>
              <w:t>2 вопрос.</w:t>
            </w:r>
          </w:p>
          <w:p w14:paraId="02C81FB1" w14:textId="77777777" w:rsidR="002C6869" w:rsidRPr="00CF1329" w:rsidRDefault="002C6869" w:rsidP="00F413CE">
            <w:pPr>
              <w:rPr>
                <w:sz w:val="28"/>
                <w:szCs w:val="28"/>
              </w:rPr>
            </w:pPr>
            <w:r w:rsidRPr="00CF1329">
              <w:rPr>
                <w:sz w:val="28"/>
                <w:szCs w:val="28"/>
              </w:rPr>
              <w:t>Химическая промышленность Оренбуржья.</w:t>
            </w:r>
          </w:p>
          <w:p w14:paraId="52747CC7" w14:textId="77777777" w:rsidR="002C6869" w:rsidRPr="00CF1329" w:rsidRDefault="002C6869" w:rsidP="00F413CE">
            <w:pPr>
              <w:rPr>
                <w:b/>
                <w:bCs/>
                <w:sz w:val="28"/>
                <w:szCs w:val="28"/>
                <w:u w:val="single"/>
              </w:rPr>
            </w:pPr>
            <w:r w:rsidRPr="00CF1329">
              <w:rPr>
                <w:b/>
                <w:bCs/>
                <w:sz w:val="28"/>
                <w:szCs w:val="28"/>
                <w:u w:val="single"/>
              </w:rPr>
              <w:t xml:space="preserve">3 вопрос. </w:t>
            </w:r>
          </w:p>
          <w:p w14:paraId="59E3AFF7" w14:textId="77777777" w:rsidR="002C6869" w:rsidRPr="00CF1329" w:rsidRDefault="002C6869" w:rsidP="00F413CE">
            <w:pPr>
              <w:rPr>
                <w:sz w:val="28"/>
                <w:szCs w:val="28"/>
              </w:rPr>
            </w:pPr>
            <w:r w:rsidRPr="00CF1329">
              <w:rPr>
                <w:sz w:val="28"/>
                <w:szCs w:val="28"/>
              </w:rPr>
              <w:t>Напишите уравнения реакций, соответствующие схеме превращений.</w:t>
            </w:r>
          </w:p>
          <w:p w14:paraId="0EE28720" w14:textId="77777777" w:rsidR="002C6869" w:rsidRPr="00CF1329" w:rsidRDefault="002C6869" w:rsidP="00F413CE">
            <w:pPr>
              <w:rPr>
                <w:sz w:val="28"/>
                <w:szCs w:val="28"/>
              </w:rPr>
            </w:pPr>
            <w:r w:rsidRPr="00CF1329">
              <w:rPr>
                <w:sz w:val="28"/>
                <w:szCs w:val="28"/>
                <w:lang w:val="en-US"/>
              </w:rPr>
              <w:t>Zn</w:t>
            </w:r>
            <w:r w:rsidRPr="00CF1329">
              <w:rPr>
                <w:sz w:val="28"/>
                <w:szCs w:val="28"/>
              </w:rPr>
              <w:t xml:space="preserve"> → </w:t>
            </w:r>
            <w:r w:rsidRPr="00CF1329">
              <w:rPr>
                <w:sz w:val="28"/>
                <w:szCs w:val="28"/>
                <w:lang w:val="en-US"/>
              </w:rPr>
              <w:t>Zn</w:t>
            </w:r>
            <w:r w:rsidRPr="00CF1329">
              <w:rPr>
                <w:sz w:val="28"/>
                <w:szCs w:val="28"/>
              </w:rPr>
              <w:t xml:space="preserve"> </w:t>
            </w:r>
            <w:r w:rsidRPr="00CF1329">
              <w:rPr>
                <w:sz w:val="28"/>
                <w:szCs w:val="28"/>
                <w:lang w:val="en-US"/>
              </w:rPr>
              <w:t>S</w:t>
            </w:r>
            <w:r w:rsidRPr="00CF1329">
              <w:rPr>
                <w:sz w:val="28"/>
                <w:szCs w:val="28"/>
              </w:rPr>
              <w:t xml:space="preserve"> → </w:t>
            </w:r>
            <w:r w:rsidRPr="00CF1329">
              <w:rPr>
                <w:sz w:val="28"/>
                <w:szCs w:val="28"/>
                <w:lang w:val="en-US"/>
              </w:rPr>
              <w:t>Zn</w:t>
            </w:r>
            <w:r w:rsidRPr="00CF1329">
              <w:rPr>
                <w:sz w:val="28"/>
                <w:szCs w:val="28"/>
              </w:rPr>
              <w:t xml:space="preserve"> </w:t>
            </w:r>
            <w:r w:rsidRPr="00CF1329">
              <w:rPr>
                <w:sz w:val="28"/>
                <w:szCs w:val="28"/>
                <w:lang w:val="en-US"/>
              </w:rPr>
              <w:t>Cl</w:t>
            </w:r>
            <w:r w:rsidRPr="00CF1329">
              <w:rPr>
                <w:sz w:val="28"/>
                <w:szCs w:val="28"/>
              </w:rPr>
              <w:t xml:space="preserve">₂ → </w:t>
            </w:r>
            <w:r w:rsidRPr="00CF1329">
              <w:rPr>
                <w:sz w:val="28"/>
                <w:szCs w:val="28"/>
                <w:lang w:val="en-US"/>
              </w:rPr>
              <w:t>Zn</w:t>
            </w:r>
            <w:r w:rsidRPr="00CF1329">
              <w:rPr>
                <w:sz w:val="28"/>
                <w:szCs w:val="28"/>
              </w:rPr>
              <w:t xml:space="preserve"> (</w:t>
            </w:r>
            <w:r w:rsidRPr="00CF1329">
              <w:rPr>
                <w:sz w:val="28"/>
                <w:szCs w:val="28"/>
                <w:lang w:val="en-US"/>
              </w:rPr>
              <w:t>OH</w:t>
            </w:r>
            <w:r w:rsidRPr="00CF1329">
              <w:rPr>
                <w:sz w:val="28"/>
                <w:szCs w:val="28"/>
              </w:rPr>
              <w:t xml:space="preserve">)₂ → </w:t>
            </w:r>
            <w:r w:rsidRPr="00CF1329">
              <w:rPr>
                <w:sz w:val="28"/>
                <w:szCs w:val="28"/>
                <w:lang w:val="en-US"/>
              </w:rPr>
              <w:t>Zn</w:t>
            </w:r>
            <w:r w:rsidRPr="00CF1329">
              <w:rPr>
                <w:sz w:val="28"/>
                <w:szCs w:val="28"/>
              </w:rPr>
              <w:t xml:space="preserve"> </w:t>
            </w:r>
            <w:r w:rsidRPr="00CF1329">
              <w:rPr>
                <w:sz w:val="28"/>
                <w:szCs w:val="28"/>
                <w:lang w:val="en-US"/>
              </w:rPr>
              <w:t>SO</w:t>
            </w:r>
            <w:r w:rsidRPr="00CF1329">
              <w:rPr>
                <w:sz w:val="28"/>
                <w:szCs w:val="28"/>
              </w:rPr>
              <w:t xml:space="preserve">₄ </w:t>
            </w:r>
          </w:p>
          <w:p w14:paraId="23669BC9" w14:textId="77777777" w:rsidR="002C6869" w:rsidRPr="00CF1329" w:rsidRDefault="002C6869" w:rsidP="00F413CE">
            <w:pPr>
              <w:rPr>
                <w:b/>
                <w:bCs/>
                <w:sz w:val="28"/>
                <w:szCs w:val="28"/>
                <w:u w:val="single"/>
              </w:rPr>
            </w:pPr>
          </w:p>
        </w:tc>
      </w:tr>
    </w:tbl>
    <w:p w14:paraId="099BCB7D" w14:textId="77777777" w:rsidR="002C6869" w:rsidRPr="00CF1329" w:rsidRDefault="002C6869" w:rsidP="002C6869">
      <w:pPr>
        <w:rPr>
          <w:sz w:val="28"/>
          <w:szCs w:val="28"/>
        </w:rPr>
      </w:pPr>
    </w:p>
    <w:p w14:paraId="38DA2DF6" w14:textId="77777777" w:rsidR="002C6869" w:rsidRPr="00CF1329" w:rsidRDefault="002C6869" w:rsidP="002C6869">
      <w:pPr>
        <w:rPr>
          <w:sz w:val="28"/>
          <w:szCs w:val="28"/>
        </w:rPr>
      </w:pPr>
    </w:p>
    <w:p w14:paraId="25220F02" w14:textId="77777777" w:rsidR="002C6869" w:rsidRPr="00CF1329" w:rsidRDefault="002C6869" w:rsidP="002C6869">
      <w:pPr>
        <w:jc w:val="center"/>
        <w:rPr>
          <w:b/>
          <w:bCs/>
          <w:sz w:val="28"/>
          <w:szCs w:val="28"/>
          <w:u w:val="single"/>
        </w:rPr>
      </w:pPr>
      <w:r w:rsidRPr="00CF1329">
        <w:rPr>
          <w:b/>
          <w:bCs/>
          <w:sz w:val="28"/>
          <w:szCs w:val="28"/>
          <w:u w:val="single"/>
        </w:rPr>
        <w:t>Вариант 2</w:t>
      </w:r>
    </w:p>
    <w:p w14:paraId="26A694FF" w14:textId="77777777" w:rsidR="002C6869" w:rsidRPr="00CF1329" w:rsidRDefault="002C6869" w:rsidP="002C6869">
      <w:pPr>
        <w:rPr>
          <w:sz w:val="28"/>
          <w:szCs w:val="28"/>
        </w:rPr>
      </w:pPr>
    </w:p>
    <w:p w14:paraId="5FAEC93C" w14:textId="77777777" w:rsidR="002C6869" w:rsidRPr="00CF1329" w:rsidRDefault="002C6869" w:rsidP="002C6869">
      <w:pPr>
        <w:rPr>
          <w:sz w:val="28"/>
          <w:szCs w:val="28"/>
        </w:rPr>
      </w:pPr>
      <w:r w:rsidRPr="00CF1329">
        <w:rPr>
          <w:b/>
          <w:bCs/>
          <w:sz w:val="28"/>
          <w:szCs w:val="28"/>
          <w:u w:val="single"/>
        </w:rPr>
        <w:t xml:space="preserve">Часть 1.  </w:t>
      </w:r>
      <w:r w:rsidRPr="00CF1329">
        <w:rPr>
          <w:b/>
          <w:bCs/>
          <w:sz w:val="28"/>
          <w:szCs w:val="28"/>
        </w:rPr>
        <w:t xml:space="preserve">При выполнении заданий этой части укажите в бланке ответов одну или несколько цифр в соответствующей клеточке бланка для </w:t>
      </w:r>
    </w:p>
    <w:p w14:paraId="4F6AF164" w14:textId="77777777" w:rsidR="002C6869" w:rsidRPr="00CF1329" w:rsidRDefault="002C6869" w:rsidP="002C6869">
      <w:pPr>
        <w:rPr>
          <w:sz w:val="28"/>
          <w:szCs w:val="28"/>
        </w:rPr>
      </w:pPr>
      <w:r w:rsidRPr="00CF1329">
        <w:rPr>
          <w:b/>
          <w:bCs/>
          <w:sz w:val="28"/>
          <w:szCs w:val="28"/>
        </w:rPr>
        <w:t xml:space="preserve">каждого задания (А1-А20). </w:t>
      </w:r>
      <w:r w:rsidRPr="00CF1329">
        <w:rPr>
          <w:sz w:val="28"/>
          <w:szCs w:val="28"/>
        </w:rPr>
        <w:t xml:space="preserve"> </w:t>
      </w:r>
    </w:p>
    <w:tbl>
      <w:tblPr>
        <w:tblW w:w="9571" w:type="dxa"/>
        <w:tblLook w:val="04A0" w:firstRow="1" w:lastRow="0" w:firstColumn="1" w:lastColumn="0" w:noHBand="0" w:noVBand="1"/>
      </w:tblPr>
      <w:tblGrid>
        <w:gridCol w:w="769"/>
        <w:gridCol w:w="4331"/>
        <w:gridCol w:w="4471"/>
      </w:tblGrid>
      <w:tr w:rsidR="002C6869" w:rsidRPr="00CF1329" w14:paraId="4F410DF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4BB6710" w14:textId="77777777" w:rsidR="002C6869" w:rsidRPr="00CF1329" w:rsidRDefault="002C6869" w:rsidP="00F413CE">
            <w:pPr>
              <w:rPr>
                <w:sz w:val="28"/>
                <w:szCs w:val="28"/>
              </w:rPr>
            </w:pPr>
          </w:p>
        </w:tc>
        <w:tc>
          <w:tcPr>
            <w:tcW w:w="4376" w:type="dxa"/>
            <w:tcBorders>
              <w:top w:val="single" w:sz="4" w:space="0" w:color="000000"/>
              <w:left w:val="single" w:sz="4" w:space="0" w:color="000000"/>
              <w:bottom w:val="single" w:sz="4" w:space="0" w:color="000000"/>
              <w:right w:val="single" w:sz="4" w:space="0" w:color="000000"/>
            </w:tcBorders>
          </w:tcPr>
          <w:p w14:paraId="346DB392" w14:textId="77777777" w:rsidR="002C6869" w:rsidRPr="00CF1329" w:rsidRDefault="002C6869" w:rsidP="00F413CE">
            <w:pPr>
              <w:rPr>
                <w:sz w:val="28"/>
                <w:szCs w:val="28"/>
              </w:rPr>
            </w:pPr>
            <w:r w:rsidRPr="00CF1329">
              <w:rPr>
                <w:sz w:val="28"/>
                <w:szCs w:val="28"/>
              </w:rPr>
              <w:t xml:space="preserve">Вопросы </w:t>
            </w:r>
          </w:p>
        </w:tc>
        <w:tc>
          <w:tcPr>
            <w:tcW w:w="4507" w:type="dxa"/>
            <w:tcBorders>
              <w:top w:val="single" w:sz="4" w:space="0" w:color="000000"/>
              <w:left w:val="single" w:sz="4" w:space="0" w:color="000000"/>
              <w:bottom w:val="single" w:sz="4" w:space="0" w:color="000000"/>
              <w:right w:val="single" w:sz="4" w:space="0" w:color="000000"/>
            </w:tcBorders>
          </w:tcPr>
          <w:p w14:paraId="6F8EAAF3" w14:textId="77777777" w:rsidR="002C6869" w:rsidRPr="00CF1329" w:rsidRDefault="002C6869" w:rsidP="00F413CE">
            <w:pPr>
              <w:rPr>
                <w:sz w:val="28"/>
                <w:szCs w:val="28"/>
              </w:rPr>
            </w:pPr>
            <w:r w:rsidRPr="00CF1329">
              <w:rPr>
                <w:sz w:val="28"/>
                <w:szCs w:val="28"/>
              </w:rPr>
              <w:t>Варианты ответов</w:t>
            </w:r>
          </w:p>
        </w:tc>
      </w:tr>
      <w:tr w:rsidR="002C6869" w:rsidRPr="00CF1329" w14:paraId="7564F7E6"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DC250FF" w14:textId="77777777" w:rsidR="002C6869" w:rsidRPr="00CF1329" w:rsidRDefault="002C6869" w:rsidP="00F413CE">
            <w:pPr>
              <w:rPr>
                <w:sz w:val="28"/>
                <w:szCs w:val="28"/>
              </w:rPr>
            </w:pPr>
            <w:r w:rsidRPr="00CF1329">
              <w:rPr>
                <w:sz w:val="28"/>
                <w:szCs w:val="28"/>
              </w:rPr>
              <w:t>А1.</w:t>
            </w:r>
          </w:p>
        </w:tc>
        <w:tc>
          <w:tcPr>
            <w:tcW w:w="4376" w:type="dxa"/>
            <w:tcBorders>
              <w:top w:val="single" w:sz="4" w:space="0" w:color="000000"/>
              <w:left w:val="single" w:sz="4" w:space="0" w:color="000000"/>
              <w:bottom w:val="single" w:sz="4" w:space="0" w:color="000000"/>
              <w:right w:val="single" w:sz="4" w:space="0" w:color="000000"/>
            </w:tcBorders>
          </w:tcPr>
          <w:p w14:paraId="72A9EEF2" w14:textId="77777777" w:rsidR="002C6869" w:rsidRPr="00CF1329" w:rsidRDefault="002C6869" w:rsidP="00F413CE">
            <w:pPr>
              <w:rPr>
                <w:sz w:val="28"/>
                <w:szCs w:val="28"/>
              </w:rPr>
            </w:pPr>
            <w:r w:rsidRPr="00CF1329">
              <w:rPr>
                <w:sz w:val="28"/>
                <w:szCs w:val="28"/>
              </w:rPr>
              <w:t xml:space="preserve">Вещество, формула </w:t>
            </w:r>
            <w:proofErr w:type="gramStart"/>
            <w:r w:rsidRPr="00CF1329">
              <w:rPr>
                <w:sz w:val="28"/>
                <w:szCs w:val="28"/>
              </w:rPr>
              <w:t xml:space="preserve">которого  </w:t>
            </w:r>
            <w:r w:rsidRPr="00CF1329">
              <w:rPr>
                <w:sz w:val="28"/>
                <w:szCs w:val="28"/>
                <w:lang w:val="en-US"/>
              </w:rPr>
              <w:t>HCOOH</w:t>
            </w:r>
            <w:proofErr w:type="gramEnd"/>
          </w:p>
        </w:tc>
        <w:tc>
          <w:tcPr>
            <w:tcW w:w="4507" w:type="dxa"/>
            <w:tcBorders>
              <w:top w:val="single" w:sz="4" w:space="0" w:color="000000"/>
              <w:left w:val="single" w:sz="4" w:space="0" w:color="000000"/>
              <w:bottom w:val="single" w:sz="4" w:space="0" w:color="000000"/>
              <w:right w:val="single" w:sz="4" w:space="0" w:color="000000"/>
            </w:tcBorders>
          </w:tcPr>
          <w:p w14:paraId="7C40AF79" w14:textId="77777777" w:rsidR="002C6869" w:rsidRPr="00CF1329" w:rsidRDefault="002C6869" w:rsidP="00F413CE">
            <w:pPr>
              <w:rPr>
                <w:sz w:val="28"/>
                <w:szCs w:val="28"/>
              </w:rPr>
            </w:pPr>
            <w:r w:rsidRPr="00CF1329">
              <w:rPr>
                <w:sz w:val="28"/>
                <w:szCs w:val="28"/>
              </w:rPr>
              <w:t>1. алканы, 2. спирт</w:t>
            </w:r>
          </w:p>
          <w:p w14:paraId="5898B502" w14:textId="77777777" w:rsidR="002C6869" w:rsidRPr="00CF1329" w:rsidRDefault="002C6869" w:rsidP="00F413CE">
            <w:pPr>
              <w:rPr>
                <w:sz w:val="28"/>
                <w:szCs w:val="28"/>
              </w:rPr>
            </w:pPr>
            <w:r w:rsidRPr="00CF1329">
              <w:rPr>
                <w:sz w:val="28"/>
                <w:szCs w:val="28"/>
              </w:rPr>
              <w:t>3. карбоновая кислота,4. альдегид</w:t>
            </w:r>
            <w:bookmarkStart w:id="1" w:name="_GoBack1"/>
            <w:bookmarkEnd w:id="1"/>
          </w:p>
        </w:tc>
      </w:tr>
      <w:tr w:rsidR="002C6869" w:rsidRPr="00CF1329" w14:paraId="29EBB3C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D871B28" w14:textId="77777777" w:rsidR="002C6869" w:rsidRPr="00CF1329" w:rsidRDefault="002C6869" w:rsidP="00F413CE">
            <w:pPr>
              <w:rPr>
                <w:sz w:val="28"/>
                <w:szCs w:val="28"/>
              </w:rPr>
            </w:pPr>
            <w:r w:rsidRPr="00CF1329">
              <w:rPr>
                <w:sz w:val="28"/>
                <w:szCs w:val="28"/>
              </w:rPr>
              <w:t xml:space="preserve">    А2.</w:t>
            </w:r>
          </w:p>
        </w:tc>
        <w:tc>
          <w:tcPr>
            <w:tcW w:w="4376" w:type="dxa"/>
            <w:tcBorders>
              <w:top w:val="single" w:sz="4" w:space="0" w:color="000000"/>
              <w:left w:val="single" w:sz="4" w:space="0" w:color="000000"/>
              <w:bottom w:val="single" w:sz="4" w:space="0" w:color="000000"/>
              <w:right w:val="single" w:sz="4" w:space="0" w:color="000000"/>
            </w:tcBorders>
          </w:tcPr>
          <w:p w14:paraId="032996E4" w14:textId="77777777" w:rsidR="002C6869" w:rsidRPr="00CF1329" w:rsidRDefault="002C6869" w:rsidP="00F413CE">
            <w:pPr>
              <w:rPr>
                <w:sz w:val="28"/>
                <w:szCs w:val="28"/>
              </w:rPr>
            </w:pPr>
            <w:proofErr w:type="gramStart"/>
            <w:r w:rsidRPr="00CF1329">
              <w:rPr>
                <w:sz w:val="28"/>
                <w:szCs w:val="28"/>
              </w:rPr>
              <w:t>Вещество ,</w:t>
            </w:r>
            <w:proofErr w:type="gramEnd"/>
            <w:r w:rsidRPr="00CF1329">
              <w:rPr>
                <w:sz w:val="28"/>
                <w:szCs w:val="28"/>
              </w:rPr>
              <w:t xml:space="preserve"> формула которого С</w:t>
            </w:r>
            <w:r w:rsidRPr="00CF1329">
              <w:rPr>
                <w:sz w:val="28"/>
                <w:szCs w:val="28"/>
                <w:lang w:val="en-US"/>
              </w:rPr>
              <w:t>H3OH</w:t>
            </w:r>
          </w:p>
          <w:p w14:paraId="6D8E55A2"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08781986" w14:textId="77777777" w:rsidR="002C6869" w:rsidRPr="00CF1329" w:rsidRDefault="002C6869" w:rsidP="00F413CE">
            <w:pPr>
              <w:rPr>
                <w:sz w:val="28"/>
                <w:szCs w:val="28"/>
              </w:rPr>
            </w:pPr>
            <w:r w:rsidRPr="00CF1329">
              <w:rPr>
                <w:sz w:val="28"/>
                <w:szCs w:val="28"/>
              </w:rPr>
              <w:t>1. спирт</w:t>
            </w:r>
          </w:p>
          <w:p w14:paraId="0277E2DB" w14:textId="77777777" w:rsidR="002C6869" w:rsidRPr="00CF1329" w:rsidRDefault="002C6869" w:rsidP="00F413CE">
            <w:pPr>
              <w:rPr>
                <w:sz w:val="28"/>
                <w:szCs w:val="28"/>
              </w:rPr>
            </w:pPr>
            <w:r w:rsidRPr="00CF1329">
              <w:rPr>
                <w:sz w:val="28"/>
                <w:szCs w:val="28"/>
              </w:rPr>
              <w:t>2.альдегид</w:t>
            </w:r>
          </w:p>
          <w:p w14:paraId="4C468F60" w14:textId="77777777" w:rsidR="002C6869" w:rsidRPr="00CF1329" w:rsidRDefault="002C6869" w:rsidP="00F413CE">
            <w:pPr>
              <w:rPr>
                <w:sz w:val="28"/>
                <w:szCs w:val="28"/>
              </w:rPr>
            </w:pPr>
            <w:r w:rsidRPr="00CF1329">
              <w:rPr>
                <w:sz w:val="28"/>
                <w:szCs w:val="28"/>
              </w:rPr>
              <w:t>3.белок</w:t>
            </w:r>
          </w:p>
          <w:p w14:paraId="49F728F9" w14:textId="77777777" w:rsidR="002C6869" w:rsidRPr="00CF1329" w:rsidRDefault="002C6869" w:rsidP="00F413CE">
            <w:pPr>
              <w:rPr>
                <w:sz w:val="28"/>
                <w:szCs w:val="28"/>
              </w:rPr>
            </w:pPr>
            <w:r w:rsidRPr="00CF1329">
              <w:rPr>
                <w:sz w:val="28"/>
                <w:szCs w:val="28"/>
              </w:rPr>
              <w:t>4.углевод</w:t>
            </w:r>
          </w:p>
        </w:tc>
      </w:tr>
      <w:tr w:rsidR="002C6869" w:rsidRPr="00CF1329" w14:paraId="4163FA2E"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25D5CB2" w14:textId="77777777" w:rsidR="002C6869" w:rsidRPr="00CF1329" w:rsidRDefault="002C6869" w:rsidP="00F413CE">
            <w:pPr>
              <w:rPr>
                <w:sz w:val="28"/>
                <w:szCs w:val="28"/>
              </w:rPr>
            </w:pPr>
            <w:r w:rsidRPr="00CF1329">
              <w:rPr>
                <w:sz w:val="28"/>
                <w:szCs w:val="28"/>
              </w:rPr>
              <w:t>А3.</w:t>
            </w:r>
          </w:p>
        </w:tc>
        <w:tc>
          <w:tcPr>
            <w:tcW w:w="4376" w:type="dxa"/>
            <w:tcBorders>
              <w:top w:val="single" w:sz="4" w:space="0" w:color="000000"/>
              <w:left w:val="single" w:sz="4" w:space="0" w:color="000000"/>
              <w:bottom w:val="single" w:sz="4" w:space="0" w:color="000000"/>
              <w:right w:val="single" w:sz="4" w:space="0" w:color="000000"/>
            </w:tcBorders>
          </w:tcPr>
          <w:p w14:paraId="62B9EC5B" w14:textId="77777777" w:rsidR="002C6869" w:rsidRPr="00CF1329" w:rsidRDefault="002C6869" w:rsidP="00F413CE">
            <w:pPr>
              <w:rPr>
                <w:sz w:val="28"/>
                <w:szCs w:val="28"/>
              </w:rPr>
            </w:pPr>
            <w:r w:rsidRPr="00CF1329">
              <w:rPr>
                <w:sz w:val="28"/>
                <w:szCs w:val="28"/>
              </w:rPr>
              <w:t>Углерод в органических соединениях всегда имеет валентность:</w:t>
            </w:r>
          </w:p>
          <w:p w14:paraId="11AD5B25"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428E4620" w14:textId="77777777" w:rsidR="002C6869" w:rsidRPr="00CF1329" w:rsidRDefault="002C6869" w:rsidP="00F413CE">
            <w:pPr>
              <w:rPr>
                <w:sz w:val="28"/>
                <w:szCs w:val="28"/>
              </w:rPr>
            </w:pPr>
            <w:r w:rsidRPr="00CF1329">
              <w:rPr>
                <w:sz w:val="28"/>
                <w:szCs w:val="28"/>
              </w:rPr>
              <w:t>1.1</w:t>
            </w:r>
          </w:p>
          <w:p w14:paraId="67250F7E" w14:textId="77777777" w:rsidR="002C6869" w:rsidRPr="00CF1329" w:rsidRDefault="002C6869" w:rsidP="00F413CE">
            <w:pPr>
              <w:rPr>
                <w:sz w:val="28"/>
                <w:szCs w:val="28"/>
              </w:rPr>
            </w:pPr>
            <w:r w:rsidRPr="00CF1329">
              <w:rPr>
                <w:sz w:val="28"/>
                <w:szCs w:val="28"/>
              </w:rPr>
              <w:t>2.2</w:t>
            </w:r>
          </w:p>
          <w:p w14:paraId="13D034C2" w14:textId="77777777" w:rsidR="002C6869" w:rsidRPr="00CF1329" w:rsidRDefault="002C6869" w:rsidP="00F413CE">
            <w:pPr>
              <w:rPr>
                <w:sz w:val="28"/>
                <w:szCs w:val="28"/>
              </w:rPr>
            </w:pPr>
            <w:r w:rsidRPr="00CF1329">
              <w:rPr>
                <w:sz w:val="28"/>
                <w:szCs w:val="28"/>
              </w:rPr>
              <w:t>3.3</w:t>
            </w:r>
          </w:p>
          <w:p w14:paraId="3584C41A" w14:textId="77777777" w:rsidR="002C6869" w:rsidRPr="00CF1329" w:rsidRDefault="002C6869" w:rsidP="00F413CE">
            <w:pPr>
              <w:rPr>
                <w:sz w:val="28"/>
                <w:szCs w:val="28"/>
              </w:rPr>
            </w:pPr>
            <w:r w:rsidRPr="00CF1329">
              <w:rPr>
                <w:sz w:val="28"/>
                <w:szCs w:val="28"/>
              </w:rPr>
              <w:t>4.4</w:t>
            </w:r>
          </w:p>
        </w:tc>
      </w:tr>
      <w:tr w:rsidR="002C6869" w:rsidRPr="00CF1329" w14:paraId="36EBD6FB"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3817D4B" w14:textId="77777777" w:rsidR="002C6869" w:rsidRPr="00CF1329" w:rsidRDefault="002C6869" w:rsidP="00F413CE">
            <w:pPr>
              <w:rPr>
                <w:sz w:val="28"/>
                <w:szCs w:val="28"/>
              </w:rPr>
            </w:pPr>
            <w:r w:rsidRPr="00CF1329">
              <w:rPr>
                <w:sz w:val="28"/>
                <w:szCs w:val="28"/>
              </w:rPr>
              <w:t xml:space="preserve">А4.   </w:t>
            </w:r>
          </w:p>
        </w:tc>
        <w:tc>
          <w:tcPr>
            <w:tcW w:w="4376" w:type="dxa"/>
            <w:tcBorders>
              <w:top w:val="single" w:sz="4" w:space="0" w:color="000000"/>
              <w:left w:val="single" w:sz="4" w:space="0" w:color="000000"/>
              <w:bottom w:val="single" w:sz="4" w:space="0" w:color="000000"/>
              <w:right w:val="single" w:sz="4" w:space="0" w:color="000000"/>
            </w:tcBorders>
          </w:tcPr>
          <w:p w14:paraId="09B08423" w14:textId="77777777" w:rsidR="002C6869" w:rsidRPr="00CF1329" w:rsidRDefault="002C6869" w:rsidP="00F413CE">
            <w:pPr>
              <w:rPr>
                <w:sz w:val="28"/>
                <w:szCs w:val="28"/>
              </w:rPr>
            </w:pPr>
            <w:r w:rsidRPr="00CF1329">
              <w:rPr>
                <w:sz w:val="28"/>
                <w:szCs w:val="28"/>
              </w:rPr>
              <w:t xml:space="preserve">Вещества </w:t>
            </w:r>
            <w:r w:rsidRPr="00CF1329">
              <w:rPr>
                <w:sz w:val="28"/>
                <w:szCs w:val="28"/>
                <w:lang w:val="en-US"/>
              </w:rPr>
              <w:t>NA</w:t>
            </w:r>
            <w:r w:rsidRPr="00CF1329">
              <w:rPr>
                <w:sz w:val="28"/>
                <w:szCs w:val="28"/>
              </w:rPr>
              <w:t>2</w:t>
            </w:r>
            <w:r w:rsidRPr="00CF1329">
              <w:rPr>
                <w:sz w:val="28"/>
                <w:szCs w:val="28"/>
                <w:lang w:val="en-US"/>
              </w:rPr>
              <w:t>SO</w:t>
            </w:r>
            <w:r w:rsidRPr="00CF1329">
              <w:rPr>
                <w:sz w:val="28"/>
                <w:szCs w:val="28"/>
              </w:rPr>
              <w:t xml:space="preserve">4, </w:t>
            </w:r>
            <w:r w:rsidRPr="00CF1329">
              <w:rPr>
                <w:sz w:val="28"/>
                <w:szCs w:val="28"/>
                <w:lang w:val="en-US"/>
              </w:rPr>
              <w:t>LiCl</w:t>
            </w:r>
            <w:r w:rsidRPr="00CF1329">
              <w:rPr>
                <w:sz w:val="28"/>
                <w:szCs w:val="28"/>
              </w:rPr>
              <w:t xml:space="preserve">, </w:t>
            </w:r>
            <w:r w:rsidRPr="00CF1329">
              <w:rPr>
                <w:sz w:val="28"/>
                <w:szCs w:val="28"/>
                <w:lang w:val="en-US"/>
              </w:rPr>
              <w:t>NaNO</w:t>
            </w:r>
            <w:r w:rsidRPr="00CF1329">
              <w:rPr>
                <w:sz w:val="28"/>
                <w:szCs w:val="28"/>
              </w:rPr>
              <w:t>3 являются:</w:t>
            </w:r>
          </w:p>
        </w:tc>
        <w:tc>
          <w:tcPr>
            <w:tcW w:w="4507" w:type="dxa"/>
            <w:tcBorders>
              <w:top w:val="single" w:sz="4" w:space="0" w:color="000000"/>
              <w:left w:val="single" w:sz="4" w:space="0" w:color="000000"/>
              <w:bottom w:val="single" w:sz="4" w:space="0" w:color="000000"/>
              <w:right w:val="single" w:sz="4" w:space="0" w:color="000000"/>
            </w:tcBorders>
          </w:tcPr>
          <w:p w14:paraId="53C9D6AE" w14:textId="77777777" w:rsidR="002C6869" w:rsidRPr="00CF1329" w:rsidRDefault="002C6869" w:rsidP="00F413CE">
            <w:pPr>
              <w:rPr>
                <w:sz w:val="28"/>
                <w:szCs w:val="28"/>
              </w:rPr>
            </w:pPr>
            <w:r w:rsidRPr="00CF1329">
              <w:rPr>
                <w:sz w:val="28"/>
                <w:szCs w:val="28"/>
              </w:rPr>
              <w:t>1. кислотами,2. оксидами</w:t>
            </w:r>
          </w:p>
          <w:p w14:paraId="013DB23F" w14:textId="77777777" w:rsidR="002C6869" w:rsidRPr="00CF1329" w:rsidRDefault="002C6869" w:rsidP="00F413CE">
            <w:pPr>
              <w:rPr>
                <w:sz w:val="28"/>
                <w:szCs w:val="28"/>
              </w:rPr>
            </w:pPr>
            <w:r w:rsidRPr="00CF1329">
              <w:rPr>
                <w:sz w:val="28"/>
                <w:szCs w:val="28"/>
              </w:rPr>
              <w:t>3. основаниями, 4. солями</w:t>
            </w:r>
          </w:p>
        </w:tc>
      </w:tr>
      <w:tr w:rsidR="002C6869" w:rsidRPr="00CF1329" w14:paraId="3349C8B3" w14:textId="77777777" w:rsidTr="00F413CE">
        <w:tc>
          <w:tcPr>
            <w:tcW w:w="688" w:type="dxa"/>
            <w:tcBorders>
              <w:top w:val="single" w:sz="4" w:space="0" w:color="000000"/>
              <w:left w:val="single" w:sz="4" w:space="0" w:color="000000"/>
              <w:bottom w:val="single" w:sz="4" w:space="0" w:color="000000"/>
              <w:right w:val="single" w:sz="4" w:space="0" w:color="000000"/>
            </w:tcBorders>
          </w:tcPr>
          <w:p w14:paraId="10A32897" w14:textId="77777777" w:rsidR="002C6869" w:rsidRPr="00CF1329" w:rsidRDefault="002C6869" w:rsidP="00F413CE">
            <w:pPr>
              <w:rPr>
                <w:sz w:val="28"/>
                <w:szCs w:val="28"/>
              </w:rPr>
            </w:pPr>
            <w:r w:rsidRPr="00CF1329">
              <w:rPr>
                <w:sz w:val="28"/>
                <w:szCs w:val="28"/>
              </w:rPr>
              <w:t xml:space="preserve">А5.  </w:t>
            </w:r>
          </w:p>
        </w:tc>
        <w:tc>
          <w:tcPr>
            <w:tcW w:w="4376" w:type="dxa"/>
            <w:tcBorders>
              <w:top w:val="single" w:sz="4" w:space="0" w:color="000000"/>
              <w:left w:val="single" w:sz="4" w:space="0" w:color="000000"/>
              <w:bottom w:val="single" w:sz="4" w:space="0" w:color="000000"/>
              <w:right w:val="single" w:sz="4" w:space="0" w:color="000000"/>
            </w:tcBorders>
          </w:tcPr>
          <w:p w14:paraId="5E58D9C8" w14:textId="77777777" w:rsidR="002C6869" w:rsidRPr="00CF1329" w:rsidRDefault="002C6869" w:rsidP="00F413CE">
            <w:pPr>
              <w:rPr>
                <w:sz w:val="28"/>
                <w:szCs w:val="28"/>
              </w:rPr>
            </w:pPr>
            <w:r w:rsidRPr="00CF1329">
              <w:rPr>
                <w:sz w:val="28"/>
                <w:szCs w:val="28"/>
              </w:rPr>
              <w:t>Формула этилового спирта:</w:t>
            </w:r>
          </w:p>
          <w:p w14:paraId="11A7BEF3"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B553C54" w14:textId="77777777" w:rsidR="002C6869" w:rsidRPr="00CF1329" w:rsidRDefault="002C6869" w:rsidP="00F413CE">
            <w:pPr>
              <w:rPr>
                <w:sz w:val="28"/>
                <w:szCs w:val="28"/>
              </w:rPr>
            </w:pPr>
            <w:r w:rsidRPr="00CF1329">
              <w:rPr>
                <w:sz w:val="28"/>
                <w:szCs w:val="28"/>
              </w:rPr>
              <w:t xml:space="preserve">1.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13</w:t>
            </w:r>
            <w:r w:rsidRPr="00CF1329">
              <w:rPr>
                <w:sz w:val="28"/>
                <w:szCs w:val="28"/>
                <w:lang w:val="en-US"/>
              </w:rPr>
              <w:t>OH</w:t>
            </w:r>
            <w:r w:rsidRPr="00CF1329">
              <w:rPr>
                <w:sz w:val="28"/>
                <w:szCs w:val="28"/>
              </w:rPr>
              <w:t xml:space="preserve">. 2. </w:t>
            </w:r>
            <w:r w:rsidRPr="00CF1329">
              <w:rPr>
                <w:sz w:val="28"/>
                <w:szCs w:val="28"/>
                <w:lang w:val="en-US"/>
              </w:rPr>
              <w:t>C2</w:t>
            </w:r>
            <w:r w:rsidRPr="00CF1329">
              <w:rPr>
                <w:sz w:val="28"/>
                <w:szCs w:val="28"/>
              </w:rPr>
              <w:t>Н5ОН</w:t>
            </w:r>
          </w:p>
          <w:p w14:paraId="3FF84A5E" w14:textId="77777777" w:rsidR="002C6869" w:rsidRPr="00CF1329" w:rsidRDefault="002C6869" w:rsidP="00F413CE">
            <w:pPr>
              <w:rPr>
                <w:sz w:val="28"/>
                <w:szCs w:val="28"/>
              </w:rPr>
            </w:pPr>
            <w:r w:rsidRPr="00CF1329">
              <w:rPr>
                <w:sz w:val="28"/>
                <w:szCs w:val="28"/>
              </w:rPr>
              <w:t xml:space="preserve">3.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NH</w:t>
            </w:r>
            <w:r w:rsidRPr="00CF1329">
              <w:rPr>
                <w:sz w:val="28"/>
                <w:szCs w:val="28"/>
              </w:rPr>
              <w:t xml:space="preserve">2, 4. </w:t>
            </w:r>
            <w:r w:rsidRPr="00CF1329">
              <w:rPr>
                <w:sz w:val="28"/>
                <w:szCs w:val="28"/>
                <w:lang w:val="en-US"/>
              </w:rPr>
              <w:t>C</w:t>
            </w:r>
            <w:r w:rsidRPr="00CF1329">
              <w:rPr>
                <w:sz w:val="28"/>
                <w:szCs w:val="28"/>
              </w:rPr>
              <w:t>6</w:t>
            </w:r>
            <w:r w:rsidRPr="00CF1329">
              <w:rPr>
                <w:sz w:val="28"/>
                <w:szCs w:val="28"/>
                <w:lang w:val="en-US"/>
              </w:rPr>
              <w:t>H</w:t>
            </w:r>
            <w:r w:rsidRPr="00CF1329">
              <w:rPr>
                <w:sz w:val="28"/>
                <w:szCs w:val="28"/>
              </w:rPr>
              <w:t>5</w:t>
            </w:r>
            <w:r w:rsidRPr="00CF1329">
              <w:rPr>
                <w:sz w:val="28"/>
                <w:szCs w:val="28"/>
                <w:lang w:val="en-US"/>
              </w:rPr>
              <w:t>NO</w:t>
            </w:r>
            <w:r w:rsidRPr="00CF1329">
              <w:rPr>
                <w:sz w:val="28"/>
                <w:szCs w:val="28"/>
              </w:rPr>
              <w:t>3</w:t>
            </w:r>
          </w:p>
        </w:tc>
      </w:tr>
      <w:tr w:rsidR="002C6869" w:rsidRPr="00CF1329" w14:paraId="7EB97782"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0A5389F" w14:textId="77777777" w:rsidR="002C6869" w:rsidRPr="00CF1329" w:rsidRDefault="002C6869" w:rsidP="00F413CE">
            <w:pPr>
              <w:rPr>
                <w:sz w:val="28"/>
                <w:szCs w:val="28"/>
              </w:rPr>
            </w:pPr>
            <w:r w:rsidRPr="00CF1329">
              <w:rPr>
                <w:sz w:val="28"/>
                <w:szCs w:val="28"/>
              </w:rPr>
              <w:t xml:space="preserve">А6.  </w:t>
            </w:r>
          </w:p>
        </w:tc>
        <w:tc>
          <w:tcPr>
            <w:tcW w:w="4376" w:type="dxa"/>
            <w:tcBorders>
              <w:top w:val="single" w:sz="4" w:space="0" w:color="000000"/>
              <w:left w:val="single" w:sz="4" w:space="0" w:color="000000"/>
              <w:bottom w:val="single" w:sz="4" w:space="0" w:color="000000"/>
              <w:right w:val="single" w:sz="4" w:space="0" w:color="000000"/>
            </w:tcBorders>
          </w:tcPr>
          <w:p w14:paraId="4D79EB13" w14:textId="77777777" w:rsidR="002C6869" w:rsidRPr="00CF1329" w:rsidRDefault="002C6869" w:rsidP="00F413CE">
            <w:pPr>
              <w:rPr>
                <w:sz w:val="28"/>
                <w:szCs w:val="28"/>
              </w:rPr>
            </w:pPr>
            <w:r w:rsidRPr="00CF1329">
              <w:rPr>
                <w:sz w:val="28"/>
                <w:szCs w:val="28"/>
              </w:rPr>
              <w:t>Формула эт</w:t>
            </w:r>
            <w:r w:rsidRPr="00CF1329">
              <w:rPr>
                <w:sz w:val="28"/>
                <w:szCs w:val="28"/>
                <w:lang w:val="en-US"/>
              </w:rPr>
              <w:t>и</w:t>
            </w:r>
            <w:r w:rsidRPr="00CF1329">
              <w:rPr>
                <w:sz w:val="28"/>
                <w:szCs w:val="28"/>
              </w:rPr>
              <w:t>на:</w:t>
            </w:r>
          </w:p>
        </w:tc>
        <w:tc>
          <w:tcPr>
            <w:tcW w:w="4507" w:type="dxa"/>
            <w:tcBorders>
              <w:top w:val="single" w:sz="4" w:space="0" w:color="000000"/>
              <w:left w:val="single" w:sz="4" w:space="0" w:color="000000"/>
              <w:bottom w:val="single" w:sz="4" w:space="0" w:color="000000"/>
              <w:right w:val="single" w:sz="4" w:space="0" w:color="000000"/>
            </w:tcBorders>
          </w:tcPr>
          <w:p w14:paraId="593C2466" w14:textId="77777777" w:rsidR="002C6869" w:rsidRPr="00CF1329" w:rsidRDefault="002C6869" w:rsidP="00F413CE">
            <w:pPr>
              <w:rPr>
                <w:sz w:val="28"/>
                <w:szCs w:val="28"/>
              </w:rPr>
            </w:pPr>
            <w:r w:rsidRPr="00CF1329">
              <w:rPr>
                <w:sz w:val="28"/>
                <w:szCs w:val="28"/>
              </w:rPr>
              <w:t>1.С2Н6</w:t>
            </w:r>
          </w:p>
          <w:p w14:paraId="734D377E" w14:textId="77777777" w:rsidR="002C6869" w:rsidRPr="00CF1329" w:rsidRDefault="002C6869" w:rsidP="00F413CE">
            <w:pPr>
              <w:rPr>
                <w:sz w:val="28"/>
                <w:szCs w:val="28"/>
              </w:rPr>
            </w:pPr>
            <w:r w:rsidRPr="00CF1329">
              <w:rPr>
                <w:sz w:val="28"/>
                <w:szCs w:val="28"/>
              </w:rPr>
              <w:t>2.С5Н13</w:t>
            </w:r>
          </w:p>
          <w:p w14:paraId="7456BFD3" w14:textId="77777777" w:rsidR="002C6869" w:rsidRPr="00CF1329" w:rsidRDefault="002C6869" w:rsidP="00F413CE">
            <w:pPr>
              <w:rPr>
                <w:sz w:val="28"/>
                <w:szCs w:val="28"/>
              </w:rPr>
            </w:pPr>
            <w:r w:rsidRPr="00CF1329">
              <w:rPr>
                <w:sz w:val="28"/>
                <w:szCs w:val="28"/>
              </w:rPr>
              <w:t>3.С2Н4</w:t>
            </w:r>
          </w:p>
          <w:p w14:paraId="3F0A06F3" w14:textId="77777777" w:rsidR="002C6869" w:rsidRPr="00CF1329" w:rsidRDefault="002C6869" w:rsidP="00F413CE">
            <w:pPr>
              <w:rPr>
                <w:sz w:val="28"/>
                <w:szCs w:val="28"/>
              </w:rPr>
            </w:pPr>
            <w:r w:rsidRPr="00CF1329">
              <w:rPr>
                <w:sz w:val="28"/>
                <w:szCs w:val="28"/>
              </w:rPr>
              <w:t>4.С2Н2</w:t>
            </w:r>
          </w:p>
        </w:tc>
      </w:tr>
      <w:tr w:rsidR="002C6869" w:rsidRPr="00CF1329" w14:paraId="44F189BA" w14:textId="77777777" w:rsidTr="00F413CE">
        <w:trPr>
          <w:trHeight w:val="568"/>
        </w:trPr>
        <w:tc>
          <w:tcPr>
            <w:tcW w:w="688" w:type="dxa"/>
            <w:tcBorders>
              <w:top w:val="single" w:sz="4" w:space="0" w:color="000000"/>
              <w:left w:val="single" w:sz="4" w:space="0" w:color="000000"/>
              <w:bottom w:val="single" w:sz="4" w:space="0" w:color="000000"/>
              <w:right w:val="single" w:sz="4" w:space="0" w:color="000000"/>
            </w:tcBorders>
          </w:tcPr>
          <w:p w14:paraId="2C2AB143" w14:textId="77777777" w:rsidR="002C6869" w:rsidRPr="00CF1329" w:rsidRDefault="002C6869" w:rsidP="00F413CE">
            <w:pPr>
              <w:rPr>
                <w:sz w:val="28"/>
                <w:szCs w:val="28"/>
              </w:rPr>
            </w:pPr>
            <w:r w:rsidRPr="00CF1329">
              <w:rPr>
                <w:sz w:val="28"/>
                <w:szCs w:val="28"/>
              </w:rPr>
              <w:t xml:space="preserve">А7.  </w:t>
            </w:r>
          </w:p>
        </w:tc>
        <w:tc>
          <w:tcPr>
            <w:tcW w:w="4376" w:type="dxa"/>
            <w:tcBorders>
              <w:top w:val="single" w:sz="4" w:space="0" w:color="000000"/>
              <w:left w:val="single" w:sz="4" w:space="0" w:color="000000"/>
              <w:bottom w:val="single" w:sz="4" w:space="0" w:color="000000"/>
              <w:right w:val="single" w:sz="4" w:space="0" w:color="000000"/>
            </w:tcBorders>
          </w:tcPr>
          <w:p w14:paraId="7CDF14B4" w14:textId="77777777" w:rsidR="002C6869" w:rsidRPr="00CF1329" w:rsidRDefault="002C6869" w:rsidP="00F413CE">
            <w:pPr>
              <w:rPr>
                <w:sz w:val="28"/>
                <w:szCs w:val="28"/>
              </w:rPr>
            </w:pPr>
            <w:r w:rsidRPr="00CF1329">
              <w:rPr>
                <w:sz w:val="28"/>
                <w:szCs w:val="28"/>
              </w:rPr>
              <w:t xml:space="preserve">При взаимодействии </w:t>
            </w:r>
            <w:r w:rsidRPr="00CF1329">
              <w:rPr>
                <w:sz w:val="28"/>
                <w:szCs w:val="28"/>
                <w:lang w:val="en-US"/>
              </w:rPr>
              <w:t>Na</w:t>
            </w:r>
            <w:r w:rsidRPr="00CF1329">
              <w:rPr>
                <w:sz w:val="28"/>
                <w:szCs w:val="28"/>
              </w:rPr>
              <w:t>2</w:t>
            </w:r>
            <w:r w:rsidRPr="00CF1329">
              <w:rPr>
                <w:sz w:val="28"/>
                <w:szCs w:val="28"/>
                <w:lang w:val="en-US"/>
              </w:rPr>
              <w:t>O</w:t>
            </w:r>
            <w:r w:rsidRPr="00CF1329">
              <w:rPr>
                <w:sz w:val="28"/>
                <w:szCs w:val="28"/>
              </w:rPr>
              <w:t xml:space="preserve"> с водой образуется:</w:t>
            </w:r>
          </w:p>
        </w:tc>
        <w:tc>
          <w:tcPr>
            <w:tcW w:w="4507" w:type="dxa"/>
            <w:tcBorders>
              <w:top w:val="single" w:sz="4" w:space="0" w:color="000000"/>
              <w:left w:val="single" w:sz="4" w:space="0" w:color="000000"/>
              <w:bottom w:val="single" w:sz="4" w:space="0" w:color="000000"/>
              <w:right w:val="single" w:sz="4" w:space="0" w:color="000000"/>
            </w:tcBorders>
          </w:tcPr>
          <w:p w14:paraId="152A3488" w14:textId="77777777" w:rsidR="002C6869" w:rsidRPr="00CF1329" w:rsidRDefault="002C6869" w:rsidP="00F413CE">
            <w:pPr>
              <w:rPr>
                <w:sz w:val="28"/>
                <w:szCs w:val="28"/>
              </w:rPr>
            </w:pPr>
            <w:r w:rsidRPr="00CF1329">
              <w:rPr>
                <w:sz w:val="28"/>
                <w:szCs w:val="28"/>
              </w:rPr>
              <w:t>1. Спирт</w:t>
            </w:r>
          </w:p>
          <w:p w14:paraId="0F2DF1B1" w14:textId="77777777" w:rsidR="002C6869" w:rsidRPr="00CF1329" w:rsidRDefault="002C6869" w:rsidP="00F413CE">
            <w:pPr>
              <w:rPr>
                <w:sz w:val="28"/>
                <w:szCs w:val="28"/>
              </w:rPr>
            </w:pPr>
            <w:r w:rsidRPr="00CF1329">
              <w:rPr>
                <w:sz w:val="28"/>
                <w:szCs w:val="28"/>
              </w:rPr>
              <w:t>2. кислота</w:t>
            </w:r>
          </w:p>
          <w:p w14:paraId="709DD430" w14:textId="77777777" w:rsidR="002C6869" w:rsidRPr="00CF1329" w:rsidRDefault="002C6869" w:rsidP="00F413CE">
            <w:pPr>
              <w:rPr>
                <w:sz w:val="28"/>
                <w:szCs w:val="28"/>
              </w:rPr>
            </w:pPr>
            <w:r w:rsidRPr="00CF1329">
              <w:rPr>
                <w:sz w:val="28"/>
                <w:szCs w:val="28"/>
              </w:rPr>
              <w:t>3. щёлочь</w:t>
            </w:r>
          </w:p>
          <w:p w14:paraId="71E21AD0" w14:textId="77777777" w:rsidR="002C6869" w:rsidRPr="00CF1329" w:rsidRDefault="002C6869" w:rsidP="00F413CE">
            <w:pPr>
              <w:rPr>
                <w:sz w:val="28"/>
                <w:szCs w:val="28"/>
              </w:rPr>
            </w:pPr>
            <w:r w:rsidRPr="00CF1329">
              <w:rPr>
                <w:sz w:val="28"/>
                <w:szCs w:val="28"/>
              </w:rPr>
              <w:lastRenderedPageBreak/>
              <w:t>4. алкин</w:t>
            </w:r>
          </w:p>
          <w:p w14:paraId="0A2B94A1" w14:textId="77777777" w:rsidR="002C6869" w:rsidRPr="00CF1329" w:rsidRDefault="002C6869" w:rsidP="00F413CE">
            <w:pPr>
              <w:rPr>
                <w:sz w:val="28"/>
                <w:szCs w:val="28"/>
              </w:rPr>
            </w:pPr>
          </w:p>
        </w:tc>
      </w:tr>
      <w:tr w:rsidR="002C6869" w:rsidRPr="00CF1329" w14:paraId="55E9D25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13D88FA" w14:textId="77777777" w:rsidR="002C6869" w:rsidRPr="00CF1329" w:rsidRDefault="002C6869" w:rsidP="00F413CE">
            <w:pPr>
              <w:rPr>
                <w:sz w:val="28"/>
                <w:szCs w:val="28"/>
              </w:rPr>
            </w:pPr>
            <w:r w:rsidRPr="00CF1329">
              <w:rPr>
                <w:sz w:val="28"/>
                <w:szCs w:val="28"/>
              </w:rPr>
              <w:lastRenderedPageBreak/>
              <w:t>А 8.</w:t>
            </w:r>
          </w:p>
        </w:tc>
        <w:tc>
          <w:tcPr>
            <w:tcW w:w="4376" w:type="dxa"/>
            <w:tcBorders>
              <w:top w:val="single" w:sz="4" w:space="0" w:color="000000"/>
              <w:left w:val="single" w:sz="4" w:space="0" w:color="000000"/>
              <w:bottom w:val="single" w:sz="4" w:space="0" w:color="000000"/>
              <w:right w:val="single" w:sz="4" w:space="0" w:color="000000"/>
            </w:tcBorders>
          </w:tcPr>
          <w:p w14:paraId="30BCA195" w14:textId="77777777" w:rsidR="002C6869" w:rsidRPr="00CF1329" w:rsidRDefault="002C6869" w:rsidP="00F413CE">
            <w:pPr>
              <w:rPr>
                <w:sz w:val="28"/>
                <w:szCs w:val="28"/>
              </w:rPr>
            </w:pPr>
            <w:r w:rsidRPr="00CF1329">
              <w:rPr>
                <w:sz w:val="28"/>
                <w:szCs w:val="28"/>
              </w:rPr>
              <w:t>Процесс нарушения (разрушения) естественной сруктуры белка</w:t>
            </w:r>
            <w:proofErr w:type="gramStart"/>
            <w:r w:rsidRPr="00CF1329">
              <w:rPr>
                <w:sz w:val="28"/>
                <w:szCs w:val="28"/>
              </w:rPr>
              <w:t>-это</w:t>
            </w:r>
            <w:proofErr w:type="gramEnd"/>
          </w:p>
        </w:tc>
        <w:tc>
          <w:tcPr>
            <w:tcW w:w="4507" w:type="dxa"/>
            <w:tcBorders>
              <w:top w:val="single" w:sz="4" w:space="0" w:color="000000"/>
              <w:left w:val="single" w:sz="4" w:space="0" w:color="000000"/>
              <w:bottom w:val="single" w:sz="4" w:space="0" w:color="000000"/>
              <w:right w:val="single" w:sz="4" w:space="0" w:color="000000"/>
            </w:tcBorders>
          </w:tcPr>
          <w:p w14:paraId="4F8FA4E6" w14:textId="77777777" w:rsidR="002C6869" w:rsidRPr="00CF1329" w:rsidRDefault="002C6869" w:rsidP="00F413CE">
            <w:pPr>
              <w:rPr>
                <w:sz w:val="28"/>
                <w:szCs w:val="28"/>
              </w:rPr>
            </w:pPr>
            <w:r w:rsidRPr="00CF1329">
              <w:rPr>
                <w:sz w:val="28"/>
                <w:szCs w:val="28"/>
              </w:rPr>
              <w:t>1. денатурация</w:t>
            </w:r>
          </w:p>
          <w:p w14:paraId="54B5F3BE" w14:textId="77777777" w:rsidR="002C6869" w:rsidRPr="00CF1329" w:rsidRDefault="002C6869" w:rsidP="00F413CE">
            <w:pPr>
              <w:rPr>
                <w:sz w:val="28"/>
                <w:szCs w:val="28"/>
              </w:rPr>
            </w:pPr>
            <w:r w:rsidRPr="00CF1329">
              <w:rPr>
                <w:sz w:val="28"/>
                <w:szCs w:val="28"/>
              </w:rPr>
              <w:t>2. ренатурация</w:t>
            </w:r>
          </w:p>
          <w:p w14:paraId="63549CA2" w14:textId="77777777" w:rsidR="002C6869" w:rsidRPr="00CF1329" w:rsidRDefault="002C6869" w:rsidP="00F413CE">
            <w:pPr>
              <w:rPr>
                <w:sz w:val="28"/>
                <w:szCs w:val="28"/>
              </w:rPr>
            </w:pPr>
            <w:r w:rsidRPr="00CF1329">
              <w:rPr>
                <w:sz w:val="28"/>
                <w:szCs w:val="28"/>
              </w:rPr>
              <w:t>3. диффузия</w:t>
            </w:r>
          </w:p>
          <w:p w14:paraId="4009E02C" w14:textId="77777777" w:rsidR="002C6869" w:rsidRPr="00CF1329" w:rsidRDefault="002C6869" w:rsidP="00F413CE">
            <w:pPr>
              <w:rPr>
                <w:sz w:val="28"/>
                <w:szCs w:val="28"/>
              </w:rPr>
            </w:pPr>
            <w:r w:rsidRPr="00CF1329">
              <w:rPr>
                <w:sz w:val="28"/>
                <w:szCs w:val="28"/>
              </w:rPr>
              <w:t>4. коррозия</w:t>
            </w:r>
          </w:p>
        </w:tc>
      </w:tr>
      <w:tr w:rsidR="002C6869" w:rsidRPr="00CF1329" w14:paraId="4FCF1B0C"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6377C6C" w14:textId="77777777" w:rsidR="002C6869" w:rsidRPr="00CF1329" w:rsidRDefault="002C6869" w:rsidP="00F413CE">
            <w:pPr>
              <w:rPr>
                <w:sz w:val="28"/>
                <w:szCs w:val="28"/>
              </w:rPr>
            </w:pPr>
            <w:r w:rsidRPr="00CF1329">
              <w:rPr>
                <w:sz w:val="28"/>
                <w:szCs w:val="28"/>
              </w:rPr>
              <w:t>А9.</w:t>
            </w:r>
          </w:p>
        </w:tc>
        <w:tc>
          <w:tcPr>
            <w:tcW w:w="4376" w:type="dxa"/>
            <w:tcBorders>
              <w:top w:val="single" w:sz="4" w:space="0" w:color="000000"/>
              <w:left w:val="single" w:sz="4" w:space="0" w:color="000000"/>
              <w:bottom w:val="single" w:sz="4" w:space="0" w:color="000000"/>
              <w:right w:val="single" w:sz="4" w:space="0" w:color="000000"/>
            </w:tcBorders>
          </w:tcPr>
          <w:p w14:paraId="19ACF7C7" w14:textId="77777777" w:rsidR="002C6869" w:rsidRPr="00CF1329" w:rsidRDefault="002C6869" w:rsidP="00F413CE">
            <w:pPr>
              <w:rPr>
                <w:sz w:val="28"/>
                <w:szCs w:val="28"/>
              </w:rPr>
            </w:pPr>
            <w:r w:rsidRPr="00CF1329">
              <w:rPr>
                <w:sz w:val="28"/>
                <w:szCs w:val="28"/>
              </w:rPr>
              <w:t>Вторичная структура белка</w:t>
            </w:r>
            <w:proofErr w:type="gramStart"/>
            <w:r w:rsidRPr="00CF1329">
              <w:rPr>
                <w:sz w:val="28"/>
                <w:szCs w:val="28"/>
              </w:rPr>
              <w:t>-это</w:t>
            </w:r>
            <w:proofErr w:type="gramEnd"/>
            <w:r w:rsidRPr="00CF1329">
              <w:rPr>
                <w:sz w:val="28"/>
                <w:szCs w:val="28"/>
              </w:rPr>
              <w:t xml:space="preserve"> </w:t>
            </w:r>
          </w:p>
        </w:tc>
        <w:tc>
          <w:tcPr>
            <w:tcW w:w="4507" w:type="dxa"/>
            <w:tcBorders>
              <w:top w:val="single" w:sz="4" w:space="0" w:color="000000"/>
              <w:left w:val="single" w:sz="4" w:space="0" w:color="000000"/>
              <w:bottom w:val="single" w:sz="4" w:space="0" w:color="000000"/>
              <w:right w:val="single" w:sz="4" w:space="0" w:color="000000"/>
            </w:tcBorders>
          </w:tcPr>
          <w:p w14:paraId="1BAA5E25" w14:textId="77777777" w:rsidR="002C6869" w:rsidRPr="00CF1329" w:rsidRDefault="002C6869" w:rsidP="00F413CE">
            <w:pPr>
              <w:rPr>
                <w:sz w:val="28"/>
                <w:szCs w:val="28"/>
              </w:rPr>
            </w:pPr>
            <w:r w:rsidRPr="00CF1329">
              <w:rPr>
                <w:sz w:val="28"/>
                <w:szCs w:val="28"/>
              </w:rPr>
              <w:t>1. последовательность аминокислот</w:t>
            </w:r>
          </w:p>
          <w:p w14:paraId="71EA648A" w14:textId="77777777" w:rsidR="002C6869" w:rsidRPr="00CF1329" w:rsidRDefault="002C6869" w:rsidP="00F413CE">
            <w:pPr>
              <w:rPr>
                <w:sz w:val="28"/>
                <w:szCs w:val="28"/>
              </w:rPr>
            </w:pPr>
            <w:r w:rsidRPr="00CF1329">
              <w:rPr>
                <w:sz w:val="28"/>
                <w:szCs w:val="28"/>
              </w:rPr>
              <w:t>2. конфигурация в виде спирали</w:t>
            </w:r>
          </w:p>
          <w:p w14:paraId="481FFDB0" w14:textId="77777777" w:rsidR="002C6869" w:rsidRPr="00CF1329" w:rsidRDefault="002C6869" w:rsidP="00F413CE">
            <w:pPr>
              <w:rPr>
                <w:sz w:val="28"/>
                <w:szCs w:val="28"/>
              </w:rPr>
            </w:pPr>
            <w:r w:rsidRPr="00CF1329">
              <w:rPr>
                <w:sz w:val="28"/>
                <w:szCs w:val="28"/>
              </w:rPr>
              <w:t>3. в виде глобулы</w:t>
            </w:r>
          </w:p>
          <w:p w14:paraId="0E543703" w14:textId="77777777" w:rsidR="002C6869" w:rsidRPr="00CF1329" w:rsidRDefault="002C6869" w:rsidP="00F413CE">
            <w:pPr>
              <w:rPr>
                <w:sz w:val="28"/>
                <w:szCs w:val="28"/>
              </w:rPr>
            </w:pPr>
            <w:r w:rsidRPr="00CF1329">
              <w:rPr>
                <w:sz w:val="28"/>
                <w:szCs w:val="28"/>
              </w:rPr>
              <w:t>4. совокупность нескольких глобул</w:t>
            </w:r>
          </w:p>
        </w:tc>
      </w:tr>
      <w:tr w:rsidR="002C6869" w:rsidRPr="00CF1329" w14:paraId="6391C76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74D7499" w14:textId="77777777" w:rsidR="002C6869" w:rsidRPr="00CF1329" w:rsidRDefault="002C6869" w:rsidP="00F413CE">
            <w:pPr>
              <w:rPr>
                <w:sz w:val="28"/>
                <w:szCs w:val="28"/>
              </w:rPr>
            </w:pPr>
            <w:r w:rsidRPr="00CF1329">
              <w:rPr>
                <w:sz w:val="28"/>
                <w:szCs w:val="28"/>
              </w:rPr>
              <w:t>А10.</w:t>
            </w:r>
          </w:p>
        </w:tc>
        <w:tc>
          <w:tcPr>
            <w:tcW w:w="4376" w:type="dxa"/>
            <w:tcBorders>
              <w:top w:val="single" w:sz="4" w:space="0" w:color="000000"/>
              <w:left w:val="single" w:sz="4" w:space="0" w:color="000000"/>
              <w:bottom w:val="single" w:sz="4" w:space="0" w:color="000000"/>
              <w:right w:val="single" w:sz="4" w:space="0" w:color="000000"/>
            </w:tcBorders>
          </w:tcPr>
          <w:p w14:paraId="517EF83C" w14:textId="77777777" w:rsidR="002C6869" w:rsidRPr="00CF1329" w:rsidRDefault="002C6869" w:rsidP="00F413CE">
            <w:pPr>
              <w:rPr>
                <w:sz w:val="28"/>
                <w:szCs w:val="28"/>
              </w:rPr>
            </w:pPr>
            <w:r w:rsidRPr="00CF1329">
              <w:rPr>
                <w:sz w:val="28"/>
                <w:szCs w:val="28"/>
              </w:rPr>
              <w:t>Основанием (гидроксидом) является:</w:t>
            </w:r>
          </w:p>
        </w:tc>
        <w:tc>
          <w:tcPr>
            <w:tcW w:w="4507" w:type="dxa"/>
            <w:tcBorders>
              <w:top w:val="single" w:sz="4" w:space="0" w:color="000000"/>
              <w:left w:val="single" w:sz="4" w:space="0" w:color="000000"/>
              <w:bottom w:val="single" w:sz="4" w:space="0" w:color="000000"/>
              <w:right w:val="single" w:sz="4" w:space="0" w:color="000000"/>
            </w:tcBorders>
          </w:tcPr>
          <w:p w14:paraId="0F05E9CB" w14:textId="77777777" w:rsidR="002C6869" w:rsidRPr="00CF1329" w:rsidRDefault="002C6869" w:rsidP="00F413CE">
            <w:pPr>
              <w:rPr>
                <w:sz w:val="28"/>
                <w:szCs w:val="28"/>
              </w:rPr>
            </w:pPr>
            <w:r w:rsidRPr="00CF1329">
              <w:rPr>
                <w:sz w:val="28"/>
                <w:szCs w:val="28"/>
              </w:rPr>
              <w:t>1. Са (ОН)</w:t>
            </w:r>
            <w:proofErr w:type="gramStart"/>
            <w:r w:rsidRPr="00CF1329">
              <w:rPr>
                <w:sz w:val="28"/>
                <w:szCs w:val="28"/>
              </w:rPr>
              <w:t>2 ,</w:t>
            </w:r>
            <w:proofErr w:type="gramEnd"/>
            <w:r w:rsidRPr="00CF1329">
              <w:rPr>
                <w:sz w:val="28"/>
                <w:szCs w:val="28"/>
              </w:rPr>
              <w:t xml:space="preserve"> 2. Са СО3</w:t>
            </w:r>
          </w:p>
          <w:p w14:paraId="70E6DBF9" w14:textId="77777777" w:rsidR="002C6869" w:rsidRPr="00CF1329" w:rsidRDefault="002C6869" w:rsidP="00F413CE">
            <w:pPr>
              <w:rPr>
                <w:sz w:val="28"/>
                <w:szCs w:val="28"/>
              </w:rPr>
            </w:pPr>
            <w:r w:rsidRPr="00CF1329">
              <w:rPr>
                <w:sz w:val="28"/>
                <w:szCs w:val="28"/>
              </w:rPr>
              <w:t xml:space="preserve">3. СаО, 4. НС </w:t>
            </w:r>
            <w:r w:rsidRPr="00CF1329">
              <w:rPr>
                <w:sz w:val="28"/>
                <w:szCs w:val="28"/>
                <w:lang w:val="en-US"/>
              </w:rPr>
              <w:t>l</w:t>
            </w:r>
            <w:r w:rsidRPr="00CF1329">
              <w:rPr>
                <w:sz w:val="28"/>
                <w:szCs w:val="28"/>
              </w:rPr>
              <w:t xml:space="preserve">.5. </w:t>
            </w:r>
            <w:r w:rsidRPr="00CF1329">
              <w:rPr>
                <w:sz w:val="28"/>
                <w:szCs w:val="28"/>
                <w:lang w:val="en-US"/>
              </w:rPr>
              <w:t>Na</w:t>
            </w:r>
            <w:r w:rsidRPr="00CF1329">
              <w:rPr>
                <w:sz w:val="28"/>
                <w:szCs w:val="28"/>
              </w:rPr>
              <w:t xml:space="preserve">2О, 6. </w:t>
            </w:r>
            <w:r w:rsidRPr="00CF1329">
              <w:rPr>
                <w:sz w:val="28"/>
                <w:szCs w:val="28"/>
                <w:lang w:val="en-US"/>
              </w:rPr>
              <w:t>SO</w:t>
            </w:r>
            <w:r w:rsidRPr="00CF1329">
              <w:rPr>
                <w:sz w:val="28"/>
                <w:szCs w:val="28"/>
              </w:rPr>
              <w:t>3</w:t>
            </w:r>
          </w:p>
        </w:tc>
      </w:tr>
      <w:tr w:rsidR="002C6869" w:rsidRPr="00CF1329" w14:paraId="7EBA4A24"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A9AD20A" w14:textId="77777777" w:rsidR="002C6869" w:rsidRPr="00CF1329" w:rsidRDefault="002C6869" w:rsidP="00F413CE">
            <w:pPr>
              <w:rPr>
                <w:sz w:val="28"/>
                <w:szCs w:val="28"/>
              </w:rPr>
            </w:pPr>
            <w:r w:rsidRPr="00CF1329">
              <w:rPr>
                <w:sz w:val="28"/>
                <w:szCs w:val="28"/>
              </w:rPr>
              <w:t>А11.</w:t>
            </w:r>
          </w:p>
        </w:tc>
        <w:tc>
          <w:tcPr>
            <w:tcW w:w="4376" w:type="dxa"/>
            <w:tcBorders>
              <w:top w:val="single" w:sz="4" w:space="0" w:color="000000"/>
              <w:left w:val="single" w:sz="4" w:space="0" w:color="000000"/>
              <w:bottom w:val="single" w:sz="4" w:space="0" w:color="000000"/>
              <w:right w:val="single" w:sz="4" w:space="0" w:color="000000"/>
            </w:tcBorders>
          </w:tcPr>
          <w:p w14:paraId="5078C8DC" w14:textId="77777777" w:rsidR="002C6869" w:rsidRPr="00CF1329" w:rsidRDefault="002C6869" w:rsidP="00F413CE">
            <w:pPr>
              <w:rPr>
                <w:sz w:val="28"/>
                <w:szCs w:val="28"/>
              </w:rPr>
            </w:pPr>
            <w:r w:rsidRPr="00CF1329">
              <w:rPr>
                <w:sz w:val="28"/>
                <w:szCs w:val="28"/>
              </w:rPr>
              <w:t xml:space="preserve"> К классам НЕорганических соединений относятся:</w:t>
            </w:r>
          </w:p>
        </w:tc>
        <w:tc>
          <w:tcPr>
            <w:tcW w:w="4507" w:type="dxa"/>
            <w:tcBorders>
              <w:top w:val="single" w:sz="4" w:space="0" w:color="000000"/>
              <w:left w:val="single" w:sz="4" w:space="0" w:color="000000"/>
              <w:bottom w:val="single" w:sz="4" w:space="0" w:color="000000"/>
              <w:right w:val="single" w:sz="4" w:space="0" w:color="000000"/>
            </w:tcBorders>
          </w:tcPr>
          <w:p w14:paraId="44BE8A18" w14:textId="77777777" w:rsidR="002C6869" w:rsidRPr="00CF1329" w:rsidRDefault="002C6869" w:rsidP="002C6869">
            <w:pPr>
              <w:numPr>
                <w:ilvl w:val="0"/>
                <w:numId w:val="28"/>
              </w:numPr>
              <w:rPr>
                <w:sz w:val="28"/>
                <w:szCs w:val="28"/>
              </w:rPr>
            </w:pPr>
            <w:r w:rsidRPr="00CF1329">
              <w:rPr>
                <w:sz w:val="28"/>
                <w:szCs w:val="28"/>
              </w:rPr>
              <w:t xml:space="preserve">Арены, </w:t>
            </w:r>
            <w:proofErr w:type="gramStart"/>
            <w:r w:rsidRPr="00CF1329">
              <w:rPr>
                <w:sz w:val="28"/>
                <w:szCs w:val="28"/>
              </w:rPr>
              <w:t>2.алкадиены</w:t>
            </w:r>
            <w:proofErr w:type="gramEnd"/>
            <w:r w:rsidRPr="00CF1329">
              <w:rPr>
                <w:sz w:val="28"/>
                <w:szCs w:val="28"/>
              </w:rPr>
              <w:t>.  3.оксиды</w:t>
            </w:r>
          </w:p>
          <w:p w14:paraId="5CC4A351" w14:textId="77777777" w:rsidR="002C6869" w:rsidRPr="00CF1329" w:rsidRDefault="002C6869" w:rsidP="002C6869">
            <w:pPr>
              <w:pStyle w:val="aa"/>
              <w:numPr>
                <w:ilvl w:val="0"/>
                <w:numId w:val="32"/>
              </w:numPr>
              <w:spacing w:after="0" w:line="240" w:lineRule="auto"/>
              <w:rPr>
                <w:rFonts w:ascii="Times New Roman" w:hAnsi="Times New Roman"/>
                <w:sz w:val="28"/>
                <w:szCs w:val="28"/>
              </w:rPr>
            </w:pPr>
            <w:r w:rsidRPr="00CF1329">
              <w:rPr>
                <w:rFonts w:ascii="Times New Roman" w:hAnsi="Times New Roman"/>
                <w:sz w:val="28"/>
                <w:szCs w:val="28"/>
              </w:rPr>
              <w:t xml:space="preserve">Основания, </w:t>
            </w:r>
            <w:proofErr w:type="gramStart"/>
            <w:r w:rsidRPr="00CF1329">
              <w:rPr>
                <w:rFonts w:ascii="Times New Roman" w:hAnsi="Times New Roman"/>
                <w:sz w:val="28"/>
                <w:szCs w:val="28"/>
              </w:rPr>
              <w:t>5.щелочи</w:t>
            </w:r>
            <w:proofErr w:type="gramEnd"/>
            <w:r w:rsidRPr="00CF1329">
              <w:rPr>
                <w:rFonts w:ascii="Times New Roman" w:hAnsi="Times New Roman"/>
                <w:sz w:val="28"/>
                <w:szCs w:val="28"/>
              </w:rPr>
              <w:t>, 6. алкены</w:t>
            </w:r>
          </w:p>
        </w:tc>
      </w:tr>
      <w:tr w:rsidR="002C6869" w:rsidRPr="00CF1329" w14:paraId="1EBA3EBA" w14:textId="77777777" w:rsidTr="00F413CE">
        <w:tc>
          <w:tcPr>
            <w:tcW w:w="688" w:type="dxa"/>
            <w:tcBorders>
              <w:top w:val="single" w:sz="4" w:space="0" w:color="000000"/>
              <w:left w:val="single" w:sz="4" w:space="0" w:color="000000"/>
              <w:bottom w:val="single" w:sz="4" w:space="0" w:color="000000"/>
              <w:right w:val="single" w:sz="4" w:space="0" w:color="000000"/>
            </w:tcBorders>
          </w:tcPr>
          <w:p w14:paraId="4BBB409D" w14:textId="77777777" w:rsidR="002C6869" w:rsidRPr="00CF1329" w:rsidRDefault="002C6869" w:rsidP="00F413CE">
            <w:pPr>
              <w:rPr>
                <w:sz w:val="28"/>
                <w:szCs w:val="28"/>
              </w:rPr>
            </w:pPr>
            <w:r w:rsidRPr="00CF1329">
              <w:rPr>
                <w:sz w:val="28"/>
                <w:szCs w:val="28"/>
              </w:rPr>
              <w:t>А12.</w:t>
            </w:r>
          </w:p>
        </w:tc>
        <w:tc>
          <w:tcPr>
            <w:tcW w:w="4376" w:type="dxa"/>
            <w:tcBorders>
              <w:top w:val="single" w:sz="4" w:space="0" w:color="000000"/>
              <w:left w:val="single" w:sz="4" w:space="0" w:color="000000"/>
              <w:bottom w:val="single" w:sz="4" w:space="0" w:color="000000"/>
              <w:right w:val="single" w:sz="4" w:space="0" w:color="000000"/>
            </w:tcBorders>
          </w:tcPr>
          <w:p w14:paraId="69AA927C" w14:textId="77777777" w:rsidR="002C6869" w:rsidRPr="00CF1329" w:rsidRDefault="002C6869" w:rsidP="00F413CE">
            <w:pPr>
              <w:rPr>
                <w:sz w:val="28"/>
                <w:szCs w:val="28"/>
              </w:rPr>
            </w:pPr>
            <w:r w:rsidRPr="00CF1329">
              <w:rPr>
                <w:sz w:val="28"/>
                <w:szCs w:val="28"/>
              </w:rPr>
              <w:t>Характерный признак алкинов:</w:t>
            </w:r>
          </w:p>
        </w:tc>
        <w:tc>
          <w:tcPr>
            <w:tcW w:w="4507" w:type="dxa"/>
            <w:tcBorders>
              <w:top w:val="single" w:sz="4" w:space="0" w:color="000000"/>
              <w:left w:val="single" w:sz="4" w:space="0" w:color="000000"/>
              <w:bottom w:val="single" w:sz="4" w:space="0" w:color="000000"/>
              <w:right w:val="single" w:sz="4" w:space="0" w:color="000000"/>
            </w:tcBorders>
          </w:tcPr>
          <w:p w14:paraId="4FC29BE0" w14:textId="77777777" w:rsidR="002C6869" w:rsidRPr="00CF1329" w:rsidRDefault="002C6869" w:rsidP="00F413CE">
            <w:pPr>
              <w:rPr>
                <w:sz w:val="28"/>
                <w:szCs w:val="28"/>
              </w:rPr>
            </w:pPr>
            <w:r w:rsidRPr="00CF1329">
              <w:rPr>
                <w:sz w:val="28"/>
                <w:szCs w:val="28"/>
                <w:lang w:val="en-US"/>
              </w:rPr>
              <w:t xml:space="preserve">1. </w:t>
            </w:r>
            <w:r w:rsidRPr="00CF1329">
              <w:rPr>
                <w:sz w:val="28"/>
                <w:szCs w:val="28"/>
              </w:rPr>
              <w:t>одинарная связь</w:t>
            </w:r>
          </w:p>
          <w:p w14:paraId="77E2D1BD" w14:textId="77777777" w:rsidR="002C6869" w:rsidRPr="00CF1329" w:rsidRDefault="002C6869" w:rsidP="00F413CE">
            <w:pPr>
              <w:rPr>
                <w:sz w:val="28"/>
                <w:szCs w:val="28"/>
              </w:rPr>
            </w:pPr>
            <w:r w:rsidRPr="00CF1329">
              <w:rPr>
                <w:sz w:val="28"/>
                <w:szCs w:val="28"/>
              </w:rPr>
              <w:t>2. двойная связь</w:t>
            </w:r>
          </w:p>
          <w:p w14:paraId="5395390B" w14:textId="77777777" w:rsidR="002C6869" w:rsidRPr="00CF1329" w:rsidRDefault="002C6869" w:rsidP="00F413CE">
            <w:pPr>
              <w:rPr>
                <w:sz w:val="28"/>
                <w:szCs w:val="28"/>
              </w:rPr>
            </w:pPr>
            <w:r w:rsidRPr="00CF1329">
              <w:rPr>
                <w:sz w:val="28"/>
                <w:szCs w:val="28"/>
              </w:rPr>
              <w:t>3. тройная связь</w:t>
            </w:r>
          </w:p>
        </w:tc>
      </w:tr>
      <w:tr w:rsidR="002C6869" w:rsidRPr="00CF1329" w14:paraId="68D12588" w14:textId="77777777" w:rsidTr="00F413CE">
        <w:tc>
          <w:tcPr>
            <w:tcW w:w="688" w:type="dxa"/>
            <w:tcBorders>
              <w:top w:val="single" w:sz="4" w:space="0" w:color="000000"/>
              <w:left w:val="single" w:sz="4" w:space="0" w:color="000000"/>
              <w:bottom w:val="single" w:sz="4" w:space="0" w:color="000000"/>
              <w:right w:val="single" w:sz="4" w:space="0" w:color="000000"/>
            </w:tcBorders>
          </w:tcPr>
          <w:p w14:paraId="6A053657" w14:textId="77777777" w:rsidR="002C6869" w:rsidRPr="00CF1329" w:rsidRDefault="002C6869" w:rsidP="00F413CE">
            <w:pPr>
              <w:rPr>
                <w:sz w:val="28"/>
                <w:szCs w:val="28"/>
              </w:rPr>
            </w:pPr>
            <w:r w:rsidRPr="00CF1329">
              <w:rPr>
                <w:sz w:val="28"/>
                <w:szCs w:val="28"/>
              </w:rPr>
              <w:t>А13.</w:t>
            </w:r>
          </w:p>
        </w:tc>
        <w:tc>
          <w:tcPr>
            <w:tcW w:w="4376" w:type="dxa"/>
            <w:tcBorders>
              <w:top w:val="single" w:sz="4" w:space="0" w:color="000000"/>
              <w:left w:val="single" w:sz="4" w:space="0" w:color="000000"/>
              <w:bottom w:val="single" w:sz="4" w:space="0" w:color="000000"/>
              <w:right w:val="single" w:sz="4" w:space="0" w:color="000000"/>
            </w:tcBorders>
          </w:tcPr>
          <w:p w14:paraId="6502A076" w14:textId="77777777" w:rsidR="002C6869" w:rsidRPr="00CF1329" w:rsidRDefault="002C6869" w:rsidP="00F413CE">
            <w:pPr>
              <w:rPr>
                <w:sz w:val="28"/>
                <w:szCs w:val="28"/>
              </w:rPr>
            </w:pPr>
          </w:p>
          <w:p w14:paraId="30D2CE8C" w14:textId="77777777" w:rsidR="002C6869" w:rsidRPr="00CF1329" w:rsidRDefault="002C6869" w:rsidP="00F413CE">
            <w:pPr>
              <w:rPr>
                <w:sz w:val="28"/>
                <w:szCs w:val="28"/>
              </w:rPr>
            </w:pPr>
            <w:r w:rsidRPr="00CF1329">
              <w:rPr>
                <w:sz w:val="28"/>
                <w:szCs w:val="28"/>
              </w:rPr>
              <w:t xml:space="preserve">Вещество </w:t>
            </w:r>
            <w:r w:rsidRPr="00CF1329">
              <w:rPr>
                <w:sz w:val="28"/>
                <w:szCs w:val="28"/>
                <w:lang w:val="en-US"/>
              </w:rPr>
              <w:t>H2SO4</w:t>
            </w:r>
            <w:r w:rsidRPr="00CF1329">
              <w:rPr>
                <w:sz w:val="28"/>
                <w:szCs w:val="28"/>
              </w:rPr>
              <w:t>– это:</w:t>
            </w:r>
          </w:p>
          <w:p w14:paraId="224A981E"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22BA86C6" w14:textId="77777777" w:rsidR="002C6869" w:rsidRPr="00CF1329" w:rsidRDefault="002C6869" w:rsidP="00F413CE">
            <w:pPr>
              <w:rPr>
                <w:sz w:val="28"/>
                <w:szCs w:val="28"/>
              </w:rPr>
            </w:pPr>
            <w:r w:rsidRPr="00CF1329">
              <w:rPr>
                <w:sz w:val="28"/>
                <w:szCs w:val="28"/>
              </w:rPr>
              <w:t xml:space="preserve">   1. кислота,2. соль 3. </w:t>
            </w:r>
            <w:proofErr w:type="gramStart"/>
            <w:r w:rsidRPr="00CF1329">
              <w:rPr>
                <w:sz w:val="28"/>
                <w:szCs w:val="28"/>
              </w:rPr>
              <w:t>основание ,</w:t>
            </w:r>
            <w:proofErr w:type="gramEnd"/>
            <w:r w:rsidRPr="00CF1329">
              <w:rPr>
                <w:sz w:val="28"/>
                <w:szCs w:val="28"/>
              </w:rPr>
              <w:t xml:space="preserve"> 4. оксид     </w:t>
            </w:r>
          </w:p>
        </w:tc>
      </w:tr>
      <w:tr w:rsidR="002C6869" w:rsidRPr="00CF1329" w14:paraId="3B6EC579" w14:textId="77777777" w:rsidTr="00F413CE">
        <w:tc>
          <w:tcPr>
            <w:tcW w:w="688" w:type="dxa"/>
            <w:tcBorders>
              <w:top w:val="single" w:sz="4" w:space="0" w:color="000000"/>
              <w:left w:val="single" w:sz="4" w:space="0" w:color="000000"/>
              <w:bottom w:val="single" w:sz="4" w:space="0" w:color="000000"/>
              <w:right w:val="single" w:sz="4" w:space="0" w:color="000000"/>
            </w:tcBorders>
          </w:tcPr>
          <w:p w14:paraId="3A99B6D0" w14:textId="77777777" w:rsidR="002C6869" w:rsidRPr="00CF1329" w:rsidRDefault="002C6869" w:rsidP="00F413CE">
            <w:pPr>
              <w:rPr>
                <w:sz w:val="28"/>
                <w:szCs w:val="28"/>
              </w:rPr>
            </w:pPr>
            <w:r w:rsidRPr="00CF1329">
              <w:rPr>
                <w:sz w:val="28"/>
                <w:szCs w:val="28"/>
              </w:rPr>
              <w:t>А14.</w:t>
            </w:r>
          </w:p>
        </w:tc>
        <w:tc>
          <w:tcPr>
            <w:tcW w:w="4376" w:type="dxa"/>
            <w:tcBorders>
              <w:top w:val="single" w:sz="4" w:space="0" w:color="000000"/>
              <w:left w:val="single" w:sz="4" w:space="0" w:color="000000"/>
              <w:bottom w:val="single" w:sz="4" w:space="0" w:color="000000"/>
              <w:right w:val="single" w:sz="4" w:space="0" w:color="000000"/>
            </w:tcBorders>
          </w:tcPr>
          <w:p w14:paraId="36070C53" w14:textId="77777777" w:rsidR="002C6869" w:rsidRPr="00CF1329" w:rsidRDefault="002C6869" w:rsidP="00F413CE">
            <w:pPr>
              <w:rPr>
                <w:sz w:val="28"/>
                <w:szCs w:val="28"/>
              </w:rPr>
            </w:pPr>
            <w:r w:rsidRPr="00CF1329">
              <w:rPr>
                <w:sz w:val="28"/>
                <w:szCs w:val="28"/>
              </w:rPr>
              <w:t>Изомеры углеводорода составом</w:t>
            </w:r>
          </w:p>
          <w:p w14:paraId="47709FEC" w14:textId="77777777" w:rsidR="002C6869" w:rsidRPr="00CF1329" w:rsidRDefault="002C6869" w:rsidP="00F413CE">
            <w:pPr>
              <w:rPr>
                <w:sz w:val="28"/>
                <w:szCs w:val="28"/>
              </w:rPr>
            </w:pPr>
            <w:r w:rsidRPr="00CF1329">
              <w:rPr>
                <w:sz w:val="28"/>
                <w:szCs w:val="28"/>
              </w:rPr>
              <w:t xml:space="preserve"> С5Н 12:</w:t>
            </w:r>
          </w:p>
          <w:p w14:paraId="46B3FD6C" w14:textId="77777777" w:rsidR="002C6869" w:rsidRPr="00CF1329" w:rsidRDefault="002C6869" w:rsidP="00F413CE">
            <w:pPr>
              <w:ind w:left="284"/>
              <w:rPr>
                <w:sz w:val="28"/>
                <w:szCs w:val="28"/>
              </w:rPr>
            </w:pPr>
          </w:p>
          <w:p w14:paraId="020DE62A" w14:textId="77777777" w:rsidR="002C6869" w:rsidRPr="00CF1329" w:rsidRDefault="002C6869" w:rsidP="00F413CE">
            <w:pPr>
              <w:rPr>
                <w:sz w:val="28"/>
                <w:szCs w:val="28"/>
              </w:rPr>
            </w:pPr>
          </w:p>
        </w:tc>
        <w:tc>
          <w:tcPr>
            <w:tcW w:w="4507" w:type="dxa"/>
            <w:tcBorders>
              <w:top w:val="single" w:sz="4" w:space="0" w:color="000000"/>
              <w:left w:val="single" w:sz="4" w:space="0" w:color="000000"/>
              <w:bottom w:val="single" w:sz="4" w:space="0" w:color="000000"/>
              <w:right w:val="single" w:sz="4" w:space="0" w:color="000000"/>
            </w:tcBorders>
          </w:tcPr>
          <w:p w14:paraId="6A438922" w14:textId="77777777" w:rsidR="002C6869" w:rsidRPr="00CF1329" w:rsidRDefault="002C6869" w:rsidP="002C6869">
            <w:pPr>
              <w:numPr>
                <w:ilvl w:val="0"/>
                <w:numId w:val="31"/>
              </w:numPr>
              <w:rPr>
                <w:sz w:val="28"/>
                <w:szCs w:val="28"/>
              </w:rPr>
            </w:pPr>
            <w:r w:rsidRPr="00CF1329">
              <w:rPr>
                <w:sz w:val="28"/>
                <w:szCs w:val="28"/>
              </w:rPr>
              <w:t>СН3-СН2- СН2- СН2-СН 3</w:t>
            </w:r>
          </w:p>
          <w:p w14:paraId="3BF0E02E" w14:textId="77777777" w:rsidR="002C6869" w:rsidRPr="00CF1329" w:rsidRDefault="002C6869" w:rsidP="002C6869">
            <w:pPr>
              <w:numPr>
                <w:ilvl w:val="0"/>
                <w:numId w:val="31"/>
              </w:numPr>
              <w:rPr>
                <w:sz w:val="28"/>
                <w:szCs w:val="28"/>
              </w:rPr>
            </w:pPr>
            <w:r w:rsidRPr="00CF1329">
              <w:rPr>
                <w:sz w:val="28"/>
                <w:szCs w:val="28"/>
              </w:rPr>
              <w:t>СН3-СН2- СН (СН3)-СН 3</w:t>
            </w:r>
          </w:p>
          <w:p w14:paraId="22D514BD" w14:textId="77777777" w:rsidR="002C6869" w:rsidRPr="00CF1329" w:rsidRDefault="002C6869" w:rsidP="002C6869">
            <w:pPr>
              <w:numPr>
                <w:ilvl w:val="0"/>
                <w:numId w:val="31"/>
              </w:numPr>
              <w:rPr>
                <w:sz w:val="28"/>
                <w:szCs w:val="28"/>
              </w:rPr>
            </w:pPr>
            <w:r w:rsidRPr="00CF1329">
              <w:rPr>
                <w:sz w:val="28"/>
                <w:szCs w:val="28"/>
              </w:rPr>
              <w:t>СН3-СН2- СН2-СН 3</w:t>
            </w:r>
          </w:p>
          <w:p w14:paraId="638949D6" w14:textId="77777777" w:rsidR="002C6869" w:rsidRPr="00CF1329" w:rsidRDefault="002C6869" w:rsidP="002C6869">
            <w:pPr>
              <w:numPr>
                <w:ilvl w:val="0"/>
                <w:numId w:val="31"/>
              </w:numPr>
              <w:rPr>
                <w:sz w:val="28"/>
                <w:szCs w:val="28"/>
              </w:rPr>
            </w:pPr>
            <w:r w:rsidRPr="00CF1329">
              <w:rPr>
                <w:sz w:val="28"/>
                <w:szCs w:val="28"/>
              </w:rPr>
              <w:t>СН3-СН (СН3)-СН2-СН 3</w:t>
            </w:r>
          </w:p>
          <w:p w14:paraId="24E272E8" w14:textId="77777777" w:rsidR="002C6869" w:rsidRPr="00CF1329" w:rsidRDefault="002C6869" w:rsidP="002C6869">
            <w:pPr>
              <w:numPr>
                <w:ilvl w:val="0"/>
                <w:numId w:val="31"/>
              </w:numPr>
              <w:rPr>
                <w:sz w:val="28"/>
                <w:szCs w:val="28"/>
              </w:rPr>
            </w:pPr>
            <w:r w:rsidRPr="00CF1329">
              <w:rPr>
                <w:sz w:val="28"/>
                <w:szCs w:val="28"/>
              </w:rPr>
              <w:t>СН3-СН2- СН=СН 2</w:t>
            </w:r>
          </w:p>
          <w:p w14:paraId="1E5EF1CB" w14:textId="77777777" w:rsidR="002C6869" w:rsidRPr="00CF1329" w:rsidRDefault="002C6869" w:rsidP="002C6869">
            <w:pPr>
              <w:numPr>
                <w:ilvl w:val="0"/>
                <w:numId w:val="31"/>
              </w:numPr>
              <w:rPr>
                <w:sz w:val="28"/>
                <w:szCs w:val="28"/>
              </w:rPr>
            </w:pPr>
            <w:r w:rsidRPr="00CF1329">
              <w:rPr>
                <w:sz w:val="28"/>
                <w:szCs w:val="28"/>
              </w:rPr>
              <w:t>С6Н5-СН3</w:t>
            </w:r>
          </w:p>
        </w:tc>
      </w:tr>
      <w:tr w:rsidR="002C6869" w:rsidRPr="00CF1329" w14:paraId="2EFC8AF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39A8CCC" w14:textId="77777777" w:rsidR="002C6869" w:rsidRPr="00CF1329" w:rsidRDefault="002C6869" w:rsidP="00F413CE">
            <w:pPr>
              <w:rPr>
                <w:sz w:val="28"/>
                <w:szCs w:val="28"/>
              </w:rPr>
            </w:pPr>
            <w:r w:rsidRPr="00CF1329">
              <w:rPr>
                <w:sz w:val="28"/>
                <w:szCs w:val="28"/>
              </w:rPr>
              <w:t>А15.</w:t>
            </w:r>
          </w:p>
        </w:tc>
        <w:tc>
          <w:tcPr>
            <w:tcW w:w="4376" w:type="dxa"/>
            <w:tcBorders>
              <w:top w:val="single" w:sz="4" w:space="0" w:color="000000"/>
              <w:left w:val="single" w:sz="4" w:space="0" w:color="000000"/>
              <w:bottom w:val="single" w:sz="4" w:space="0" w:color="000000"/>
              <w:right w:val="single" w:sz="4" w:space="0" w:color="000000"/>
            </w:tcBorders>
          </w:tcPr>
          <w:p w14:paraId="7B183FC7" w14:textId="77777777" w:rsidR="002C6869" w:rsidRPr="00CF1329" w:rsidRDefault="002C6869" w:rsidP="00F413CE">
            <w:pPr>
              <w:rPr>
                <w:sz w:val="28"/>
                <w:szCs w:val="28"/>
              </w:rPr>
            </w:pPr>
            <w:r w:rsidRPr="00CF1329">
              <w:rPr>
                <w:sz w:val="28"/>
                <w:szCs w:val="28"/>
              </w:rPr>
              <w:t>Среди приведённых ниже веществ, найдите формулы карбоновых кислот:</w:t>
            </w:r>
          </w:p>
        </w:tc>
        <w:tc>
          <w:tcPr>
            <w:tcW w:w="4507" w:type="dxa"/>
            <w:tcBorders>
              <w:top w:val="single" w:sz="4" w:space="0" w:color="000000"/>
              <w:left w:val="single" w:sz="4" w:space="0" w:color="000000"/>
              <w:bottom w:val="single" w:sz="4" w:space="0" w:color="000000"/>
              <w:right w:val="single" w:sz="4" w:space="0" w:color="000000"/>
            </w:tcBorders>
          </w:tcPr>
          <w:p w14:paraId="6C53B50B" w14:textId="77777777" w:rsidR="002C6869" w:rsidRPr="00CF1329" w:rsidRDefault="002C6869" w:rsidP="002C6869">
            <w:pPr>
              <w:numPr>
                <w:ilvl w:val="0"/>
                <w:numId w:val="30"/>
              </w:numPr>
              <w:rPr>
                <w:sz w:val="28"/>
                <w:szCs w:val="28"/>
              </w:rPr>
            </w:pPr>
            <w:r w:rsidRPr="00CF1329">
              <w:rPr>
                <w:sz w:val="28"/>
                <w:szCs w:val="28"/>
              </w:rPr>
              <w:t>СН3-СН2-СООН</w:t>
            </w:r>
          </w:p>
          <w:p w14:paraId="62555BA8" w14:textId="77777777" w:rsidR="002C6869" w:rsidRPr="00CF1329" w:rsidRDefault="002C6869" w:rsidP="002C6869">
            <w:pPr>
              <w:numPr>
                <w:ilvl w:val="0"/>
                <w:numId w:val="30"/>
              </w:numPr>
              <w:rPr>
                <w:sz w:val="28"/>
                <w:szCs w:val="28"/>
              </w:rPr>
            </w:pPr>
            <w:r w:rsidRPr="00CF1329">
              <w:rPr>
                <w:sz w:val="28"/>
                <w:szCs w:val="28"/>
              </w:rPr>
              <w:t>СН3-ОН</w:t>
            </w:r>
          </w:p>
          <w:p w14:paraId="7FAA3530" w14:textId="77777777" w:rsidR="002C6869" w:rsidRPr="00CF1329" w:rsidRDefault="002C6869" w:rsidP="002C6869">
            <w:pPr>
              <w:numPr>
                <w:ilvl w:val="0"/>
                <w:numId w:val="30"/>
              </w:numPr>
              <w:rPr>
                <w:sz w:val="28"/>
                <w:szCs w:val="28"/>
              </w:rPr>
            </w:pPr>
            <w:r w:rsidRPr="00CF1329">
              <w:rPr>
                <w:sz w:val="28"/>
                <w:szCs w:val="28"/>
              </w:rPr>
              <w:t>СН3-СН2-СОН</w:t>
            </w:r>
          </w:p>
          <w:p w14:paraId="3FC767A0" w14:textId="77777777" w:rsidR="002C6869" w:rsidRPr="00CF1329" w:rsidRDefault="002C6869" w:rsidP="002C6869">
            <w:pPr>
              <w:numPr>
                <w:ilvl w:val="0"/>
                <w:numId w:val="30"/>
              </w:numPr>
              <w:rPr>
                <w:sz w:val="28"/>
                <w:szCs w:val="28"/>
              </w:rPr>
            </w:pPr>
            <w:r w:rsidRPr="00CF1329">
              <w:rPr>
                <w:sz w:val="28"/>
                <w:szCs w:val="28"/>
              </w:rPr>
              <w:t>СН3-СООН</w:t>
            </w:r>
          </w:p>
          <w:p w14:paraId="5FDF4242" w14:textId="77777777" w:rsidR="002C6869" w:rsidRPr="00CF1329" w:rsidRDefault="002C6869" w:rsidP="002C6869">
            <w:pPr>
              <w:numPr>
                <w:ilvl w:val="0"/>
                <w:numId w:val="30"/>
              </w:numPr>
              <w:rPr>
                <w:sz w:val="28"/>
                <w:szCs w:val="28"/>
              </w:rPr>
            </w:pPr>
            <w:r w:rsidRPr="00CF1329">
              <w:rPr>
                <w:sz w:val="28"/>
                <w:szCs w:val="28"/>
              </w:rPr>
              <w:t>СН3-СН2- СН2- СН2-СООН</w:t>
            </w:r>
          </w:p>
          <w:p w14:paraId="12FDD5B7" w14:textId="77777777" w:rsidR="002C6869" w:rsidRPr="00CF1329" w:rsidRDefault="002C6869" w:rsidP="00F413CE">
            <w:pPr>
              <w:rPr>
                <w:sz w:val="28"/>
                <w:szCs w:val="28"/>
              </w:rPr>
            </w:pPr>
            <w:r w:rsidRPr="00CF1329">
              <w:rPr>
                <w:sz w:val="28"/>
                <w:szCs w:val="28"/>
                <w:lang w:val="en-US"/>
              </w:rPr>
              <w:t>ОН-СН2- СН2-ОН</w:t>
            </w:r>
          </w:p>
        </w:tc>
      </w:tr>
      <w:tr w:rsidR="002C6869" w:rsidRPr="00CF1329" w14:paraId="136844DF"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96D3759" w14:textId="77777777" w:rsidR="002C6869" w:rsidRPr="00CF1329" w:rsidRDefault="002C6869" w:rsidP="00F413CE">
            <w:pPr>
              <w:rPr>
                <w:sz w:val="28"/>
                <w:szCs w:val="28"/>
              </w:rPr>
            </w:pPr>
            <w:r w:rsidRPr="00CF1329">
              <w:rPr>
                <w:sz w:val="28"/>
                <w:szCs w:val="28"/>
              </w:rPr>
              <w:t>А16.</w:t>
            </w:r>
          </w:p>
        </w:tc>
        <w:tc>
          <w:tcPr>
            <w:tcW w:w="4376" w:type="dxa"/>
            <w:tcBorders>
              <w:top w:val="single" w:sz="4" w:space="0" w:color="000000"/>
              <w:left w:val="single" w:sz="4" w:space="0" w:color="000000"/>
              <w:bottom w:val="single" w:sz="4" w:space="0" w:color="000000"/>
              <w:right w:val="single" w:sz="4" w:space="0" w:color="000000"/>
            </w:tcBorders>
          </w:tcPr>
          <w:p w14:paraId="5DF11B96" w14:textId="77777777" w:rsidR="002C6869" w:rsidRPr="00CF1329" w:rsidRDefault="002C6869" w:rsidP="00F413CE">
            <w:pPr>
              <w:rPr>
                <w:sz w:val="28"/>
                <w:szCs w:val="28"/>
              </w:rPr>
            </w:pPr>
            <w:r w:rsidRPr="00CF1329">
              <w:rPr>
                <w:sz w:val="28"/>
                <w:szCs w:val="28"/>
                <w:lang w:val="en-US"/>
              </w:rPr>
              <w:t>Реакции, характерные для спиртов:</w:t>
            </w:r>
          </w:p>
        </w:tc>
        <w:tc>
          <w:tcPr>
            <w:tcW w:w="4507" w:type="dxa"/>
            <w:tcBorders>
              <w:top w:val="single" w:sz="4" w:space="0" w:color="000000"/>
              <w:left w:val="single" w:sz="4" w:space="0" w:color="000000"/>
              <w:bottom w:val="single" w:sz="4" w:space="0" w:color="000000"/>
              <w:right w:val="single" w:sz="4" w:space="0" w:color="000000"/>
            </w:tcBorders>
          </w:tcPr>
          <w:p w14:paraId="05BC238F" w14:textId="77777777" w:rsidR="002C6869" w:rsidRPr="00CF1329" w:rsidRDefault="002C6869" w:rsidP="002C6869">
            <w:pPr>
              <w:numPr>
                <w:ilvl w:val="0"/>
                <w:numId w:val="29"/>
              </w:numPr>
              <w:rPr>
                <w:sz w:val="28"/>
                <w:szCs w:val="28"/>
              </w:rPr>
            </w:pPr>
            <w:r w:rsidRPr="00CF1329">
              <w:rPr>
                <w:sz w:val="28"/>
                <w:szCs w:val="28"/>
              </w:rPr>
              <w:t>Горение, 2. присоединение</w:t>
            </w:r>
          </w:p>
          <w:p w14:paraId="1DACE52A" w14:textId="77777777" w:rsidR="002C6869" w:rsidRPr="00CF1329" w:rsidRDefault="002C6869" w:rsidP="00F413CE">
            <w:pPr>
              <w:rPr>
                <w:sz w:val="28"/>
                <w:szCs w:val="28"/>
              </w:rPr>
            </w:pPr>
            <w:r w:rsidRPr="00CF1329">
              <w:rPr>
                <w:sz w:val="28"/>
                <w:szCs w:val="28"/>
              </w:rPr>
              <w:t>3.Полимеризация, 4. дегидратация</w:t>
            </w:r>
          </w:p>
          <w:p w14:paraId="0CE0494A" w14:textId="77777777" w:rsidR="002C6869" w:rsidRPr="00CF1329" w:rsidRDefault="002C6869" w:rsidP="00F413CE">
            <w:pPr>
              <w:rPr>
                <w:sz w:val="28"/>
                <w:szCs w:val="28"/>
              </w:rPr>
            </w:pPr>
          </w:p>
        </w:tc>
      </w:tr>
      <w:tr w:rsidR="002C6869" w:rsidRPr="00CF1329" w14:paraId="23D06647" w14:textId="77777777" w:rsidTr="00F413CE">
        <w:tc>
          <w:tcPr>
            <w:tcW w:w="688" w:type="dxa"/>
            <w:tcBorders>
              <w:top w:val="single" w:sz="4" w:space="0" w:color="000000"/>
              <w:left w:val="single" w:sz="4" w:space="0" w:color="000000"/>
              <w:bottom w:val="single" w:sz="4" w:space="0" w:color="000000"/>
              <w:right w:val="single" w:sz="4" w:space="0" w:color="000000"/>
            </w:tcBorders>
          </w:tcPr>
          <w:p w14:paraId="2226E034" w14:textId="77777777" w:rsidR="002C6869" w:rsidRPr="00CF1329" w:rsidRDefault="002C6869" w:rsidP="00F413CE">
            <w:pPr>
              <w:rPr>
                <w:sz w:val="28"/>
                <w:szCs w:val="28"/>
              </w:rPr>
            </w:pPr>
            <w:r w:rsidRPr="00CF1329">
              <w:rPr>
                <w:sz w:val="28"/>
                <w:szCs w:val="28"/>
              </w:rPr>
              <w:t>А17.</w:t>
            </w:r>
          </w:p>
        </w:tc>
        <w:tc>
          <w:tcPr>
            <w:tcW w:w="4376" w:type="dxa"/>
            <w:tcBorders>
              <w:top w:val="single" w:sz="4" w:space="0" w:color="000000"/>
              <w:left w:val="single" w:sz="4" w:space="0" w:color="000000"/>
              <w:bottom w:val="single" w:sz="4" w:space="0" w:color="000000"/>
              <w:right w:val="single" w:sz="4" w:space="0" w:color="000000"/>
            </w:tcBorders>
          </w:tcPr>
          <w:p w14:paraId="4873DF6A" w14:textId="77777777" w:rsidR="002C6869" w:rsidRPr="00CF1329" w:rsidRDefault="002C6869" w:rsidP="00F413CE">
            <w:pPr>
              <w:rPr>
                <w:sz w:val="28"/>
                <w:szCs w:val="28"/>
              </w:rPr>
            </w:pPr>
            <w:r w:rsidRPr="00CF1329">
              <w:rPr>
                <w:sz w:val="28"/>
                <w:szCs w:val="28"/>
              </w:rPr>
              <w:t>Серная кислота (</w:t>
            </w:r>
            <w:r w:rsidRPr="00CF1329">
              <w:rPr>
                <w:sz w:val="28"/>
                <w:szCs w:val="28"/>
                <w:lang w:val="en-US"/>
              </w:rPr>
              <w:t>H</w:t>
            </w:r>
            <w:r w:rsidRPr="00CF1329">
              <w:rPr>
                <w:sz w:val="28"/>
                <w:szCs w:val="28"/>
              </w:rPr>
              <w:t>2</w:t>
            </w:r>
            <w:r w:rsidRPr="00CF1329">
              <w:rPr>
                <w:sz w:val="28"/>
                <w:szCs w:val="28"/>
                <w:lang w:val="en-US"/>
              </w:rPr>
              <w:t>SO</w:t>
            </w:r>
            <w:r w:rsidRPr="00CF1329">
              <w:rPr>
                <w:sz w:val="28"/>
                <w:szCs w:val="28"/>
              </w:rPr>
              <w:t>4) вступит в реакцию со следующим веществом:</w:t>
            </w:r>
          </w:p>
        </w:tc>
        <w:tc>
          <w:tcPr>
            <w:tcW w:w="4507" w:type="dxa"/>
            <w:tcBorders>
              <w:top w:val="single" w:sz="4" w:space="0" w:color="000000"/>
              <w:left w:val="single" w:sz="4" w:space="0" w:color="000000"/>
              <w:bottom w:val="single" w:sz="4" w:space="0" w:color="000000"/>
              <w:right w:val="single" w:sz="4" w:space="0" w:color="000000"/>
            </w:tcBorders>
          </w:tcPr>
          <w:p w14:paraId="204ECC03" w14:textId="77777777" w:rsidR="002C6869" w:rsidRPr="00CF1329" w:rsidRDefault="002C6869" w:rsidP="00F413CE">
            <w:pPr>
              <w:rPr>
                <w:sz w:val="28"/>
                <w:szCs w:val="28"/>
              </w:rPr>
            </w:pPr>
            <w:r w:rsidRPr="00CF1329">
              <w:rPr>
                <w:sz w:val="28"/>
                <w:szCs w:val="28"/>
                <w:lang w:val="en-US"/>
              </w:rPr>
              <w:t>1. Na2SO4. 2. O2, 3. HCl</w:t>
            </w:r>
          </w:p>
          <w:p w14:paraId="09F55527" w14:textId="77777777" w:rsidR="002C6869" w:rsidRPr="00CF1329" w:rsidRDefault="002C6869" w:rsidP="00F413CE">
            <w:pPr>
              <w:rPr>
                <w:sz w:val="28"/>
                <w:szCs w:val="28"/>
              </w:rPr>
            </w:pPr>
            <w:r w:rsidRPr="00CF1329">
              <w:rPr>
                <w:sz w:val="28"/>
                <w:szCs w:val="28"/>
              </w:rPr>
              <w:t>4.</w:t>
            </w:r>
            <w:r w:rsidRPr="00CF1329">
              <w:rPr>
                <w:sz w:val="28"/>
                <w:szCs w:val="28"/>
                <w:lang w:val="en-US"/>
              </w:rPr>
              <w:t xml:space="preserve"> NaOH,</w:t>
            </w:r>
          </w:p>
        </w:tc>
      </w:tr>
      <w:tr w:rsidR="002C6869" w:rsidRPr="00CF1329" w14:paraId="018F5120" w14:textId="77777777" w:rsidTr="00F413CE">
        <w:tc>
          <w:tcPr>
            <w:tcW w:w="688" w:type="dxa"/>
            <w:tcBorders>
              <w:top w:val="single" w:sz="4" w:space="0" w:color="000000"/>
              <w:left w:val="single" w:sz="4" w:space="0" w:color="000000"/>
              <w:bottom w:val="single" w:sz="4" w:space="0" w:color="000000"/>
              <w:right w:val="single" w:sz="4" w:space="0" w:color="000000"/>
            </w:tcBorders>
          </w:tcPr>
          <w:p w14:paraId="0CF0729C" w14:textId="77777777" w:rsidR="002C6869" w:rsidRPr="00CF1329" w:rsidRDefault="002C6869" w:rsidP="00F413CE">
            <w:pPr>
              <w:rPr>
                <w:sz w:val="28"/>
                <w:szCs w:val="28"/>
              </w:rPr>
            </w:pPr>
            <w:r w:rsidRPr="00CF1329">
              <w:rPr>
                <w:sz w:val="28"/>
                <w:szCs w:val="28"/>
              </w:rPr>
              <w:t>А18.</w:t>
            </w:r>
          </w:p>
        </w:tc>
        <w:tc>
          <w:tcPr>
            <w:tcW w:w="4376" w:type="dxa"/>
            <w:tcBorders>
              <w:top w:val="single" w:sz="4" w:space="0" w:color="000000"/>
              <w:left w:val="single" w:sz="4" w:space="0" w:color="000000"/>
              <w:bottom w:val="single" w:sz="4" w:space="0" w:color="000000"/>
              <w:right w:val="single" w:sz="4" w:space="0" w:color="000000"/>
            </w:tcBorders>
          </w:tcPr>
          <w:p w14:paraId="7F6982B7" w14:textId="77777777" w:rsidR="002C6869" w:rsidRPr="00CF1329" w:rsidRDefault="002C6869" w:rsidP="00F413CE">
            <w:pPr>
              <w:rPr>
                <w:sz w:val="28"/>
                <w:szCs w:val="28"/>
              </w:rPr>
            </w:pPr>
            <w:r w:rsidRPr="00CF1329">
              <w:rPr>
                <w:sz w:val="28"/>
                <w:szCs w:val="28"/>
              </w:rPr>
              <w:t>Гомологом С2Н6 является:</w:t>
            </w:r>
          </w:p>
        </w:tc>
        <w:tc>
          <w:tcPr>
            <w:tcW w:w="4507" w:type="dxa"/>
            <w:tcBorders>
              <w:top w:val="single" w:sz="4" w:space="0" w:color="000000"/>
              <w:left w:val="single" w:sz="4" w:space="0" w:color="000000"/>
              <w:bottom w:val="single" w:sz="4" w:space="0" w:color="000000"/>
              <w:right w:val="single" w:sz="4" w:space="0" w:color="000000"/>
            </w:tcBorders>
          </w:tcPr>
          <w:p w14:paraId="0DC8A197" w14:textId="77777777" w:rsidR="002C6869" w:rsidRPr="00CF1329" w:rsidRDefault="002C6869" w:rsidP="00F413CE">
            <w:pPr>
              <w:rPr>
                <w:sz w:val="28"/>
                <w:szCs w:val="28"/>
              </w:rPr>
            </w:pPr>
            <w:r w:rsidRPr="00CF1329">
              <w:rPr>
                <w:sz w:val="28"/>
                <w:szCs w:val="28"/>
              </w:rPr>
              <w:t>1. С2Н6О</w:t>
            </w:r>
          </w:p>
          <w:p w14:paraId="64EBE21D" w14:textId="77777777" w:rsidR="002C6869" w:rsidRPr="00CF1329" w:rsidRDefault="002C6869" w:rsidP="00F413CE">
            <w:pPr>
              <w:rPr>
                <w:sz w:val="28"/>
                <w:szCs w:val="28"/>
              </w:rPr>
            </w:pPr>
            <w:r w:rsidRPr="00CF1329">
              <w:rPr>
                <w:sz w:val="28"/>
                <w:szCs w:val="28"/>
              </w:rPr>
              <w:t>2.С2Н5ОН</w:t>
            </w:r>
          </w:p>
          <w:p w14:paraId="484E5E95" w14:textId="77777777" w:rsidR="002C6869" w:rsidRPr="00CF1329" w:rsidRDefault="002C6869" w:rsidP="00F413CE">
            <w:pPr>
              <w:rPr>
                <w:sz w:val="28"/>
                <w:szCs w:val="28"/>
              </w:rPr>
            </w:pPr>
            <w:r w:rsidRPr="00CF1329">
              <w:rPr>
                <w:sz w:val="28"/>
                <w:szCs w:val="28"/>
              </w:rPr>
              <w:t>3. С3Н8</w:t>
            </w:r>
            <w:r w:rsidRPr="00CF1329">
              <w:rPr>
                <w:sz w:val="28"/>
                <w:szCs w:val="28"/>
              </w:rPr>
              <w:br/>
              <w:t>4. С2Н2</w:t>
            </w:r>
          </w:p>
        </w:tc>
      </w:tr>
      <w:tr w:rsidR="002C6869" w:rsidRPr="00CF1329" w14:paraId="4BF6A411" w14:textId="77777777" w:rsidTr="00F413CE">
        <w:tc>
          <w:tcPr>
            <w:tcW w:w="688" w:type="dxa"/>
            <w:tcBorders>
              <w:top w:val="single" w:sz="4" w:space="0" w:color="000000"/>
              <w:left w:val="single" w:sz="4" w:space="0" w:color="000000"/>
              <w:bottom w:val="single" w:sz="4" w:space="0" w:color="000000"/>
              <w:right w:val="single" w:sz="4" w:space="0" w:color="000000"/>
            </w:tcBorders>
          </w:tcPr>
          <w:p w14:paraId="7227E7AD" w14:textId="77777777" w:rsidR="002C6869" w:rsidRPr="00CF1329" w:rsidRDefault="002C6869" w:rsidP="00F413CE">
            <w:pPr>
              <w:rPr>
                <w:sz w:val="28"/>
                <w:szCs w:val="28"/>
              </w:rPr>
            </w:pPr>
            <w:r w:rsidRPr="00CF1329">
              <w:rPr>
                <w:sz w:val="28"/>
                <w:szCs w:val="28"/>
              </w:rPr>
              <w:lastRenderedPageBreak/>
              <w:t>А19.</w:t>
            </w:r>
          </w:p>
        </w:tc>
        <w:tc>
          <w:tcPr>
            <w:tcW w:w="4376" w:type="dxa"/>
            <w:tcBorders>
              <w:top w:val="single" w:sz="4" w:space="0" w:color="000000"/>
              <w:left w:val="single" w:sz="4" w:space="0" w:color="000000"/>
              <w:bottom w:val="single" w:sz="4" w:space="0" w:color="000000"/>
              <w:right w:val="single" w:sz="4" w:space="0" w:color="000000"/>
            </w:tcBorders>
          </w:tcPr>
          <w:p w14:paraId="7FEFDABF" w14:textId="77777777" w:rsidR="002C6869" w:rsidRPr="00CF1329" w:rsidRDefault="002C6869" w:rsidP="00F413CE">
            <w:pPr>
              <w:rPr>
                <w:sz w:val="28"/>
                <w:szCs w:val="28"/>
              </w:rPr>
            </w:pPr>
            <w:r w:rsidRPr="00CF1329">
              <w:rPr>
                <w:sz w:val="28"/>
                <w:szCs w:val="28"/>
              </w:rPr>
              <w:t xml:space="preserve">При взаимодействии </w:t>
            </w:r>
            <w:r w:rsidRPr="00CF1329">
              <w:rPr>
                <w:sz w:val="28"/>
                <w:szCs w:val="28"/>
                <w:lang w:val="en-US"/>
              </w:rPr>
              <w:t>NaOH</w:t>
            </w:r>
            <w:r w:rsidRPr="00CF1329">
              <w:rPr>
                <w:sz w:val="28"/>
                <w:szCs w:val="28"/>
              </w:rPr>
              <w:t xml:space="preserve"> +</w:t>
            </w:r>
            <w:r w:rsidRPr="00CF1329">
              <w:rPr>
                <w:sz w:val="28"/>
                <w:szCs w:val="28"/>
                <w:lang w:val="en-US"/>
              </w:rPr>
              <w:t>HCl</w:t>
            </w:r>
            <w:r w:rsidRPr="00CF1329">
              <w:rPr>
                <w:sz w:val="28"/>
                <w:szCs w:val="28"/>
              </w:rPr>
              <w:t xml:space="preserve"> образуется:</w:t>
            </w:r>
          </w:p>
        </w:tc>
        <w:tc>
          <w:tcPr>
            <w:tcW w:w="4507" w:type="dxa"/>
            <w:tcBorders>
              <w:top w:val="single" w:sz="4" w:space="0" w:color="000000"/>
              <w:left w:val="single" w:sz="4" w:space="0" w:color="000000"/>
              <w:bottom w:val="single" w:sz="4" w:space="0" w:color="000000"/>
              <w:right w:val="single" w:sz="4" w:space="0" w:color="000000"/>
            </w:tcBorders>
          </w:tcPr>
          <w:p w14:paraId="2FA7C35B" w14:textId="77777777" w:rsidR="002C6869" w:rsidRPr="00CF1329" w:rsidRDefault="002C6869" w:rsidP="00F413CE">
            <w:pPr>
              <w:rPr>
                <w:sz w:val="28"/>
                <w:szCs w:val="28"/>
              </w:rPr>
            </w:pPr>
            <w:r w:rsidRPr="00CF1329">
              <w:rPr>
                <w:sz w:val="28"/>
                <w:szCs w:val="28"/>
              </w:rPr>
              <w:t>1. основный оксид</w:t>
            </w:r>
          </w:p>
          <w:p w14:paraId="51FE382C" w14:textId="77777777" w:rsidR="002C6869" w:rsidRPr="00CF1329" w:rsidRDefault="002C6869" w:rsidP="00F413CE">
            <w:pPr>
              <w:rPr>
                <w:sz w:val="28"/>
                <w:szCs w:val="28"/>
              </w:rPr>
            </w:pPr>
            <w:r w:rsidRPr="00CF1329">
              <w:rPr>
                <w:sz w:val="28"/>
                <w:szCs w:val="28"/>
              </w:rPr>
              <w:t>2. вода и соль</w:t>
            </w:r>
          </w:p>
          <w:p w14:paraId="20BDE014" w14:textId="77777777" w:rsidR="002C6869" w:rsidRPr="00CF1329" w:rsidRDefault="002C6869" w:rsidP="00F413CE">
            <w:pPr>
              <w:rPr>
                <w:sz w:val="28"/>
                <w:szCs w:val="28"/>
              </w:rPr>
            </w:pPr>
            <w:r w:rsidRPr="00CF1329">
              <w:rPr>
                <w:sz w:val="28"/>
                <w:szCs w:val="28"/>
              </w:rPr>
              <w:t>2. активный металл</w:t>
            </w:r>
          </w:p>
          <w:p w14:paraId="2F4A2EEA" w14:textId="77777777" w:rsidR="002C6869" w:rsidRPr="00CF1329" w:rsidRDefault="002C6869" w:rsidP="00F413CE">
            <w:pPr>
              <w:rPr>
                <w:sz w:val="28"/>
                <w:szCs w:val="28"/>
              </w:rPr>
            </w:pPr>
            <w:r w:rsidRPr="00CF1329">
              <w:rPr>
                <w:sz w:val="28"/>
                <w:szCs w:val="28"/>
              </w:rPr>
              <w:t>3. нерастворимый гидроксид</w:t>
            </w:r>
          </w:p>
        </w:tc>
      </w:tr>
      <w:tr w:rsidR="002C6869" w:rsidRPr="00CF1329" w14:paraId="79F061E6" w14:textId="77777777" w:rsidTr="00F413CE">
        <w:tc>
          <w:tcPr>
            <w:tcW w:w="688" w:type="dxa"/>
            <w:tcBorders>
              <w:top w:val="single" w:sz="4" w:space="0" w:color="000000"/>
              <w:left w:val="single" w:sz="4" w:space="0" w:color="000000"/>
              <w:bottom w:val="single" w:sz="4" w:space="0" w:color="000000"/>
              <w:right w:val="single" w:sz="4" w:space="0" w:color="000000"/>
            </w:tcBorders>
          </w:tcPr>
          <w:p w14:paraId="500110F1" w14:textId="77777777" w:rsidR="002C6869" w:rsidRPr="00CF1329" w:rsidRDefault="002C6869" w:rsidP="00F413CE">
            <w:pPr>
              <w:rPr>
                <w:sz w:val="28"/>
                <w:szCs w:val="28"/>
              </w:rPr>
            </w:pPr>
            <w:r w:rsidRPr="00CF1329">
              <w:rPr>
                <w:sz w:val="28"/>
                <w:szCs w:val="28"/>
              </w:rPr>
              <w:t xml:space="preserve">  20.</w:t>
            </w:r>
          </w:p>
        </w:tc>
        <w:tc>
          <w:tcPr>
            <w:tcW w:w="4376" w:type="dxa"/>
            <w:tcBorders>
              <w:top w:val="single" w:sz="4" w:space="0" w:color="000000"/>
              <w:left w:val="single" w:sz="4" w:space="0" w:color="000000"/>
              <w:bottom w:val="single" w:sz="4" w:space="0" w:color="000000"/>
              <w:right w:val="single" w:sz="4" w:space="0" w:color="000000"/>
            </w:tcBorders>
          </w:tcPr>
          <w:p w14:paraId="53F3D58D" w14:textId="77777777" w:rsidR="002C6869" w:rsidRPr="00CF1329" w:rsidRDefault="002C6869" w:rsidP="00F413CE">
            <w:pPr>
              <w:rPr>
                <w:sz w:val="28"/>
                <w:szCs w:val="28"/>
              </w:rPr>
            </w:pPr>
            <w:r w:rsidRPr="00CF1329">
              <w:rPr>
                <w:sz w:val="28"/>
                <w:szCs w:val="28"/>
              </w:rPr>
              <w:t xml:space="preserve">Карбоновые кислоты относятся к органическим </w:t>
            </w:r>
            <w:proofErr w:type="gramStart"/>
            <w:r w:rsidRPr="00CF1329">
              <w:rPr>
                <w:sz w:val="28"/>
                <w:szCs w:val="28"/>
              </w:rPr>
              <w:t>соединениям :</w:t>
            </w:r>
            <w:proofErr w:type="gramEnd"/>
          </w:p>
        </w:tc>
        <w:tc>
          <w:tcPr>
            <w:tcW w:w="4507" w:type="dxa"/>
            <w:tcBorders>
              <w:top w:val="single" w:sz="4" w:space="0" w:color="000000"/>
              <w:left w:val="single" w:sz="4" w:space="0" w:color="000000"/>
              <w:bottom w:val="single" w:sz="4" w:space="0" w:color="000000"/>
              <w:right w:val="single" w:sz="4" w:space="0" w:color="000000"/>
            </w:tcBorders>
          </w:tcPr>
          <w:p w14:paraId="4C54608F" w14:textId="77777777" w:rsidR="002C6869" w:rsidRPr="00CF1329" w:rsidRDefault="002C6869" w:rsidP="00F413CE">
            <w:pPr>
              <w:rPr>
                <w:sz w:val="28"/>
                <w:szCs w:val="28"/>
              </w:rPr>
            </w:pPr>
            <w:r w:rsidRPr="00CF1329">
              <w:rPr>
                <w:sz w:val="28"/>
                <w:szCs w:val="28"/>
              </w:rPr>
              <w:t>1. кислородсодержащие</w:t>
            </w:r>
          </w:p>
          <w:p w14:paraId="5C091BB9" w14:textId="77777777" w:rsidR="002C6869" w:rsidRPr="00CF1329" w:rsidRDefault="002C6869" w:rsidP="00F413CE">
            <w:pPr>
              <w:rPr>
                <w:sz w:val="28"/>
                <w:szCs w:val="28"/>
              </w:rPr>
            </w:pPr>
            <w:r w:rsidRPr="00CF1329">
              <w:rPr>
                <w:sz w:val="28"/>
                <w:szCs w:val="28"/>
              </w:rPr>
              <w:t>2. азотсодержащие</w:t>
            </w:r>
          </w:p>
          <w:p w14:paraId="647976E0" w14:textId="77777777" w:rsidR="002C6869" w:rsidRPr="00CF1329" w:rsidRDefault="002C6869" w:rsidP="00F413CE">
            <w:pPr>
              <w:rPr>
                <w:sz w:val="28"/>
                <w:szCs w:val="28"/>
              </w:rPr>
            </w:pPr>
            <w:r w:rsidRPr="00CF1329">
              <w:rPr>
                <w:sz w:val="28"/>
                <w:szCs w:val="28"/>
              </w:rPr>
              <w:t>3. циклические углеводороды</w:t>
            </w:r>
          </w:p>
          <w:p w14:paraId="22D25415" w14:textId="77777777" w:rsidR="002C6869" w:rsidRPr="00CF1329" w:rsidRDefault="002C6869" w:rsidP="00F413CE">
            <w:pPr>
              <w:rPr>
                <w:sz w:val="28"/>
                <w:szCs w:val="28"/>
              </w:rPr>
            </w:pPr>
            <w:r w:rsidRPr="00CF1329">
              <w:rPr>
                <w:sz w:val="28"/>
                <w:szCs w:val="28"/>
              </w:rPr>
              <w:t xml:space="preserve">4. ациклические углеводороды </w:t>
            </w:r>
          </w:p>
        </w:tc>
      </w:tr>
      <w:tr w:rsidR="002C6869" w:rsidRPr="00CF1329" w14:paraId="1B3227E7" w14:textId="77777777" w:rsidTr="00F413CE">
        <w:tc>
          <w:tcPr>
            <w:tcW w:w="9571" w:type="dxa"/>
            <w:gridSpan w:val="3"/>
            <w:tcBorders>
              <w:top w:val="single" w:sz="4" w:space="0" w:color="000000"/>
              <w:left w:val="single" w:sz="4" w:space="0" w:color="000000"/>
              <w:bottom w:val="single" w:sz="4" w:space="0" w:color="000000"/>
              <w:right w:val="single" w:sz="4" w:space="0" w:color="000000"/>
            </w:tcBorders>
          </w:tcPr>
          <w:p w14:paraId="15E89E35" w14:textId="77777777" w:rsidR="002C6869" w:rsidRPr="00CF1329" w:rsidRDefault="002C6869" w:rsidP="00F413CE">
            <w:pPr>
              <w:rPr>
                <w:sz w:val="28"/>
                <w:szCs w:val="28"/>
              </w:rPr>
            </w:pPr>
            <w:r w:rsidRPr="00CF1329">
              <w:rPr>
                <w:b/>
                <w:bCs/>
                <w:sz w:val="28"/>
                <w:szCs w:val="28"/>
                <w:u w:val="single"/>
              </w:rPr>
              <w:t xml:space="preserve">Часть </w:t>
            </w:r>
            <w:proofErr w:type="gramStart"/>
            <w:r w:rsidRPr="00CF1329">
              <w:rPr>
                <w:b/>
                <w:bCs/>
                <w:sz w:val="28"/>
                <w:szCs w:val="28"/>
                <w:u w:val="single"/>
              </w:rPr>
              <w:t>2 .</w:t>
            </w:r>
            <w:proofErr w:type="gramEnd"/>
            <w:r w:rsidRPr="00CF1329">
              <w:rPr>
                <w:b/>
                <w:bCs/>
                <w:sz w:val="28"/>
                <w:szCs w:val="28"/>
                <w:u w:val="single"/>
              </w:rPr>
              <w:t xml:space="preserve"> Напишите развернутые ответы на следующие вопросы:</w:t>
            </w:r>
          </w:p>
          <w:p w14:paraId="180A0F3A" w14:textId="77777777" w:rsidR="002C6869" w:rsidRPr="00CF1329" w:rsidRDefault="002C6869" w:rsidP="00F413CE">
            <w:pPr>
              <w:rPr>
                <w:sz w:val="28"/>
                <w:szCs w:val="28"/>
              </w:rPr>
            </w:pPr>
            <w:r w:rsidRPr="00CF1329">
              <w:rPr>
                <w:b/>
                <w:bCs/>
                <w:sz w:val="28"/>
                <w:szCs w:val="28"/>
                <w:u w:val="single"/>
              </w:rPr>
              <w:t>1 вопрос.</w:t>
            </w:r>
          </w:p>
          <w:p w14:paraId="54F6F1D8" w14:textId="77777777" w:rsidR="002C6869" w:rsidRPr="00CF1329" w:rsidRDefault="002C6869" w:rsidP="00F413CE">
            <w:pPr>
              <w:rPr>
                <w:sz w:val="28"/>
                <w:szCs w:val="28"/>
              </w:rPr>
            </w:pPr>
            <w:r w:rsidRPr="00CF1329">
              <w:rPr>
                <w:sz w:val="28"/>
                <w:szCs w:val="28"/>
              </w:rPr>
              <w:t>Жиры. Классификация, примеры, роль в организме.</w:t>
            </w:r>
          </w:p>
          <w:p w14:paraId="20A8DA24" w14:textId="77777777" w:rsidR="002C6869" w:rsidRPr="00CF1329" w:rsidRDefault="002C6869" w:rsidP="00F413CE">
            <w:pPr>
              <w:rPr>
                <w:sz w:val="28"/>
                <w:szCs w:val="28"/>
              </w:rPr>
            </w:pPr>
            <w:r w:rsidRPr="00CF1329">
              <w:rPr>
                <w:b/>
                <w:bCs/>
                <w:sz w:val="28"/>
                <w:szCs w:val="28"/>
                <w:u w:val="single"/>
              </w:rPr>
              <w:t>2 вопрос.</w:t>
            </w:r>
          </w:p>
          <w:p w14:paraId="08C5556C" w14:textId="77777777" w:rsidR="002C6869" w:rsidRPr="00CF1329" w:rsidRDefault="002C6869" w:rsidP="00F413CE">
            <w:pPr>
              <w:rPr>
                <w:sz w:val="28"/>
                <w:szCs w:val="28"/>
              </w:rPr>
            </w:pPr>
            <w:r w:rsidRPr="00CF1329">
              <w:rPr>
                <w:sz w:val="28"/>
                <w:szCs w:val="28"/>
              </w:rPr>
              <w:t>Химическое загрязнение окружающей среды.</w:t>
            </w:r>
          </w:p>
          <w:p w14:paraId="156AC882" w14:textId="77777777" w:rsidR="002C6869" w:rsidRPr="00CF1329" w:rsidRDefault="002C6869" w:rsidP="00F413CE">
            <w:pPr>
              <w:rPr>
                <w:b/>
                <w:bCs/>
                <w:sz w:val="28"/>
                <w:szCs w:val="28"/>
                <w:u w:val="single"/>
              </w:rPr>
            </w:pPr>
            <w:r w:rsidRPr="00CF1329">
              <w:rPr>
                <w:b/>
                <w:bCs/>
                <w:sz w:val="28"/>
                <w:szCs w:val="28"/>
                <w:u w:val="single"/>
              </w:rPr>
              <w:t xml:space="preserve">3 вопрос. </w:t>
            </w:r>
          </w:p>
          <w:p w14:paraId="3C9AE683" w14:textId="77777777" w:rsidR="002C6869" w:rsidRPr="00CF1329" w:rsidRDefault="002C6869" w:rsidP="00F413CE">
            <w:pPr>
              <w:rPr>
                <w:sz w:val="28"/>
                <w:szCs w:val="28"/>
              </w:rPr>
            </w:pPr>
            <w:bookmarkStart w:id="2" w:name="__DdeLink__764_86090205"/>
            <w:r w:rsidRPr="00CF1329">
              <w:rPr>
                <w:sz w:val="28"/>
                <w:szCs w:val="28"/>
              </w:rPr>
              <w:t>Напишите уравнения реакций, соответствующие схеме превращений.</w:t>
            </w:r>
            <w:bookmarkEnd w:id="2"/>
          </w:p>
          <w:p w14:paraId="1D8A0DC7" w14:textId="77777777" w:rsidR="002C6869" w:rsidRPr="00CF1329" w:rsidRDefault="002C6869" w:rsidP="00F413CE">
            <w:pPr>
              <w:rPr>
                <w:sz w:val="28"/>
                <w:szCs w:val="28"/>
              </w:rPr>
            </w:pPr>
            <w:r w:rsidRPr="00CF1329">
              <w:rPr>
                <w:sz w:val="28"/>
                <w:szCs w:val="28"/>
                <w:lang w:val="en-US"/>
              </w:rPr>
              <w:t>Ca</w:t>
            </w:r>
            <w:r w:rsidRPr="00CF1329">
              <w:rPr>
                <w:sz w:val="28"/>
                <w:szCs w:val="28"/>
              </w:rPr>
              <w:t xml:space="preserve"> → </w:t>
            </w:r>
            <w:r w:rsidRPr="00CF1329">
              <w:rPr>
                <w:sz w:val="28"/>
                <w:szCs w:val="28"/>
                <w:lang w:val="en-US"/>
              </w:rPr>
              <w:t>Ca</w:t>
            </w:r>
            <w:r w:rsidRPr="00CF1329">
              <w:rPr>
                <w:sz w:val="28"/>
                <w:szCs w:val="28"/>
              </w:rPr>
              <w:t xml:space="preserve"> </w:t>
            </w:r>
            <w:r w:rsidRPr="00CF1329">
              <w:rPr>
                <w:sz w:val="28"/>
                <w:szCs w:val="28"/>
                <w:lang w:val="en-US"/>
              </w:rPr>
              <w:t>Cl</w:t>
            </w:r>
            <w:r w:rsidRPr="00CF1329">
              <w:rPr>
                <w:sz w:val="28"/>
                <w:szCs w:val="28"/>
              </w:rPr>
              <w:t xml:space="preserve">₂ → </w:t>
            </w:r>
            <w:proofErr w:type="gramStart"/>
            <w:r w:rsidRPr="00CF1329">
              <w:rPr>
                <w:sz w:val="28"/>
                <w:szCs w:val="28"/>
                <w:lang w:val="en-US"/>
              </w:rPr>
              <w:t>Ca</w:t>
            </w:r>
            <w:r w:rsidRPr="00CF1329">
              <w:rPr>
                <w:sz w:val="28"/>
                <w:szCs w:val="28"/>
              </w:rPr>
              <w:t>(</w:t>
            </w:r>
            <w:proofErr w:type="gramEnd"/>
            <w:r w:rsidRPr="00CF1329">
              <w:rPr>
                <w:sz w:val="28"/>
                <w:szCs w:val="28"/>
                <w:lang w:val="en-US"/>
              </w:rPr>
              <w:t>OH</w:t>
            </w:r>
            <w:r w:rsidRPr="00CF1329">
              <w:rPr>
                <w:sz w:val="28"/>
                <w:szCs w:val="28"/>
              </w:rPr>
              <w:t xml:space="preserve">)₂ → </w:t>
            </w:r>
            <w:r w:rsidRPr="00CF1329">
              <w:rPr>
                <w:sz w:val="28"/>
                <w:szCs w:val="28"/>
                <w:lang w:val="en-US"/>
              </w:rPr>
              <w:t>Ca</w:t>
            </w:r>
            <w:r w:rsidRPr="00CF1329">
              <w:rPr>
                <w:sz w:val="28"/>
                <w:szCs w:val="28"/>
              </w:rPr>
              <w:t xml:space="preserve"> (</w:t>
            </w:r>
            <w:r w:rsidRPr="00CF1329">
              <w:rPr>
                <w:sz w:val="28"/>
                <w:szCs w:val="28"/>
                <w:lang w:val="en-US"/>
              </w:rPr>
              <w:t>NO</w:t>
            </w:r>
            <w:proofErr w:type="gramStart"/>
            <w:r w:rsidRPr="00CF1329">
              <w:rPr>
                <w:sz w:val="28"/>
                <w:szCs w:val="28"/>
              </w:rPr>
              <w:t>₃)₂</w:t>
            </w:r>
            <w:proofErr w:type="gramEnd"/>
            <w:r w:rsidRPr="00CF1329">
              <w:rPr>
                <w:sz w:val="28"/>
                <w:szCs w:val="28"/>
              </w:rPr>
              <w:t xml:space="preserve"> </w:t>
            </w:r>
          </w:p>
          <w:p w14:paraId="543F4B22" w14:textId="77777777" w:rsidR="002C6869" w:rsidRPr="00CF1329" w:rsidRDefault="002C6869" w:rsidP="00F413CE">
            <w:pPr>
              <w:rPr>
                <w:sz w:val="28"/>
                <w:szCs w:val="28"/>
              </w:rPr>
            </w:pPr>
          </w:p>
        </w:tc>
      </w:tr>
    </w:tbl>
    <w:p w14:paraId="6E318682" w14:textId="77777777" w:rsidR="002C6869" w:rsidRPr="00CF1329" w:rsidRDefault="002C6869" w:rsidP="002C6869">
      <w:pPr>
        <w:rPr>
          <w:sz w:val="28"/>
          <w:szCs w:val="28"/>
        </w:rPr>
      </w:pPr>
    </w:p>
    <w:p w14:paraId="7D020EE7" w14:textId="77777777" w:rsidR="002C6869" w:rsidRPr="00CF1329" w:rsidRDefault="002C6869" w:rsidP="002C6869">
      <w:pPr>
        <w:rPr>
          <w:sz w:val="28"/>
          <w:szCs w:val="28"/>
        </w:rPr>
      </w:pPr>
    </w:p>
    <w:p w14:paraId="5302A07D" w14:textId="77777777" w:rsidR="002C6869" w:rsidRPr="00CF1329" w:rsidRDefault="002C6869" w:rsidP="002C6869">
      <w:pPr>
        <w:rPr>
          <w:b/>
          <w:sz w:val="28"/>
          <w:szCs w:val="28"/>
        </w:rPr>
      </w:pPr>
      <w:r w:rsidRPr="00CF1329">
        <w:rPr>
          <w:b/>
          <w:sz w:val="28"/>
          <w:szCs w:val="28"/>
        </w:rPr>
        <w:t>Вариант №1</w:t>
      </w:r>
    </w:p>
    <w:p w14:paraId="26D3BCE5" w14:textId="77777777" w:rsidR="002C6869" w:rsidRPr="00CF1329" w:rsidRDefault="002C6869" w:rsidP="002C6869">
      <w:pPr>
        <w:rPr>
          <w:b/>
          <w:sz w:val="28"/>
          <w:szCs w:val="28"/>
        </w:rPr>
      </w:pPr>
      <w:r w:rsidRPr="00CF1329">
        <w:rPr>
          <w:b/>
          <w:sz w:val="28"/>
          <w:szCs w:val="28"/>
        </w:rPr>
        <w:t>Эталоны ответов:</w:t>
      </w:r>
    </w:p>
    <w:tbl>
      <w:tblPr>
        <w:tblW w:w="9571" w:type="dxa"/>
        <w:tblLook w:val="01E0" w:firstRow="1" w:lastRow="1" w:firstColumn="1" w:lastColumn="1" w:noHBand="0" w:noVBand="0"/>
      </w:tblPr>
      <w:tblGrid>
        <w:gridCol w:w="379"/>
        <w:gridCol w:w="379"/>
        <w:gridCol w:w="377"/>
        <w:gridCol w:w="378"/>
        <w:gridCol w:w="379"/>
        <w:gridCol w:w="379"/>
        <w:gridCol w:w="379"/>
        <w:gridCol w:w="379"/>
        <w:gridCol w:w="379"/>
        <w:gridCol w:w="636"/>
        <w:gridCol w:w="636"/>
        <w:gridCol w:w="496"/>
        <w:gridCol w:w="496"/>
        <w:gridCol w:w="636"/>
        <w:gridCol w:w="636"/>
        <w:gridCol w:w="496"/>
        <w:gridCol w:w="636"/>
        <w:gridCol w:w="496"/>
        <w:gridCol w:w="496"/>
        <w:gridCol w:w="503"/>
      </w:tblGrid>
      <w:tr w:rsidR="002C6869" w:rsidRPr="00CF1329" w14:paraId="391DC1C8" w14:textId="77777777" w:rsidTr="00F413CE">
        <w:tc>
          <w:tcPr>
            <w:tcW w:w="478" w:type="dxa"/>
            <w:tcBorders>
              <w:top w:val="single" w:sz="4" w:space="0" w:color="000000"/>
              <w:left w:val="single" w:sz="4" w:space="0" w:color="000000"/>
              <w:bottom w:val="single" w:sz="4" w:space="0" w:color="000000"/>
              <w:right w:val="single" w:sz="4" w:space="0" w:color="000000"/>
            </w:tcBorders>
          </w:tcPr>
          <w:p w14:paraId="24025CBC" w14:textId="77777777" w:rsidR="002C6869" w:rsidRPr="00CF1329" w:rsidRDefault="002C6869" w:rsidP="00F413CE">
            <w:pPr>
              <w:rPr>
                <w:b/>
                <w:sz w:val="28"/>
                <w:szCs w:val="28"/>
              </w:rPr>
            </w:pPr>
            <w:r w:rsidRPr="00CF1329">
              <w:rPr>
                <w:b/>
                <w:sz w:val="28"/>
                <w:szCs w:val="28"/>
              </w:rPr>
              <w:t>1</w:t>
            </w:r>
          </w:p>
        </w:tc>
        <w:tc>
          <w:tcPr>
            <w:tcW w:w="478" w:type="dxa"/>
            <w:tcBorders>
              <w:top w:val="single" w:sz="4" w:space="0" w:color="000000"/>
              <w:left w:val="single" w:sz="4" w:space="0" w:color="000000"/>
              <w:bottom w:val="single" w:sz="4" w:space="0" w:color="000000"/>
              <w:right w:val="single" w:sz="4" w:space="0" w:color="000000"/>
            </w:tcBorders>
          </w:tcPr>
          <w:p w14:paraId="09AC4CFA" w14:textId="77777777" w:rsidR="002C6869" w:rsidRPr="00CF1329" w:rsidRDefault="002C6869" w:rsidP="00F413CE">
            <w:pPr>
              <w:rPr>
                <w:b/>
                <w:sz w:val="28"/>
                <w:szCs w:val="28"/>
              </w:rPr>
            </w:pPr>
            <w:r w:rsidRPr="00CF1329">
              <w:rPr>
                <w:b/>
                <w:sz w:val="28"/>
                <w:szCs w:val="28"/>
              </w:rPr>
              <w:t>2</w:t>
            </w:r>
          </w:p>
        </w:tc>
        <w:tc>
          <w:tcPr>
            <w:tcW w:w="467" w:type="dxa"/>
            <w:tcBorders>
              <w:top w:val="single" w:sz="4" w:space="0" w:color="000000"/>
              <w:left w:val="single" w:sz="4" w:space="0" w:color="000000"/>
              <w:bottom w:val="single" w:sz="4" w:space="0" w:color="000000"/>
              <w:right w:val="single" w:sz="4" w:space="0" w:color="000000"/>
            </w:tcBorders>
          </w:tcPr>
          <w:p w14:paraId="3211BA89" w14:textId="77777777" w:rsidR="002C6869" w:rsidRPr="00CF1329" w:rsidRDefault="002C6869" w:rsidP="00F413CE">
            <w:pPr>
              <w:rPr>
                <w:b/>
                <w:sz w:val="28"/>
                <w:szCs w:val="28"/>
              </w:rPr>
            </w:pPr>
            <w:r w:rsidRPr="00CF1329">
              <w:rPr>
                <w:b/>
                <w:sz w:val="28"/>
                <w:szCs w:val="28"/>
              </w:rPr>
              <w:t>3</w:t>
            </w:r>
          </w:p>
        </w:tc>
        <w:tc>
          <w:tcPr>
            <w:tcW w:w="474" w:type="dxa"/>
            <w:tcBorders>
              <w:top w:val="single" w:sz="4" w:space="0" w:color="000000"/>
              <w:left w:val="single" w:sz="4" w:space="0" w:color="000000"/>
              <w:bottom w:val="single" w:sz="4" w:space="0" w:color="000000"/>
              <w:right w:val="single" w:sz="4" w:space="0" w:color="000000"/>
            </w:tcBorders>
          </w:tcPr>
          <w:p w14:paraId="6D2DD795" w14:textId="77777777" w:rsidR="002C6869" w:rsidRPr="00CF1329" w:rsidRDefault="002C6869" w:rsidP="00F413CE">
            <w:pPr>
              <w:rPr>
                <w:b/>
                <w:sz w:val="28"/>
                <w:szCs w:val="28"/>
              </w:rPr>
            </w:pPr>
            <w:r w:rsidRPr="00CF1329">
              <w:rPr>
                <w:b/>
                <w:sz w:val="28"/>
                <w:szCs w:val="28"/>
              </w:rPr>
              <w:t>4</w:t>
            </w:r>
          </w:p>
        </w:tc>
        <w:tc>
          <w:tcPr>
            <w:tcW w:w="477" w:type="dxa"/>
            <w:tcBorders>
              <w:top w:val="single" w:sz="4" w:space="0" w:color="000000"/>
              <w:left w:val="single" w:sz="4" w:space="0" w:color="000000"/>
              <w:bottom w:val="single" w:sz="4" w:space="0" w:color="000000"/>
              <w:right w:val="single" w:sz="4" w:space="0" w:color="000000"/>
            </w:tcBorders>
          </w:tcPr>
          <w:p w14:paraId="12B469B7" w14:textId="77777777" w:rsidR="002C6869" w:rsidRPr="00CF1329" w:rsidRDefault="002C6869" w:rsidP="00F413CE">
            <w:pPr>
              <w:rPr>
                <w:b/>
                <w:sz w:val="28"/>
                <w:szCs w:val="28"/>
              </w:rPr>
            </w:pPr>
            <w:r w:rsidRPr="00CF1329">
              <w:rPr>
                <w:b/>
                <w:sz w:val="28"/>
                <w:szCs w:val="28"/>
              </w:rPr>
              <w:t>5</w:t>
            </w:r>
          </w:p>
        </w:tc>
        <w:tc>
          <w:tcPr>
            <w:tcW w:w="475" w:type="dxa"/>
            <w:tcBorders>
              <w:top w:val="single" w:sz="4" w:space="0" w:color="000000"/>
              <w:left w:val="single" w:sz="4" w:space="0" w:color="000000"/>
              <w:bottom w:val="single" w:sz="4" w:space="0" w:color="000000"/>
              <w:right w:val="single" w:sz="4" w:space="0" w:color="000000"/>
            </w:tcBorders>
          </w:tcPr>
          <w:p w14:paraId="2E484B40" w14:textId="77777777" w:rsidR="002C6869" w:rsidRPr="00CF1329" w:rsidRDefault="002C6869" w:rsidP="00F413CE">
            <w:pPr>
              <w:rPr>
                <w:b/>
                <w:sz w:val="28"/>
                <w:szCs w:val="28"/>
              </w:rPr>
            </w:pPr>
            <w:r w:rsidRPr="00CF1329">
              <w:rPr>
                <w:b/>
                <w:sz w:val="28"/>
                <w:szCs w:val="28"/>
              </w:rPr>
              <w:t>6</w:t>
            </w:r>
          </w:p>
        </w:tc>
        <w:tc>
          <w:tcPr>
            <w:tcW w:w="475" w:type="dxa"/>
            <w:tcBorders>
              <w:top w:val="single" w:sz="4" w:space="0" w:color="000000"/>
              <w:left w:val="single" w:sz="4" w:space="0" w:color="000000"/>
              <w:bottom w:val="single" w:sz="4" w:space="0" w:color="000000"/>
              <w:right w:val="single" w:sz="4" w:space="0" w:color="000000"/>
            </w:tcBorders>
          </w:tcPr>
          <w:p w14:paraId="267BB1D0" w14:textId="77777777" w:rsidR="002C6869" w:rsidRPr="00CF1329" w:rsidRDefault="002C6869" w:rsidP="00F413CE">
            <w:pPr>
              <w:rPr>
                <w:b/>
                <w:sz w:val="28"/>
                <w:szCs w:val="28"/>
              </w:rPr>
            </w:pPr>
            <w:r w:rsidRPr="00CF1329">
              <w:rPr>
                <w:b/>
                <w:sz w:val="28"/>
                <w:szCs w:val="28"/>
              </w:rPr>
              <w:t>7</w:t>
            </w:r>
          </w:p>
        </w:tc>
        <w:tc>
          <w:tcPr>
            <w:tcW w:w="476" w:type="dxa"/>
            <w:tcBorders>
              <w:top w:val="single" w:sz="4" w:space="0" w:color="000000"/>
              <w:left w:val="single" w:sz="4" w:space="0" w:color="000000"/>
              <w:bottom w:val="single" w:sz="4" w:space="0" w:color="000000"/>
              <w:right w:val="single" w:sz="4" w:space="0" w:color="000000"/>
            </w:tcBorders>
          </w:tcPr>
          <w:p w14:paraId="7261510D" w14:textId="77777777" w:rsidR="002C6869" w:rsidRPr="00CF1329" w:rsidRDefault="002C6869" w:rsidP="00F413CE">
            <w:pPr>
              <w:rPr>
                <w:b/>
                <w:sz w:val="28"/>
                <w:szCs w:val="28"/>
              </w:rPr>
            </w:pPr>
            <w:r w:rsidRPr="00CF1329">
              <w:rPr>
                <w:b/>
                <w:sz w:val="28"/>
                <w:szCs w:val="28"/>
              </w:rPr>
              <w:t>8</w:t>
            </w:r>
          </w:p>
        </w:tc>
        <w:tc>
          <w:tcPr>
            <w:tcW w:w="476" w:type="dxa"/>
            <w:tcBorders>
              <w:top w:val="single" w:sz="4" w:space="0" w:color="000000"/>
              <w:left w:val="single" w:sz="4" w:space="0" w:color="000000"/>
              <w:bottom w:val="single" w:sz="4" w:space="0" w:color="000000"/>
              <w:right w:val="single" w:sz="4" w:space="0" w:color="000000"/>
            </w:tcBorders>
          </w:tcPr>
          <w:p w14:paraId="1A6F4D6C" w14:textId="77777777" w:rsidR="002C6869" w:rsidRPr="00CF1329" w:rsidRDefault="002C6869" w:rsidP="00F413CE">
            <w:pPr>
              <w:rPr>
                <w:b/>
                <w:sz w:val="28"/>
                <w:szCs w:val="28"/>
              </w:rPr>
            </w:pPr>
            <w:r w:rsidRPr="00CF1329">
              <w:rPr>
                <w:b/>
                <w:sz w:val="28"/>
                <w:szCs w:val="28"/>
              </w:rPr>
              <w:t>9</w:t>
            </w:r>
          </w:p>
        </w:tc>
        <w:tc>
          <w:tcPr>
            <w:tcW w:w="476" w:type="dxa"/>
            <w:tcBorders>
              <w:top w:val="single" w:sz="4" w:space="0" w:color="000000"/>
              <w:left w:val="single" w:sz="4" w:space="0" w:color="000000"/>
              <w:bottom w:val="single" w:sz="4" w:space="0" w:color="000000"/>
              <w:right w:val="single" w:sz="4" w:space="0" w:color="000000"/>
            </w:tcBorders>
          </w:tcPr>
          <w:p w14:paraId="3AF9D8B7" w14:textId="77777777" w:rsidR="002C6869" w:rsidRPr="00CF1329" w:rsidRDefault="002C6869" w:rsidP="00F413CE">
            <w:pPr>
              <w:rPr>
                <w:b/>
                <w:sz w:val="28"/>
                <w:szCs w:val="28"/>
              </w:rPr>
            </w:pPr>
            <w:r w:rsidRPr="00CF1329">
              <w:rPr>
                <w:b/>
                <w:sz w:val="28"/>
                <w:szCs w:val="28"/>
              </w:rPr>
              <w:t>10</w:t>
            </w:r>
          </w:p>
        </w:tc>
        <w:tc>
          <w:tcPr>
            <w:tcW w:w="476" w:type="dxa"/>
            <w:tcBorders>
              <w:top w:val="single" w:sz="4" w:space="0" w:color="000000"/>
              <w:left w:val="single" w:sz="4" w:space="0" w:color="000000"/>
              <w:bottom w:val="single" w:sz="4" w:space="0" w:color="000000"/>
              <w:right w:val="single" w:sz="4" w:space="0" w:color="000000"/>
            </w:tcBorders>
          </w:tcPr>
          <w:p w14:paraId="1DFBABF7" w14:textId="77777777" w:rsidR="002C6869" w:rsidRPr="00CF1329" w:rsidRDefault="002C6869" w:rsidP="00F413CE">
            <w:pPr>
              <w:rPr>
                <w:b/>
                <w:sz w:val="28"/>
                <w:szCs w:val="28"/>
              </w:rPr>
            </w:pPr>
            <w:r w:rsidRPr="00CF1329">
              <w:rPr>
                <w:b/>
                <w:sz w:val="28"/>
                <w:szCs w:val="28"/>
              </w:rPr>
              <w:t>11</w:t>
            </w:r>
          </w:p>
        </w:tc>
        <w:tc>
          <w:tcPr>
            <w:tcW w:w="476" w:type="dxa"/>
            <w:tcBorders>
              <w:top w:val="single" w:sz="4" w:space="0" w:color="000000"/>
              <w:left w:val="single" w:sz="4" w:space="0" w:color="000000"/>
              <w:bottom w:val="single" w:sz="4" w:space="0" w:color="000000"/>
              <w:right w:val="single" w:sz="4" w:space="0" w:color="000000"/>
            </w:tcBorders>
          </w:tcPr>
          <w:p w14:paraId="5B00E125" w14:textId="77777777" w:rsidR="002C6869" w:rsidRPr="00CF1329" w:rsidRDefault="002C6869" w:rsidP="00F413CE">
            <w:pPr>
              <w:rPr>
                <w:b/>
                <w:sz w:val="28"/>
                <w:szCs w:val="28"/>
              </w:rPr>
            </w:pPr>
            <w:r w:rsidRPr="00CF1329">
              <w:rPr>
                <w:b/>
                <w:sz w:val="28"/>
                <w:szCs w:val="28"/>
              </w:rPr>
              <w:t>12</w:t>
            </w:r>
          </w:p>
        </w:tc>
        <w:tc>
          <w:tcPr>
            <w:tcW w:w="476" w:type="dxa"/>
            <w:tcBorders>
              <w:top w:val="single" w:sz="4" w:space="0" w:color="000000"/>
              <w:left w:val="single" w:sz="4" w:space="0" w:color="000000"/>
              <w:bottom w:val="single" w:sz="4" w:space="0" w:color="000000"/>
              <w:right w:val="single" w:sz="4" w:space="0" w:color="000000"/>
            </w:tcBorders>
          </w:tcPr>
          <w:p w14:paraId="4BCA2E0B" w14:textId="77777777" w:rsidR="002C6869" w:rsidRPr="00CF1329" w:rsidRDefault="002C6869" w:rsidP="00F413CE">
            <w:pPr>
              <w:rPr>
                <w:b/>
                <w:sz w:val="28"/>
                <w:szCs w:val="28"/>
              </w:rPr>
            </w:pPr>
            <w:r w:rsidRPr="00CF1329">
              <w:rPr>
                <w:b/>
                <w:sz w:val="28"/>
                <w:szCs w:val="28"/>
              </w:rPr>
              <w:t>13</w:t>
            </w:r>
          </w:p>
        </w:tc>
        <w:tc>
          <w:tcPr>
            <w:tcW w:w="477" w:type="dxa"/>
            <w:tcBorders>
              <w:top w:val="single" w:sz="4" w:space="0" w:color="000000"/>
              <w:left w:val="single" w:sz="4" w:space="0" w:color="000000"/>
              <w:bottom w:val="single" w:sz="4" w:space="0" w:color="000000"/>
              <w:right w:val="single" w:sz="4" w:space="0" w:color="000000"/>
            </w:tcBorders>
          </w:tcPr>
          <w:p w14:paraId="26554187" w14:textId="77777777" w:rsidR="002C6869" w:rsidRPr="00CF1329" w:rsidRDefault="002C6869" w:rsidP="00F413CE">
            <w:pPr>
              <w:rPr>
                <w:b/>
                <w:sz w:val="28"/>
                <w:szCs w:val="28"/>
              </w:rPr>
            </w:pPr>
            <w:r w:rsidRPr="00CF1329">
              <w:rPr>
                <w:b/>
                <w:sz w:val="28"/>
                <w:szCs w:val="28"/>
              </w:rPr>
              <w:t>14</w:t>
            </w:r>
          </w:p>
        </w:tc>
        <w:tc>
          <w:tcPr>
            <w:tcW w:w="476" w:type="dxa"/>
            <w:tcBorders>
              <w:top w:val="single" w:sz="4" w:space="0" w:color="000000"/>
              <w:left w:val="single" w:sz="4" w:space="0" w:color="000000"/>
              <w:bottom w:val="single" w:sz="4" w:space="0" w:color="000000"/>
              <w:right w:val="single" w:sz="4" w:space="0" w:color="000000"/>
            </w:tcBorders>
          </w:tcPr>
          <w:p w14:paraId="2FBF903E" w14:textId="77777777" w:rsidR="002C6869" w:rsidRPr="00CF1329" w:rsidRDefault="002C6869" w:rsidP="00F413CE">
            <w:pPr>
              <w:rPr>
                <w:b/>
                <w:sz w:val="28"/>
                <w:szCs w:val="28"/>
              </w:rPr>
            </w:pPr>
            <w:r w:rsidRPr="00CF1329">
              <w:rPr>
                <w:b/>
                <w:sz w:val="28"/>
                <w:szCs w:val="28"/>
              </w:rPr>
              <w:t>15</w:t>
            </w:r>
          </w:p>
        </w:tc>
        <w:tc>
          <w:tcPr>
            <w:tcW w:w="476" w:type="dxa"/>
            <w:tcBorders>
              <w:top w:val="single" w:sz="4" w:space="0" w:color="000000"/>
              <w:left w:val="single" w:sz="4" w:space="0" w:color="000000"/>
              <w:bottom w:val="single" w:sz="4" w:space="0" w:color="000000"/>
              <w:right w:val="single" w:sz="4" w:space="0" w:color="000000"/>
            </w:tcBorders>
          </w:tcPr>
          <w:p w14:paraId="630D56D7" w14:textId="77777777" w:rsidR="002C6869" w:rsidRPr="00CF1329" w:rsidRDefault="002C6869" w:rsidP="00F413CE">
            <w:pPr>
              <w:rPr>
                <w:b/>
                <w:sz w:val="28"/>
                <w:szCs w:val="28"/>
              </w:rPr>
            </w:pPr>
            <w:r w:rsidRPr="00CF1329">
              <w:rPr>
                <w:b/>
                <w:sz w:val="28"/>
                <w:szCs w:val="28"/>
              </w:rPr>
              <w:t>16</w:t>
            </w:r>
          </w:p>
        </w:tc>
        <w:tc>
          <w:tcPr>
            <w:tcW w:w="476" w:type="dxa"/>
            <w:tcBorders>
              <w:top w:val="single" w:sz="4" w:space="0" w:color="000000"/>
              <w:left w:val="single" w:sz="4" w:space="0" w:color="000000"/>
              <w:bottom w:val="single" w:sz="4" w:space="0" w:color="000000"/>
              <w:right w:val="single" w:sz="4" w:space="0" w:color="000000"/>
            </w:tcBorders>
          </w:tcPr>
          <w:p w14:paraId="11C9586A" w14:textId="77777777" w:rsidR="002C6869" w:rsidRPr="00CF1329" w:rsidRDefault="002C6869" w:rsidP="00F413CE">
            <w:pPr>
              <w:rPr>
                <w:b/>
                <w:sz w:val="28"/>
                <w:szCs w:val="28"/>
              </w:rPr>
            </w:pPr>
            <w:r w:rsidRPr="00CF1329">
              <w:rPr>
                <w:b/>
                <w:sz w:val="28"/>
                <w:szCs w:val="28"/>
              </w:rPr>
              <w:t>17</w:t>
            </w:r>
          </w:p>
        </w:tc>
        <w:tc>
          <w:tcPr>
            <w:tcW w:w="476" w:type="dxa"/>
            <w:tcBorders>
              <w:top w:val="single" w:sz="4" w:space="0" w:color="000000"/>
              <w:left w:val="single" w:sz="4" w:space="0" w:color="000000"/>
              <w:bottom w:val="single" w:sz="4" w:space="0" w:color="000000"/>
              <w:right w:val="single" w:sz="4" w:space="0" w:color="000000"/>
            </w:tcBorders>
          </w:tcPr>
          <w:p w14:paraId="745199F8" w14:textId="77777777" w:rsidR="002C6869" w:rsidRPr="00CF1329" w:rsidRDefault="002C6869" w:rsidP="00F413CE">
            <w:pPr>
              <w:rPr>
                <w:b/>
                <w:sz w:val="28"/>
                <w:szCs w:val="28"/>
              </w:rPr>
            </w:pPr>
            <w:r w:rsidRPr="00CF1329">
              <w:rPr>
                <w:b/>
                <w:sz w:val="28"/>
                <w:szCs w:val="28"/>
              </w:rPr>
              <w:t>18</w:t>
            </w:r>
          </w:p>
        </w:tc>
        <w:tc>
          <w:tcPr>
            <w:tcW w:w="476" w:type="dxa"/>
            <w:tcBorders>
              <w:top w:val="single" w:sz="4" w:space="0" w:color="000000"/>
              <w:left w:val="single" w:sz="4" w:space="0" w:color="000000"/>
              <w:bottom w:val="single" w:sz="4" w:space="0" w:color="000000"/>
              <w:right w:val="single" w:sz="4" w:space="0" w:color="000000"/>
            </w:tcBorders>
          </w:tcPr>
          <w:p w14:paraId="798CB986" w14:textId="77777777" w:rsidR="002C6869" w:rsidRPr="00CF1329" w:rsidRDefault="002C6869" w:rsidP="00F413CE">
            <w:pPr>
              <w:rPr>
                <w:b/>
                <w:sz w:val="28"/>
                <w:szCs w:val="28"/>
              </w:rPr>
            </w:pPr>
            <w:r w:rsidRPr="00CF1329">
              <w:rPr>
                <w:b/>
                <w:sz w:val="28"/>
                <w:szCs w:val="28"/>
              </w:rPr>
              <w:t>19</w:t>
            </w:r>
          </w:p>
        </w:tc>
        <w:tc>
          <w:tcPr>
            <w:tcW w:w="531" w:type="dxa"/>
            <w:tcBorders>
              <w:top w:val="single" w:sz="4" w:space="0" w:color="000000"/>
              <w:left w:val="single" w:sz="4" w:space="0" w:color="000000"/>
              <w:bottom w:val="single" w:sz="4" w:space="0" w:color="000000"/>
              <w:right w:val="single" w:sz="4" w:space="0" w:color="000000"/>
            </w:tcBorders>
          </w:tcPr>
          <w:p w14:paraId="26B64264" w14:textId="77777777" w:rsidR="002C6869" w:rsidRPr="00CF1329" w:rsidRDefault="002C6869" w:rsidP="00F413CE">
            <w:pPr>
              <w:rPr>
                <w:b/>
                <w:sz w:val="28"/>
                <w:szCs w:val="28"/>
              </w:rPr>
            </w:pPr>
            <w:r w:rsidRPr="00CF1329">
              <w:rPr>
                <w:b/>
                <w:sz w:val="28"/>
                <w:szCs w:val="28"/>
              </w:rPr>
              <w:t>20</w:t>
            </w:r>
          </w:p>
        </w:tc>
      </w:tr>
      <w:tr w:rsidR="002C6869" w:rsidRPr="00CF1329" w14:paraId="6723409D" w14:textId="77777777" w:rsidTr="00F413CE">
        <w:tc>
          <w:tcPr>
            <w:tcW w:w="478" w:type="dxa"/>
            <w:tcBorders>
              <w:top w:val="single" w:sz="4" w:space="0" w:color="000000"/>
              <w:left w:val="single" w:sz="4" w:space="0" w:color="000000"/>
              <w:bottom w:val="single" w:sz="4" w:space="0" w:color="000000"/>
              <w:right w:val="single" w:sz="4" w:space="0" w:color="000000"/>
            </w:tcBorders>
          </w:tcPr>
          <w:p w14:paraId="459FEC20" w14:textId="77777777" w:rsidR="002C6869" w:rsidRPr="00CF1329" w:rsidRDefault="002C6869" w:rsidP="00F413CE">
            <w:pPr>
              <w:rPr>
                <w:b/>
                <w:sz w:val="28"/>
                <w:szCs w:val="28"/>
              </w:rPr>
            </w:pPr>
            <w:r w:rsidRPr="00CF1329">
              <w:rPr>
                <w:b/>
                <w:sz w:val="28"/>
                <w:szCs w:val="28"/>
              </w:rPr>
              <w:t>3</w:t>
            </w:r>
          </w:p>
        </w:tc>
        <w:tc>
          <w:tcPr>
            <w:tcW w:w="478" w:type="dxa"/>
            <w:tcBorders>
              <w:top w:val="single" w:sz="4" w:space="0" w:color="000000"/>
              <w:left w:val="single" w:sz="4" w:space="0" w:color="000000"/>
              <w:bottom w:val="single" w:sz="4" w:space="0" w:color="000000"/>
              <w:right w:val="single" w:sz="4" w:space="0" w:color="000000"/>
            </w:tcBorders>
          </w:tcPr>
          <w:p w14:paraId="233252A1" w14:textId="77777777" w:rsidR="002C6869" w:rsidRPr="00CF1329" w:rsidRDefault="00E23D30" w:rsidP="00F413CE">
            <w:pPr>
              <w:rPr>
                <w:b/>
                <w:sz w:val="28"/>
                <w:szCs w:val="28"/>
              </w:rPr>
            </w:pPr>
            <w:r>
              <w:rPr>
                <w:b/>
                <w:sz w:val="28"/>
                <w:szCs w:val="28"/>
              </w:rPr>
              <w:t>4</w:t>
            </w:r>
          </w:p>
        </w:tc>
        <w:tc>
          <w:tcPr>
            <w:tcW w:w="467" w:type="dxa"/>
            <w:tcBorders>
              <w:top w:val="single" w:sz="4" w:space="0" w:color="000000"/>
              <w:left w:val="single" w:sz="4" w:space="0" w:color="000000"/>
              <w:bottom w:val="single" w:sz="4" w:space="0" w:color="000000"/>
              <w:right w:val="single" w:sz="4" w:space="0" w:color="000000"/>
            </w:tcBorders>
          </w:tcPr>
          <w:p w14:paraId="5C98BD82" w14:textId="77777777" w:rsidR="002C6869" w:rsidRPr="00CF1329" w:rsidRDefault="00E23D30" w:rsidP="00F413CE">
            <w:pPr>
              <w:rPr>
                <w:b/>
                <w:sz w:val="28"/>
                <w:szCs w:val="28"/>
              </w:rPr>
            </w:pPr>
            <w:r>
              <w:rPr>
                <w:b/>
                <w:sz w:val="28"/>
                <w:szCs w:val="28"/>
              </w:rPr>
              <w:t>4</w:t>
            </w:r>
          </w:p>
        </w:tc>
        <w:tc>
          <w:tcPr>
            <w:tcW w:w="474" w:type="dxa"/>
            <w:tcBorders>
              <w:top w:val="single" w:sz="4" w:space="0" w:color="000000"/>
              <w:left w:val="single" w:sz="4" w:space="0" w:color="000000"/>
              <w:bottom w:val="single" w:sz="4" w:space="0" w:color="000000"/>
              <w:right w:val="single" w:sz="4" w:space="0" w:color="000000"/>
            </w:tcBorders>
          </w:tcPr>
          <w:p w14:paraId="6AAB07F4" w14:textId="77777777" w:rsidR="002C6869" w:rsidRPr="00CF1329" w:rsidRDefault="002C6869" w:rsidP="00F413CE">
            <w:pPr>
              <w:rPr>
                <w:b/>
                <w:sz w:val="28"/>
                <w:szCs w:val="28"/>
              </w:rPr>
            </w:pPr>
            <w:r w:rsidRPr="00CF1329">
              <w:rPr>
                <w:b/>
                <w:sz w:val="28"/>
                <w:szCs w:val="28"/>
              </w:rPr>
              <w:t>1</w:t>
            </w:r>
          </w:p>
        </w:tc>
        <w:tc>
          <w:tcPr>
            <w:tcW w:w="477" w:type="dxa"/>
            <w:tcBorders>
              <w:top w:val="single" w:sz="4" w:space="0" w:color="000000"/>
              <w:left w:val="single" w:sz="4" w:space="0" w:color="000000"/>
              <w:bottom w:val="single" w:sz="4" w:space="0" w:color="000000"/>
              <w:right w:val="single" w:sz="4" w:space="0" w:color="000000"/>
            </w:tcBorders>
          </w:tcPr>
          <w:p w14:paraId="3E5D12C7" w14:textId="77777777" w:rsidR="002C6869" w:rsidRPr="00CF1329" w:rsidRDefault="002C6869" w:rsidP="00F413CE">
            <w:pPr>
              <w:rPr>
                <w:b/>
                <w:sz w:val="28"/>
                <w:szCs w:val="28"/>
              </w:rPr>
            </w:pPr>
            <w:r w:rsidRPr="00CF1329">
              <w:rPr>
                <w:b/>
                <w:sz w:val="28"/>
                <w:szCs w:val="28"/>
              </w:rPr>
              <w:t>2</w:t>
            </w:r>
          </w:p>
        </w:tc>
        <w:tc>
          <w:tcPr>
            <w:tcW w:w="475" w:type="dxa"/>
            <w:tcBorders>
              <w:top w:val="single" w:sz="4" w:space="0" w:color="000000"/>
              <w:left w:val="single" w:sz="4" w:space="0" w:color="000000"/>
              <w:bottom w:val="single" w:sz="4" w:space="0" w:color="000000"/>
              <w:right w:val="single" w:sz="4" w:space="0" w:color="000000"/>
            </w:tcBorders>
          </w:tcPr>
          <w:p w14:paraId="13A62ECB" w14:textId="77777777" w:rsidR="002C6869" w:rsidRPr="00CF1329" w:rsidRDefault="00E23D30" w:rsidP="00F413CE">
            <w:pPr>
              <w:rPr>
                <w:b/>
                <w:sz w:val="28"/>
                <w:szCs w:val="28"/>
              </w:rPr>
            </w:pPr>
            <w:r>
              <w:rPr>
                <w:b/>
                <w:sz w:val="28"/>
                <w:szCs w:val="28"/>
              </w:rPr>
              <w:t>3</w:t>
            </w:r>
          </w:p>
        </w:tc>
        <w:tc>
          <w:tcPr>
            <w:tcW w:w="475" w:type="dxa"/>
            <w:tcBorders>
              <w:top w:val="single" w:sz="4" w:space="0" w:color="000000"/>
              <w:left w:val="single" w:sz="4" w:space="0" w:color="000000"/>
              <w:bottom w:val="single" w:sz="4" w:space="0" w:color="000000"/>
              <w:right w:val="single" w:sz="4" w:space="0" w:color="000000"/>
            </w:tcBorders>
          </w:tcPr>
          <w:p w14:paraId="695DD4B2" w14:textId="77777777" w:rsidR="002C6869" w:rsidRPr="00CF1329" w:rsidRDefault="00E23D30" w:rsidP="00F413CE">
            <w:pPr>
              <w:rPr>
                <w:b/>
                <w:sz w:val="28"/>
                <w:szCs w:val="28"/>
              </w:rPr>
            </w:pPr>
            <w:r>
              <w:rPr>
                <w:b/>
                <w:sz w:val="28"/>
                <w:szCs w:val="28"/>
              </w:rPr>
              <w:t>1</w:t>
            </w:r>
          </w:p>
        </w:tc>
        <w:tc>
          <w:tcPr>
            <w:tcW w:w="476" w:type="dxa"/>
            <w:tcBorders>
              <w:top w:val="single" w:sz="4" w:space="0" w:color="000000"/>
              <w:left w:val="single" w:sz="4" w:space="0" w:color="000000"/>
              <w:bottom w:val="single" w:sz="4" w:space="0" w:color="000000"/>
              <w:right w:val="single" w:sz="4" w:space="0" w:color="000000"/>
            </w:tcBorders>
          </w:tcPr>
          <w:p w14:paraId="4FB59E49" w14:textId="77777777" w:rsidR="002C6869" w:rsidRPr="00CF1329" w:rsidRDefault="00E23D30" w:rsidP="00F413CE">
            <w:pPr>
              <w:rPr>
                <w:b/>
                <w:sz w:val="28"/>
                <w:szCs w:val="28"/>
              </w:rPr>
            </w:pPr>
            <w:r>
              <w:rPr>
                <w:b/>
                <w:sz w:val="28"/>
                <w:szCs w:val="28"/>
              </w:rPr>
              <w:t>2</w:t>
            </w:r>
          </w:p>
        </w:tc>
        <w:tc>
          <w:tcPr>
            <w:tcW w:w="476" w:type="dxa"/>
            <w:tcBorders>
              <w:top w:val="single" w:sz="4" w:space="0" w:color="000000"/>
              <w:left w:val="single" w:sz="4" w:space="0" w:color="000000"/>
              <w:bottom w:val="single" w:sz="4" w:space="0" w:color="000000"/>
              <w:right w:val="single" w:sz="4" w:space="0" w:color="000000"/>
            </w:tcBorders>
          </w:tcPr>
          <w:p w14:paraId="05862666" w14:textId="77777777" w:rsidR="002C6869" w:rsidRPr="00CF1329" w:rsidRDefault="00E23D30" w:rsidP="00F413CE">
            <w:pPr>
              <w:rPr>
                <w:b/>
                <w:sz w:val="28"/>
                <w:szCs w:val="28"/>
              </w:rPr>
            </w:pPr>
            <w:r>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067BBC4C" w14:textId="77777777" w:rsidR="002C6869" w:rsidRPr="00CF1329" w:rsidRDefault="00E23D30" w:rsidP="00F413CE">
            <w:pPr>
              <w:rPr>
                <w:b/>
                <w:sz w:val="28"/>
                <w:szCs w:val="28"/>
              </w:rPr>
            </w:pPr>
            <w:r>
              <w:rPr>
                <w:b/>
                <w:sz w:val="28"/>
                <w:szCs w:val="28"/>
              </w:rPr>
              <w:t>356</w:t>
            </w:r>
          </w:p>
        </w:tc>
        <w:tc>
          <w:tcPr>
            <w:tcW w:w="476" w:type="dxa"/>
            <w:tcBorders>
              <w:top w:val="single" w:sz="4" w:space="0" w:color="000000"/>
              <w:left w:val="single" w:sz="4" w:space="0" w:color="000000"/>
              <w:bottom w:val="single" w:sz="4" w:space="0" w:color="000000"/>
              <w:right w:val="single" w:sz="4" w:space="0" w:color="000000"/>
            </w:tcBorders>
          </w:tcPr>
          <w:p w14:paraId="53F36DA6" w14:textId="77777777" w:rsidR="002C6869" w:rsidRPr="00CF1329" w:rsidRDefault="00E23D30" w:rsidP="00F413CE">
            <w:pPr>
              <w:rPr>
                <w:b/>
                <w:sz w:val="28"/>
                <w:szCs w:val="28"/>
              </w:rPr>
            </w:pPr>
            <w:r>
              <w:rPr>
                <w:b/>
                <w:sz w:val="28"/>
                <w:szCs w:val="28"/>
              </w:rPr>
              <w:t>1</w:t>
            </w:r>
            <w:r w:rsidR="002C6869" w:rsidRPr="00CF1329">
              <w:rPr>
                <w:b/>
                <w:sz w:val="28"/>
                <w:szCs w:val="28"/>
              </w:rPr>
              <w:t>2</w:t>
            </w:r>
            <w:r>
              <w:rPr>
                <w:b/>
                <w:sz w:val="28"/>
                <w:szCs w:val="28"/>
              </w:rPr>
              <w:t>6</w:t>
            </w:r>
          </w:p>
        </w:tc>
        <w:tc>
          <w:tcPr>
            <w:tcW w:w="476" w:type="dxa"/>
            <w:tcBorders>
              <w:top w:val="single" w:sz="4" w:space="0" w:color="000000"/>
              <w:left w:val="single" w:sz="4" w:space="0" w:color="000000"/>
              <w:bottom w:val="single" w:sz="4" w:space="0" w:color="000000"/>
              <w:right w:val="single" w:sz="4" w:space="0" w:color="000000"/>
            </w:tcBorders>
          </w:tcPr>
          <w:p w14:paraId="3CC2626E" w14:textId="77777777" w:rsidR="002C6869" w:rsidRPr="00CF1329" w:rsidRDefault="00E23D30" w:rsidP="00F413CE">
            <w:pPr>
              <w:rPr>
                <w:b/>
                <w:sz w:val="28"/>
                <w:szCs w:val="28"/>
              </w:rPr>
            </w:pPr>
            <w:r>
              <w:rPr>
                <w:b/>
                <w:sz w:val="28"/>
                <w:szCs w:val="28"/>
              </w:rPr>
              <w:t>2</w:t>
            </w:r>
          </w:p>
        </w:tc>
        <w:tc>
          <w:tcPr>
            <w:tcW w:w="476" w:type="dxa"/>
            <w:tcBorders>
              <w:top w:val="single" w:sz="4" w:space="0" w:color="000000"/>
              <w:left w:val="single" w:sz="4" w:space="0" w:color="000000"/>
              <w:bottom w:val="single" w:sz="4" w:space="0" w:color="000000"/>
              <w:right w:val="single" w:sz="4" w:space="0" w:color="000000"/>
            </w:tcBorders>
          </w:tcPr>
          <w:p w14:paraId="0846E9BC" w14:textId="77777777" w:rsidR="002C6869" w:rsidRPr="00CF1329" w:rsidRDefault="002C6869" w:rsidP="00F413CE">
            <w:pPr>
              <w:rPr>
                <w:b/>
                <w:sz w:val="28"/>
                <w:szCs w:val="28"/>
              </w:rPr>
            </w:pPr>
            <w:r w:rsidRPr="00CF1329">
              <w:rPr>
                <w:b/>
                <w:sz w:val="28"/>
                <w:szCs w:val="28"/>
              </w:rPr>
              <w:t>3</w:t>
            </w:r>
          </w:p>
        </w:tc>
        <w:tc>
          <w:tcPr>
            <w:tcW w:w="477" w:type="dxa"/>
            <w:tcBorders>
              <w:top w:val="single" w:sz="4" w:space="0" w:color="000000"/>
              <w:left w:val="single" w:sz="4" w:space="0" w:color="000000"/>
              <w:bottom w:val="single" w:sz="4" w:space="0" w:color="000000"/>
              <w:right w:val="single" w:sz="4" w:space="0" w:color="000000"/>
            </w:tcBorders>
          </w:tcPr>
          <w:p w14:paraId="2381879F" w14:textId="77777777" w:rsidR="002C6869" w:rsidRPr="00CF1329" w:rsidRDefault="00E23D30" w:rsidP="00F413CE">
            <w:pPr>
              <w:rPr>
                <w:b/>
                <w:sz w:val="28"/>
                <w:szCs w:val="28"/>
              </w:rPr>
            </w:pPr>
            <w:r>
              <w:rPr>
                <w:b/>
                <w:sz w:val="28"/>
                <w:szCs w:val="28"/>
              </w:rPr>
              <w:t>124</w:t>
            </w:r>
          </w:p>
        </w:tc>
        <w:tc>
          <w:tcPr>
            <w:tcW w:w="476" w:type="dxa"/>
            <w:tcBorders>
              <w:top w:val="single" w:sz="4" w:space="0" w:color="000000"/>
              <w:left w:val="single" w:sz="4" w:space="0" w:color="000000"/>
              <w:bottom w:val="single" w:sz="4" w:space="0" w:color="000000"/>
              <w:right w:val="single" w:sz="4" w:space="0" w:color="000000"/>
            </w:tcBorders>
          </w:tcPr>
          <w:p w14:paraId="3B3CACB0" w14:textId="77777777" w:rsidR="002C6869" w:rsidRPr="00CF1329" w:rsidRDefault="00E23D30" w:rsidP="00F413CE">
            <w:pPr>
              <w:rPr>
                <w:b/>
                <w:sz w:val="28"/>
                <w:szCs w:val="28"/>
              </w:rPr>
            </w:pPr>
            <w:r>
              <w:rPr>
                <w:b/>
                <w:sz w:val="28"/>
                <w:szCs w:val="28"/>
              </w:rPr>
              <w:t>145</w:t>
            </w:r>
          </w:p>
        </w:tc>
        <w:tc>
          <w:tcPr>
            <w:tcW w:w="476" w:type="dxa"/>
            <w:tcBorders>
              <w:top w:val="single" w:sz="4" w:space="0" w:color="000000"/>
              <w:left w:val="single" w:sz="4" w:space="0" w:color="000000"/>
              <w:bottom w:val="single" w:sz="4" w:space="0" w:color="000000"/>
              <w:right w:val="single" w:sz="4" w:space="0" w:color="000000"/>
            </w:tcBorders>
          </w:tcPr>
          <w:p w14:paraId="21B9B22F" w14:textId="77777777" w:rsidR="002C6869" w:rsidRPr="00CF1329" w:rsidRDefault="002C6869" w:rsidP="00F413CE">
            <w:pPr>
              <w:rPr>
                <w:b/>
                <w:sz w:val="28"/>
                <w:szCs w:val="28"/>
              </w:rPr>
            </w:pPr>
            <w:r w:rsidRPr="00CF1329">
              <w:rPr>
                <w:b/>
                <w:sz w:val="28"/>
                <w:szCs w:val="28"/>
              </w:rPr>
              <w:t>1</w:t>
            </w:r>
            <w:r w:rsidR="00E23D30">
              <w:rPr>
                <w:b/>
                <w:sz w:val="28"/>
                <w:szCs w:val="28"/>
              </w:rPr>
              <w:t>4</w:t>
            </w:r>
          </w:p>
        </w:tc>
        <w:tc>
          <w:tcPr>
            <w:tcW w:w="476" w:type="dxa"/>
            <w:tcBorders>
              <w:top w:val="single" w:sz="4" w:space="0" w:color="000000"/>
              <w:left w:val="single" w:sz="4" w:space="0" w:color="000000"/>
              <w:bottom w:val="single" w:sz="4" w:space="0" w:color="000000"/>
              <w:right w:val="single" w:sz="4" w:space="0" w:color="000000"/>
            </w:tcBorders>
          </w:tcPr>
          <w:p w14:paraId="6BF56B2C" w14:textId="77777777" w:rsidR="002C6869" w:rsidRPr="00CF1329" w:rsidRDefault="002C6869" w:rsidP="00F413CE">
            <w:pPr>
              <w:rPr>
                <w:b/>
                <w:sz w:val="28"/>
                <w:szCs w:val="28"/>
              </w:rPr>
            </w:pPr>
            <w:r w:rsidRPr="00CF1329">
              <w:rPr>
                <w:b/>
                <w:sz w:val="28"/>
                <w:szCs w:val="28"/>
              </w:rPr>
              <w:t>3</w:t>
            </w:r>
            <w:r w:rsidR="00E23D30">
              <w:rPr>
                <w:b/>
                <w:sz w:val="28"/>
                <w:szCs w:val="28"/>
              </w:rPr>
              <w:t>46</w:t>
            </w:r>
          </w:p>
        </w:tc>
        <w:tc>
          <w:tcPr>
            <w:tcW w:w="476" w:type="dxa"/>
            <w:tcBorders>
              <w:top w:val="single" w:sz="4" w:space="0" w:color="000000"/>
              <w:left w:val="single" w:sz="4" w:space="0" w:color="000000"/>
              <w:bottom w:val="single" w:sz="4" w:space="0" w:color="000000"/>
              <w:right w:val="single" w:sz="4" w:space="0" w:color="000000"/>
            </w:tcBorders>
          </w:tcPr>
          <w:p w14:paraId="411D565E" w14:textId="77777777" w:rsidR="002C6869" w:rsidRPr="00CF1329" w:rsidRDefault="00E23D30" w:rsidP="00F413CE">
            <w:pPr>
              <w:rPr>
                <w:b/>
                <w:sz w:val="28"/>
                <w:szCs w:val="28"/>
              </w:rPr>
            </w:pPr>
            <w:r>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1D8736D5" w14:textId="77777777" w:rsidR="002C6869" w:rsidRPr="00CF1329" w:rsidRDefault="00E23D30" w:rsidP="00F413CE">
            <w:pPr>
              <w:rPr>
                <w:b/>
                <w:sz w:val="28"/>
                <w:szCs w:val="28"/>
              </w:rPr>
            </w:pPr>
            <w:r>
              <w:rPr>
                <w:b/>
                <w:sz w:val="28"/>
                <w:szCs w:val="28"/>
              </w:rPr>
              <w:t>4</w:t>
            </w:r>
          </w:p>
        </w:tc>
        <w:tc>
          <w:tcPr>
            <w:tcW w:w="531" w:type="dxa"/>
            <w:tcBorders>
              <w:top w:val="single" w:sz="4" w:space="0" w:color="000000"/>
              <w:left w:val="single" w:sz="4" w:space="0" w:color="000000"/>
              <w:bottom w:val="single" w:sz="4" w:space="0" w:color="000000"/>
              <w:right w:val="single" w:sz="4" w:space="0" w:color="000000"/>
            </w:tcBorders>
          </w:tcPr>
          <w:p w14:paraId="674F4552" w14:textId="77777777" w:rsidR="002C6869" w:rsidRPr="00CF1329" w:rsidRDefault="00E23D30" w:rsidP="00F413CE">
            <w:pPr>
              <w:rPr>
                <w:b/>
                <w:sz w:val="28"/>
                <w:szCs w:val="28"/>
              </w:rPr>
            </w:pPr>
            <w:r>
              <w:rPr>
                <w:b/>
                <w:sz w:val="28"/>
                <w:szCs w:val="28"/>
              </w:rPr>
              <w:t>4</w:t>
            </w:r>
          </w:p>
        </w:tc>
      </w:tr>
    </w:tbl>
    <w:p w14:paraId="4E72C178" w14:textId="77777777" w:rsidR="002C6869" w:rsidRPr="00E817D3" w:rsidRDefault="002C6869" w:rsidP="00E817D3">
      <w:pPr>
        <w:spacing w:line="276" w:lineRule="auto"/>
        <w:rPr>
          <w:b/>
          <w:sz w:val="28"/>
          <w:szCs w:val="28"/>
        </w:rPr>
      </w:pPr>
    </w:p>
    <w:p w14:paraId="2374EACB" w14:textId="77777777" w:rsidR="002C6869" w:rsidRPr="00E817D3" w:rsidRDefault="002C6869" w:rsidP="00E817D3">
      <w:pPr>
        <w:spacing w:line="276" w:lineRule="auto"/>
        <w:rPr>
          <w:b/>
          <w:sz w:val="28"/>
          <w:szCs w:val="28"/>
        </w:rPr>
      </w:pPr>
      <w:r w:rsidRPr="00E817D3">
        <w:rPr>
          <w:b/>
          <w:sz w:val="28"/>
          <w:szCs w:val="28"/>
        </w:rPr>
        <w:t xml:space="preserve">Б1. </w:t>
      </w:r>
      <w:r w:rsidRPr="00E817D3">
        <w:rPr>
          <w:sz w:val="28"/>
          <w:szCs w:val="28"/>
        </w:rPr>
        <w:t xml:space="preserve">Классификация белков. 1. По структуре белки делят на простые и сложные. Простые белки состоят только из аминокислот. В состав сложных белков входит небелковый компонент, название которого включается в название сложного белка. Это нуклеопротеины, липопротеины, гликопротеины, металопротеины, фосфопротеины, хромопротеины (окрашенные белки), дикомпонентные ферменты. 2. По физико-химическим свойствам: а) фибрилярные белки. Имеют упорядоченную, регулярную структуру (повторяемость в пространстве одинаковых участков молекулы). Они образуют огромной величины и молекулярной массы агрегаты (фибриллы). Например, коллаген, масса которого составляет около 30% от общего количества тканевых белков. Коллаген основной белок межклеточного пространства, хрящей, сухожилий, костей, зубов (в пищевом отношении это неполноценный белок, поскольку содержит мало незаменимых аминокислот). Коллаген отличается высоким содержанием глицина (35%), аланина (11%), пролина и оксипролина (21%). Белок имеет трехцепочечную спиральну структуру, обладает большой механической прочностью (у тропоколлагена – прочность такая </w:t>
      </w:r>
      <w:proofErr w:type="gramStart"/>
      <w:r w:rsidRPr="00E817D3">
        <w:rPr>
          <w:sz w:val="28"/>
          <w:szCs w:val="28"/>
        </w:rPr>
        <w:t>же</w:t>
      </w:r>
      <w:proofErr w:type="gramEnd"/>
      <w:r w:rsidRPr="00E817D3">
        <w:rPr>
          <w:sz w:val="28"/>
          <w:szCs w:val="28"/>
        </w:rPr>
        <w:t xml:space="preserve"> как и у стальной </w:t>
      </w:r>
      <w:r w:rsidRPr="00E817D3">
        <w:rPr>
          <w:sz w:val="28"/>
          <w:szCs w:val="28"/>
        </w:rPr>
        <w:lastRenderedPageBreak/>
        <w:t>проволоки). б) глобулярные белки – имеют глобулярную структуру, водорастворимые, гидрофильные. Структура этих белков наименее регулярная (повторяемая). в)- мембранные белки – “живут” в мембранах, они частично либо полностью гидрофобные, обладают в большей или меншей степени регулярной структурой. 3. По функциям. Белки выполняют в организме большинство функций и с ними связаны практически все проявления жизни. Белки делят на такие группы: 1. Каталитические белки. Это специализованный класс белков – ферменты. 2. Сократительные белки. Выполняют функцию движения (актин и миозин). 3. Защитные белки (антитела, другие антимикробные факторы; защита от кровопотери – фибриноген, факторы свертывания крови т.д.) 4. Регуляторные белки. Сигнальные белки и олигопептиды, гормоны, рецепторы и т.д.</w:t>
      </w:r>
    </w:p>
    <w:p w14:paraId="57602B30" w14:textId="77777777" w:rsidR="002C6869" w:rsidRPr="00E817D3" w:rsidRDefault="002C6869" w:rsidP="00E817D3">
      <w:pPr>
        <w:pStyle w:val="af2"/>
        <w:shd w:val="clear" w:color="auto" w:fill="FFFFFF"/>
        <w:spacing w:before="0" w:beforeAutospacing="0" w:after="240" w:afterAutospacing="0" w:line="276" w:lineRule="auto"/>
        <w:jc w:val="both"/>
        <w:rPr>
          <w:color w:val="000000" w:themeColor="text1"/>
          <w:sz w:val="28"/>
          <w:szCs w:val="28"/>
        </w:rPr>
      </w:pPr>
      <w:r w:rsidRPr="00E817D3">
        <w:rPr>
          <w:b/>
          <w:sz w:val="28"/>
          <w:szCs w:val="28"/>
        </w:rPr>
        <w:t xml:space="preserve">Б2. </w:t>
      </w:r>
      <w:r w:rsidRPr="00E817D3">
        <w:rPr>
          <w:color w:val="000000" w:themeColor="text1"/>
          <w:sz w:val="28"/>
          <w:szCs w:val="28"/>
        </w:rPr>
        <w:t>Химическая промышленность в значительной степени сконцентрирована на востоке области. Здесь находятся крупные металлургические и нефтеперерабатывающие предприятия, с которыми взаимодействует химическая промышленность на основе комбинированного, комплексного использования сырья и побочных продуктов технологического процесса.</w:t>
      </w:r>
    </w:p>
    <w:p w14:paraId="1F65A82E" w14:textId="77777777" w:rsidR="002C6869" w:rsidRPr="00E817D3" w:rsidRDefault="002C6869" w:rsidP="00E817D3">
      <w:pPr>
        <w:pStyle w:val="af2"/>
        <w:shd w:val="clear" w:color="auto" w:fill="FFFFFF"/>
        <w:spacing w:before="0" w:beforeAutospacing="0" w:after="240" w:afterAutospacing="0" w:line="276" w:lineRule="auto"/>
        <w:jc w:val="both"/>
        <w:rPr>
          <w:color w:val="000000" w:themeColor="text1"/>
          <w:sz w:val="28"/>
          <w:szCs w:val="28"/>
        </w:rPr>
      </w:pPr>
      <w:r w:rsidRPr="00E817D3">
        <w:rPr>
          <w:color w:val="000000" w:themeColor="text1"/>
          <w:sz w:val="28"/>
          <w:szCs w:val="28"/>
        </w:rPr>
        <w:t>В Новотроицке, на ОХМК «НОСТА» на основе коксохимического производства получают азотные удобрения, каменноугольную смолу и бензол. В Орске на объединении «Орскнефтеоргсинтез» на основе нефтехимии получают синтетические спирты, которые служат сырьем для производства полимеров (синтетического каучука). На Медногорском медно-серном комбинате на основе комбинирования с медеплавильной промышленностью из вредных серосодержащих газов получают серную кислоту.</w:t>
      </w:r>
    </w:p>
    <w:p w14:paraId="19F1BB17" w14:textId="77777777" w:rsidR="002C6869" w:rsidRPr="00E817D3" w:rsidRDefault="002C6869" w:rsidP="00E817D3">
      <w:pPr>
        <w:pStyle w:val="af2"/>
        <w:shd w:val="clear" w:color="auto" w:fill="FFFFFF"/>
        <w:spacing w:line="276" w:lineRule="auto"/>
        <w:rPr>
          <w:sz w:val="28"/>
          <w:szCs w:val="28"/>
        </w:rPr>
      </w:pPr>
      <w:r w:rsidRPr="00E817D3">
        <w:rPr>
          <w:b/>
          <w:sz w:val="28"/>
          <w:szCs w:val="28"/>
        </w:rPr>
        <w:t xml:space="preserve">Б3. </w:t>
      </w:r>
      <w:r w:rsidRPr="00E817D3">
        <w:rPr>
          <w:sz w:val="28"/>
          <w:szCs w:val="28"/>
        </w:rPr>
        <w:t>1. Получаем оксид взаимодействием с кислородом:</w:t>
      </w:r>
    </w:p>
    <w:p w14:paraId="69A314AE" w14:textId="77777777" w:rsidR="002C6869" w:rsidRPr="00E817D3" w:rsidRDefault="002C6869" w:rsidP="00E817D3">
      <w:pPr>
        <w:pStyle w:val="af2"/>
        <w:shd w:val="clear" w:color="auto" w:fill="FFFFFF"/>
        <w:spacing w:line="276" w:lineRule="auto"/>
        <w:rPr>
          <w:sz w:val="28"/>
          <w:szCs w:val="28"/>
        </w:rPr>
      </w:pPr>
      <w:r w:rsidRPr="00E817D3">
        <w:rPr>
          <w:sz w:val="28"/>
          <w:szCs w:val="28"/>
        </w:rPr>
        <w:t xml:space="preserve">Zn </w:t>
      </w:r>
      <w:proofErr w:type="gramStart"/>
      <w:r w:rsidRPr="00E817D3">
        <w:rPr>
          <w:sz w:val="28"/>
          <w:szCs w:val="28"/>
        </w:rPr>
        <w:t xml:space="preserve">+  </w:t>
      </w:r>
      <w:r w:rsidRPr="00E817D3">
        <w:rPr>
          <w:sz w:val="28"/>
          <w:szCs w:val="28"/>
          <w:lang w:val="en-US"/>
        </w:rPr>
        <w:t>S</w:t>
      </w:r>
      <w:proofErr w:type="gramEnd"/>
      <w:r w:rsidRPr="00E817D3">
        <w:rPr>
          <w:sz w:val="28"/>
          <w:szCs w:val="28"/>
        </w:rPr>
        <w:t>= Zn</w:t>
      </w:r>
      <w:r w:rsidRPr="00E817D3">
        <w:rPr>
          <w:sz w:val="28"/>
          <w:szCs w:val="28"/>
          <w:lang w:val="en-US"/>
        </w:rPr>
        <w:t>S</w:t>
      </w:r>
      <w:r w:rsidRPr="00E817D3">
        <w:rPr>
          <w:sz w:val="28"/>
          <w:szCs w:val="28"/>
        </w:rPr>
        <w:t>;</w:t>
      </w:r>
    </w:p>
    <w:p w14:paraId="305D4150" w14:textId="77777777" w:rsidR="002C6869" w:rsidRPr="00E817D3" w:rsidRDefault="002C6869" w:rsidP="00E817D3">
      <w:pPr>
        <w:pStyle w:val="af2"/>
        <w:shd w:val="clear" w:color="auto" w:fill="FFFFFF"/>
        <w:spacing w:line="276" w:lineRule="auto"/>
        <w:rPr>
          <w:sz w:val="28"/>
          <w:szCs w:val="28"/>
        </w:rPr>
      </w:pPr>
      <w:r w:rsidRPr="00E817D3">
        <w:rPr>
          <w:sz w:val="28"/>
          <w:szCs w:val="28"/>
        </w:rPr>
        <w:t>2. добавляем хлороводород:</w:t>
      </w:r>
    </w:p>
    <w:p w14:paraId="049F5556" w14:textId="77777777" w:rsidR="002C6869" w:rsidRPr="00E817D3" w:rsidRDefault="002C6869" w:rsidP="00E817D3">
      <w:pPr>
        <w:pStyle w:val="af2"/>
        <w:shd w:val="clear" w:color="auto" w:fill="FFFFFF"/>
        <w:spacing w:line="276" w:lineRule="auto"/>
        <w:rPr>
          <w:sz w:val="28"/>
          <w:szCs w:val="28"/>
        </w:rPr>
      </w:pPr>
      <w:r w:rsidRPr="00E817D3">
        <w:rPr>
          <w:sz w:val="28"/>
          <w:szCs w:val="28"/>
        </w:rPr>
        <w:t>Zn</w:t>
      </w:r>
      <w:r w:rsidRPr="00E817D3">
        <w:rPr>
          <w:sz w:val="28"/>
          <w:szCs w:val="28"/>
          <w:lang w:val="en-US"/>
        </w:rPr>
        <w:t>S</w:t>
      </w:r>
      <w:r w:rsidRPr="00E817D3">
        <w:rPr>
          <w:sz w:val="28"/>
          <w:szCs w:val="28"/>
        </w:rPr>
        <w:t xml:space="preserve"> + 2HCl = ZnCl2 + H2</w:t>
      </w:r>
      <w:r w:rsidRPr="00E817D3">
        <w:rPr>
          <w:sz w:val="28"/>
          <w:szCs w:val="28"/>
          <w:lang w:val="en-US"/>
        </w:rPr>
        <w:t>S</w:t>
      </w:r>
      <w:r w:rsidRPr="00E817D3">
        <w:rPr>
          <w:sz w:val="28"/>
          <w:szCs w:val="28"/>
        </w:rPr>
        <w:t>;</w:t>
      </w:r>
    </w:p>
    <w:p w14:paraId="6F996B5A" w14:textId="77777777" w:rsidR="002C6869" w:rsidRPr="00E817D3" w:rsidRDefault="002C6869" w:rsidP="00E817D3">
      <w:pPr>
        <w:pStyle w:val="af2"/>
        <w:shd w:val="clear" w:color="auto" w:fill="FFFFFF"/>
        <w:spacing w:line="276" w:lineRule="auto"/>
        <w:rPr>
          <w:sz w:val="28"/>
          <w:szCs w:val="28"/>
        </w:rPr>
      </w:pPr>
      <w:r w:rsidRPr="00E817D3">
        <w:rPr>
          <w:sz w:val="28"/>
          <w:szCs w:val="28"/>
        </w:rPr>
        <w:t>3. хлорид цинка переводим в гидроксид, используя щелочь:</w:t>
      </w:r>
    </w:p>
    <w:p w14:paraId="6BB854DA" w14:textId="77777777" w:rsidR="002C6869" w:rsidRPr="00E817D3" w:rsidRDefault="002C6869" w:rsidP="00E817D3">
      <w:pPr>
        <w:pStyle w:val="af2"/>
        <w:shd w:val="clear" w:color="auto" w:fill="FFFFFF"/>
        <w:spacing w:line="276" w:lineRule="auto"/>
        <w:rPr>
          <w:sz w:val="28"/>
          <w:szCs w:val="28"/>
          <w:lang w:val="en-US"/>
        </w:rPr>
      </w:pPr>
      <w:r w:rsidRPr="00E817D3">
        <w:rPr>
          <w:sz w:val="28"/>
          <w:szCs w:val="28"/>
          <w:lang w:val="en-US"/>
        </w:rPr>
        <w:t xml:space="preserve">ZnCl2 + 2KOH = </w:t>
      </w:r>
      <w:proofErr w:type="gramStart"/>
      <w:r w:rsidRPr="00E817D3">
        <w:rPr>
          <w:sz w:val="28"/>
          <w:szCs w:val="28"/>
          <w:lang w:val="en-US"/>
        </w:rPr>
        <w:t>Zn(</w:t>
      </w:r>
      <w:proofErr w:type="gramEnd"/>
      <w:r w:rsidRPr="00E817D3">
        <w:rPr>
          <w:sz w:val="28"/>
          <w:szCs w:val="28"/>
          <w:lang w:val="en-US"/>
        </w:rPr>
        <w:t>OH)2 + 2KCl;</w:t>
      </w:r>
    </w:p>
    <w:p w14:paraId="199C2476" w14:textId="77777777" w:rsidR="002C6869" w:rsidRPr="00E817D3" w:rsidRDefault="002C6869" w:rsidP="00E817D3">
      <w:pPr>
        <w:pStyle w:val="af2"/>
        <w:shd w:val="clear" w:color="auto" w:fill="FFFFFF"/>
        <w:spacing w:line="276" w:lineRule="auto"/>
        <w:rPr>
          <w:sz w:val="28"/>
          <w:szCs w:val="28"/>
        </w:rPr>
      </w:pPr>
      <w:r w:rsidRPr="00E817D3">
        <w:rPr>
          <w:sz w:val="28"/>
          <w:szCs w:val="28"/>
        </w:rPr>
        <w:t>4. для получения сульфата используем нейтрализацию серной кислотой:</w:t>
      </w:r>
    </w:p>
    <w:p w14:paraId="162F80B0" w14:textId="77777777" w:rsidR="002C6869" w:rsidRPr="00E817D3" w:rsidRDefault="002C6869" w:rsidP="00E817D3">
      <w:pPr>
        <w:pStyle w:val="af2"/>
        <w:shd w:val="clear" w:color="auto" w:fill="FFFFFF"/>
        <w:spacing w:line="276" w:lineRule="auto"/>
        <w:rPr>
          <w:sz w:val="28"/>
          <w:szCs w:val="28"/>
          <w:lang w:val="en-US"/>
        </w:rPr>
      </w:pPr>
      <w:proofErr w:type="gramStart"/>
      <w:r w:rsidRPr="00E817D3">
        <w:rPr>
          <w:sz w:val="28"/>
          <w:szCs w:val="28"/>
          <w:lang w:val="en-US"/>
        </w:rPr>
        <w:lastRenderedPageBreak/>
        <w:t>Zn(</w:t>
      </w:r>
      <w:proofErr w:type="gramEnd"/>
      <w:r w:rsidRPr="00E817D3">
        <w:rPr>
          <w:sz w:val="28"/>
          <w:szCs w:val="28"/>
          <w:lang w:val="en-US"/>
        </w:rPr>
        <w:t>OH)2 + H2SO4 = ZnSO4 + 2H2O.</w:t>
      </w:r>
    </w:p>
    <w:p w14:paraId="37688DCB" w14:textId="77777777" w:rsidR="002C6869" w:rsidRPr="00E817D3" w:rsidRDefault="002C6869" w:rsidP="00E817D3">
      <w:pPr>
        <w:spacing w:line="276" w:lineRule="auto"/>
        <w:rPr>
          <w:sz w:val="28"/>
          <w:szCs w:val="28"/>
          <w:lang w:val="en-US"/>
        </w:rPr>
      </w:pPr>
    </w:p>
    <w:p w14:paraId="411484E1" w14:textId="77777777" w:rsidR="002C6869" w:rsidRPr="00E817D3" w:rsidRDefault="002C6869" w:rsidP="00E817D3">
      <w:pPr>
        <w:spacing w:line="276" w:lineRule="auto"/>
        <w:rPr>
          <w:b/>
          <w:sz w:val="28"/>
          <w:szCs w:val="28"/>
        </w:rPr>
      </w:pPr>
      <w:r w:rsidRPr="00E817D3">
        <w:rPr>
          <w:b/>
          <w:sz w:val="28"/>
          <w:szCs w:val="28"/>
        </w:rPr>
        <w:t>Вариант №2</w:t>
      </w:r>
    </w:p>
    <w:p w14:paraId="4B3A874D" w14:textId="77777777" w:rsidR="002C6869" w:rsidRPr="00E817D3" w:rsidRDefault="002C6869" w:rsidP="00E817D3">
      <w:pPr>
        <w:spacing w:line="276" w:lineRule="auto"/>
        <w:rPr>
          <w:b/>
          <w:sz w:val="28"/>
          <w:szCs w:val="28"/>
        </w:rPr>
      </w:pPr>
      <w:r w:rsidRPr="00E817D3">
        <w:rPr>
          <w:b/>
          <w:sz w:val="28"/>
          <w:szCs w:val="28"/>
        </w:rPr>
        <w:t>Эталоны ответов:</w:t>
      </w:r>
    </w:p>
    <w:tbl>
      <w:tblPr>
        <w:tblW w:w="9571" w:type="dxa"/>
        <w:tblLook w:val="01E0" w:firstRow="1" w:lastRow="1" w:firstColumn="1" w:lastColumn="1" w:noHBand="0" w:noVBand="0"/>
      </w:tblPr>
      <w:tblGrid>
        <w:gridCol w:w="410"/>
        <w:gridCol w:w="410"/>
        <w:gridCol w:w="405"/>
        <w:gridCol w:w="408"/>
        <w:gridCol w:w="410"/>
        <w:gridCol w:w="409"/>
        <w:gridCol w:w="409"/>
        <w:gridCol w:w="409"/>
        <w:gridCol w:w="409"/>
        <w:gridCol w:w="496"/>
        <w:gridCol w:w="636"/>
        <w:gridCol w:w="496"/>
        <w:gridCol w:w="496"/>
        <w:gridCol w:w="636"/>
        <w:gridCol w:w="636"/>
        <w:gridCol w:w="496"/>
        <w:gridCol w:w="496"/>
        <w:gridCol w:w="496"/>
        <w:gridCol w:w="496"/>
        <w:gridCol w:w="512"/>
      </w:tblGrid>
      <w:tr w:rsidR="002C6869" w:rsidRPr="00E817D3" w14:paraId="6C3EDF22" w14:textId="77777777" w:rsidTr="00F413CE">
        <w:tc>
          <w:tcPr>
            <w:tcW w:w="478" w:type="dxa"/>
            <w:tcBorders>
              <w:top w:val="single" w:sz="4" w:space="0" w:color="000000"/>
              <w:left w:val="single" w:sz="4" w:space="0" w:color="000000"/>
              <w:bottom w:val="single" w:sz="4" w:space="0" w:color="000000"/>
              <w:right w:val="single" w:sz="4" w:space="0" w:color="000000"/>
            </w:tcBorders>
          </w:tcPr>
          <w:p w14:paraId="1F656D77" w14:textId="77777777" w:rsidR="002C6869" w:rsidRPr="00E817D3" w:rsidRDefault="002C6869" w:rsidP="00E817D3">
            <w:pPr>
              <w:spacing w:line="276" w:lineRule="auto"/>
              <w:rPr>
                <w:b/>
                <w:sz w:val="28"/>
                <w:szCs w:val="28"/>
              </w:rPr>
            </w:pPr>
            <w:r w:rsidRPr="00E817D3">
              <w:rPr>
                <w:b/>
                <w:sz w:val="28"/>
                <w:szCs w:val="28"/>
              </w:rPr>
              <w:t>1</w:t>
            </w:r>
          </w:p>
        </w:tc>
        <w:tc>
          <w:tcPr>
            <w:tcW w:w="478" w:type="dxa"/>
            <w:tcBorders>
              <w:top w:val="single" w:sz="4" w:space="0" w:color="000000"/>
              <w:left w:val="single" w:sz="4" w:space="0" w:color="000000"/>
              <w:bottom w:val="single" w:sz="4" w:space="0" w:color="000000"/>
              <w:right w:val="single" w:sz="4" w:space="0" w:color="000000"/>
            </w:tcBorders>
          </w:tcPr>
          <w:p w14:paraId="11253591" w14:textId="77777777" w:rsidR="002C6869" w:rsidRPr="00E817D3" w:rsidRDefault="002C6869" w:rsidP="00E817D3">
            <w:pPr>
              <w:spacing w:line="276" w:lineRule="auto"/>
              <w:rPr>
                <w:b/>
                <w:sz w:val="28"/>
                <w:szCs w:val="28"/>
              </w:rPr>
            </w:pPr>
            <w:r w:rsidRPr="00E817D3">
              <w:rPr>
                <w:b/>
                <w:sz w:val="28"/>
                <w:szCs w:val="28"/>
              </w:rPr>
              <w:t>2</w:t>
            </w:r>
          </w:p>
        </w:tc>
        <w:tc>
          <w:tcPr>
            <w:tcW w:w="467" w:type="dxa"/>
            <w:tcBorders>
              <w:top w:val="single" w:sz="4" w:space="0" w:color="000000"/>
              <w:left w:val="single" w:sz="4" w:space="0" w:color="000000"/>
              <w:bottom w:val="single" w:sz="4" w:space="0" w:color="000000"/>
              <w:right w:val="single" w:sz="4" w:space="0" w:color="000000"/>
            </w:tcBorders>
          </w:tcPr>
          <w:p w14:paraId="5B84AC27" w14:textId="77777777" w:rsidR="002C6869" w:rsidRPr="00E817D3" w:rsidRDefault="002C6869" w:rsidP="00E817D3">
            <w:pPr>
              <w:spacing w:line="276" w:lineRule="auto"/>
              <w:rPr>
                <w:b/>
                <w:sz w:val="28"/>
                <w:szCs w:val="28"/>
              </w:rPr>
            </w:pPr>
            <w:r w:rsidRPr="00E817D3">
              <w:rPr>
                <w:b/>
                <w:sz w:val="28"/>
                <w:szCs w:val="28"/>
              </w:rPr>
              <w:t>3</w:t>
            </w:r>
          </w:p>
        </w:tc>
        <w:tc>
          <w:tcPr>
            <w:tcW w:w="474" w:type="dxa"/>
            <w:tcBorders>
              <w:top w:val="single" w:sz="4" w:space="0" w:color="000000"/>
              <w:left w:val="single" w:sz="4" w:space="0" w:color="000000"/>
              <w:bottom w:val="single" w:sz="4" w:space="0" w:color="000000"/>
              <w:right w:val="single" w:sz="4" w:space="0" w:color="000000"/>
            </w:tcBorders>
          </w:tcPr>
          <w:p w14:paraId="0BCD4204" w14:textId="77777777" w:rsidR="002C6869" w:rsidRPr="00E817D3" w:rsidRDefault="002C6869" w:rsidP="00E817D3">
            <w:pPr>
              <w:spacing w:line="276" w:lineRule="auto"/>
              <w:rPr>
                <w:b/>
                <w:sz w:val="28"/>
                <w:szCs w:val="28"/>
              </w:rPr>
            </w:pPr>
            <w:r w:rsidRPr="00E817D3">
              <w:rPr>
                <w:b/>
                <w:sz w:val="28"/>
                <w:szCs w:val="28"/>
              </w:rPr>
              <w:t>4</w:t>
            </w:r>
          </w:p>
        </w:tc>
        <w:tc>
          <w:tcPr>
            <w:tcW w:w="477" w:type="dxa"/>
            <w:tcBorders>
              <w:top w:val="single" w:sz="4" w:space="0" w:color="000000"/>
              <w:left w:val="single" w:sz="4" w:space="0" w:color="000000"/>
              <w:bottom w:val="single" w:sz="4" w:space="0" w:color="000000"/>
              <w:right w:val="single" w:sz="4" w:space="0" w:color="000000"/>
            </w:tcBorders>
          </w:tcPr>
          <w:p w14:paraId="5C6A51DE" w14:textId="77777777" w:rsidR="002C6869" w:rsidRPr="00E817D3" w:rsidRDefault="002C6869" w:rsidP="00E817D3">
            <w:pPr>
              <w:spacing w:line="276" w:lineRule="auto"/>
              <w:rPr>
                <w:b/>
                <w:sz w:val="28"/>
                <w:szCs w:val="28"/>
              </w:rPr>
            </w:pPr>
            <w:r w:rsidRPr="00E817D3">
              <w:rPr>
                <w:b/>
                <w:sz w:val="28"/>
                <w:szCs w:val="28"/>
              </w:rPr>
              <w:t>5</w:t>
            </w:r>
          </w:p>
        </w:tc>
        <w:tc>
          <w:tcPr>
            <w:tcW w:w="475" w:type="dxa"/>
            <w:tcBorders>
              <w:top w:val="single" w:sz="4" w:space="0" w:color="000000"/>
              <w:left w:val="single" w:sz="4" w:space="0" w:color="000000"/>
              <w:bottom w:val="single" w:sz="4" w:space="0" w:color="000000"/>
              <w:right w:val="single" w:sz="4" w:space="0" w:color="000000"/>
            </w:tcBorders>
          </w:tcPr>
          <w:p w14:paraId="75D39740" w14:textId="77777777" w:rsidR="002C6869" w:rsidRPr="00E817D3" w:rsidRDefault="002C6869" w:rsidP="00E817D3">
            <w:pPr>
              <w:spacing w:line="276" w:lineRule="auto"/>
              <w:rPr>
                <w:b/>
                <w:sz w:val="28"/>
                <w:szCs w:val="28"/>
              </w:rPr>
            </w:pPr>
            <w:r w:rsidRPr="00E817D3">
              <w:rPr>
                <w:b/>
                <w:sz w:val="28"/>
                <w:szCs w:val="28"/>
              </w:rPr>
              <w:t>6</w:t>
            </w:r>
          </w:p>
        </w:tc>
        <w:tc>
          <w:tcPr>
            <w:tcW w:w="475" w:type="dxa"/>
            <w:tcBorders>
              <w:top w:val="single" w:sz="4" w:space="0" w:color="000000"/>
              <w:left w:val="single" w:sz="4" w:space="0" w:color="000000"/>
              <w:bottom w:val="single" w:sz="4" w:space="0" w:color="000000"/>
              <w:right w:val="single" w:sz="4" w:space="0" w:color="000000"/>
            </w:tcBorders>
          </w:tcPr>
          <w:p w14:paraId="515E57C7" w14:textId="77777777" w:rsidR="002C6869" w:rsidRPr="00E817D3" w:rsidRDefault="002C6869" w:rsidP="00E817D3">
            <w:pPr>
              <w:spacing w:line="276" w:lineRule="auto"/>
              <w:rPr>
                <w:b/>
                <w:sz w:val="28"/>
                <w:szCs w:val="28"/>
              </w:rPr>
            </w:pPr>
            <w:r w:rsidRPr="00E817D3">
              <w:rPr>
                <w:b/>
                <w:sz w:val="28"/>
                <w:szCs w:val="28"/>
              </w:rPr>
              <w:t>7</w:t>
            </w:r>
          </w:p>
        </w:tc>
        <w:tc>
          <w:tcPr>
            <w:tcW w:w="476" w:type="dxa"/>
            <w:tcBorders>
              <w:top w:val="single" w:sz="4" w:space="0" w:color="000000"/>
              <w:left w:val="single" w:sz="4" w:space="0" w:color="000000"/>
              <w:bottom w:val="single" w:sz="4" w:space="0" w:color="000000"/>
              <w:right w:val="single" w:sz="4" w:space="0" w:color="000000"/>
            </w:tcBorders>
          </w:tcPr>
          <w:p w14:paraId="2B5A4BEE" w14:textId="77777777" w:rsidR="002C6869" w:rsidRPr="00E817D3" w:rsidRDefault="002C6869" w:rsidP="00E817D3">
            <w:pPr>
              <w:spacing w:line="276" w:lineRule="auto"/>
              <w:rPr>
                <w:b/>
                <w:sz w:val="28"/>
                <w:szCs w:val="28"/>
              </w:rPr>
            </w:pPr>
            <w:r w:rsidRPr="00E817D3">
              <w:rPr>
                <w:b/>
                <w:sz w:val="28"/>
                <w:szCs w:val="28"/>
              </w:rPr>
              <w:t>8</w:t>
            </w:r>
          </w:p>
        </w:tc>
        <w:tc>
          <w:tcPr>
            <w:tcW w:w="476" w:type="dxa"/>
            <w:tcBorders>
              <w:top w:val="single" w:sz="4" w:space="0" w:color="000000"/>
              <w:left w:val="single" w:sz="4" w:space="0" w:color="000000"/>
              <w:bottom w:val="single" w:sz="4" w:space="0" w:color="000000"/>
              <w:right w:val="single" w:sz="4" w:space="0" w:color="000000"/>
            </w:tcBorders>
          </w:tcPr>
          <w:p w14:paraId="421FACBF" w14:textId="77777777" w:rsidR="002C6869" w:rsidRPr="00E817D3" w:rsidRDefault="002C6869" w:rsidP="00E817D3">
            <w:pPr>
              <w:spacing w:line="276" w:lineRule="auto"/>
              <w:rPr>
                <w:b/>
                <w:sz w:val="28"/>
                <w:szCs w:val="28"/>
              </w:rPr>
            </w:pPr>
            <w:r w:rsidRPr="00E817D3">
              <w:rPr>
                <w:b/>
                <w:sz w:val="28"/>
                <w:szCs w:val="28"/>
              </w:rPr>
              <w:t>9</w:t>
            </w:r>
          </w:p>
        </w:tc>
        <w:tc>
          <w:tcPr>
            <w:tcW w:w="476" w:type="dxa"/>
            <w:tcBorders>
              <w:top w:val="single" w:sz="4" w:space="0" w:color="000000"/>
              <w:left w:val="single" w:sz="4" w:space="0" w:color="000000"/>
              <w:bottom w:val="single" w:sz="4" w:space="0" w:color="000000"/>
              <w:right w:val="single" w:sz="4" w:space="0" w:color="000000"/>
            </w:tcBorders>
          </w:tcPr>
          <w:p w14:paraId="5432F992" w14:textId="77777777" w:rsidR="002C6869" w:rsidRPr="00E817D3" w:rsidRDefault="002C6869" w:rsidP="00E817D3">
            <w:pPr>
              <w:spacing w:line="276" w:lineRule="auto"/>
              <w:rPr>
                <w:b/>
                <w:sz w:val="28"/>
                <w:szCs w:val="28"/>
              </w:rPr>
            </w:pPr>
            <w:r w:rsidRPr="00E817D3">
              <w:rPr>
                <w:b/>
                <w:sz w:val="28"/>
                <w:szCs w:val="28"/>
              </w:rPr>
              <w:t>10</w:t>
            </w:r>
          </w:p>
        </w:tc>
        <w:tc>
          <w:tcPr>
            <w:tcW w:w="476" w:type="dxa"/>
            <w:tcBorders>
              <w:top w:val="single" w:sz="4" w:space="0" w:color="000000"/>
              <w:left w:val="single" w:sz="4" w:space="0" w:color="000000"/>
              <w:bottom w:val="single" w:sz="4" w:space="0" w:color="000000"/>
              <w:right w:val="single" w:sz="4" w:space="0" w:color="000000"/>
            </w:tcBorders>
          </w:tcPr>
          <w:p w14:paraId="429D3C3E" w14:textId="77777777" w:rsidR="002C6869" w:rsidRPr="00E817D3" w:rsidRDefault="002C6869" w:rsidP="00E817D3">
            <w:pPr>
              <w:spacing w:line="276" w:lineRule="auto"/>
              <w:rPr>
                <w:b/>
                <w:sz w:val="28"/>
                <w:szCs w:val="28"/>
              </w:rPr>
            </w:pPr>
            <w:r w:rsidRPr="00E817D3">
              <w:rPr>
                <w:b/>
                <w:sz w:val="28"/>
                <w:szCs w:val="28"/>
              </w:rPr>
              <w:t>11</w:t>
            </w:r>
          </w:p>
        </w:tc>
        <w:tc>
          <w:tcPr>
            <w:tcW w:w="476" w:type="dxa"/>
            <w:tcBorders>
              <w:top w:val="single" w:sz="4" w:space="0" w:color="000000"/>
              <w:left w:val="single" w:sz="4" w:space="0" w:color="000000"/>
              <w:bottom w:val="single" w:sz="4" w:space="0" w:color="000000"/>
              <w:right w:val="single" w:sz="4" w:space="0" w:color="000000"/>
            </w:tcBorders>
          </w:tcPr>
          <w:p w14:paraId="251CE713" w14:textId="77777777" w:rsidR="002C6869" w:rsidRPr="00E817D3" w:rsidRDefault="002C6869" w:rsidP="00E817D3">
            <w:pPr>
              <w:spacing w:line="276" w:lineRule="auto"/>
              <w:rPr>
                <w:b/>
                <w:sz w:val="28"/>
                <w:szCs w:val="28"/>
              </w:rPr>
            </w:pPr>
            <w:r w:rsidRPr="00E817D3">
              <w:rPr>
                <w:b/>
                <w:sz w:val="28"/>
                <w:szCs w:val="28"/>
              </w:rPr>
              <w:t>12</w:t>
            </w:r>
          </w:p>
        </w:tc>
        <w:tc>
          <w:tcPr>
            <w:tcW w:w="476" w:type="dxa"/>
            <w:tcBorders>
              <w:top w:val="single" w:sz="4" w:space="0" w:color="000000"/>
              <w:left w:val="single" w:sz="4" w:space="0" w:color="000000"/>
              <w:bottom w:val="single" w:sz="4" w:space="0" w:color="000000"/>
              <w:right w:val="single" w:sz="4" w:space="0" w:color="000000"/>
            </w:tcBorders>
          </w:tcPr>
          <w:p w14:paraId="60D9817E" w14:textId="77777777" w:rsidR="002C6869" w:rsidRPr="00E817D3" w:rsidRDefault="002C6869" w:rsidP="00E817D3">
            <w:pPr>
              <w:spacing w:line="276" w:lineRule="auto"/>
              <w:rPr>
                <w:b/>
                <w:sz w:val="28"/>
                <w:szCs w:val="28"/>
              </w:rPr>
            </w:pPr>
            <w:r w:rsidRPr="00E817D3">
              <w:rPr>
                <w:b/>
                <w:sz w:val="28"/>
                <w:szCs w:val="28"/>
              </w:rPr>
              <w:t>13</w:t>
            </w:r>
          </w:p>
        </w:tc>
        <w:tc>
          <w:tcPr>
            <w:tcW w:w="477" w:type="dxa"/>
            <w:tcBorders>
              <w:top w:val="single" w:sz="4" w:space="0" w:color="000000"/>
              <w:left w:val="single" w:sz="4" w:space="0" w:color="000000"/>
              <w:bottom w:val="single" w:sz="4" w:space="0" w:color="000000"/>
              <w:right w:val="single" w:sz="4" w:space="0" w:color="000000"/>
            </w:tcBorders>
          </w:tcPr>
          <w:p w14:paraId="1349A474" w14:textId="77777777" w:rsidR="002C6869" w:rsidRPr="00E817D3" w:rsidRDefault="002C6869" w:rsidP="00E817D3">
            <w:pPr>
              <w:spacing w:line="276" w:lineRule="auto"/>
              <w:rPr>
                <w:b/>
                <w:sz w:val="28"/>
                <w:szCs w:val="28"/>
              </w:rPr>
            </w:pPr>
            <w:r w:rsidRPr="00E817D3">
              <w:rPr>
                <w:b/>
                <w:sz w:val="28"/>
                <w:szCs w:val="28"/>
              </w:rPr>
              <w:t>14</w:t>
            </w:r>
          </w:p>
        </w:tc>
        <w:tc>
          <w:tcPr>
            <w:tcW w:w="476" w:type="dxa"/>
            <w:tcBorders>
              <w:top w:val="single" w:sz="4" w:space="0" w:color="000000"/>
              <w:left w:val="single" w:sz="4" w:space="0" w:color="000000"/>
              <w:bottom w:val="single" w:sz="4" w:space="0" w:color="000000"/>
              <w:right w:val="single" w:sz="4" w:space="0" w:color="000000"/>
            </w:tcBorders>
          </w:tcPr>
          <w:p w14:paraId="0B36BC47" w14:textId="77777777" w:rsidR="002C6869" w:rsidRPr="00E817D3" w:rsidRDefault="002C6869" w:rsidP="00E817D3">
            <w:pPr>
              <w:spacing w:line="276" w:lineRule="auto"/>
              <w:rPr>
                <w:b/>
                <w:sz w:val="28"/>
                <w:szCs w:val="28"/>
              </w:rPr>
            </w:pPr>
            <w:r w:rsidRPr="00E817D3">
              <w:rPr>
                <w:b/>
                <w:sz w:val="28"/>
                <w:szCs w:val="28"/>
              </w:rPr>
              <w:t>15</w:t>
            </w:r>
          </w:p>
        </w:tc>
        <w:tc>
          <w:tcPr>
            <w:tcW w:w="476" w:type="dxa"/>
            <w:tcBorders>
              <w:top w:val="single" w:sz="4" w:space="0" w:color="000000"/>
              <w:left w:val="single" w:sz="4" w:space="0" w:color="000000"/>
              <w:bottom w:val="single" w:sz="4" w:space="0" w:color="000000"/>
              <w:right w:val="single" w:sz="4" w:space="0" w:color="000000"/>
            </w:tcBorders>
          </w:tcPr>
          <w:p w14:paraId="4DE1A3DE" w14:textId="77777777" w:rsidR="002C6869" w:rsidRPr="00E817D3" w:rsidRDefault="002C6869" w:rsidP="00E817D3">
            <w:pPr>
              <w:spacing w:line="276" w:lineRule="auto"/>
              <w:rPr>
                <w:b/>
                <w:sz w:val="28"/>
                <w:szCs w:val="28"/>
              </w:rPr>
            </w:pPr>
            <w:r w:rsidRPr="00E817D3">
              <w:rPr>
                <w:b/>
                <w:sz w:val="28"/>
                <w:szCs w:val="28"/>
              </w:rPr>
              <w:t>16</w:t>
            </w:r>
          </w:p>
        </w:tc>
        <w:tc>
          <w:tcPr>
            <w:tcW w:w="476" w:type="dxa"/>
            <w:tcBorders>
              <w:top w:val="single" w:sz="4" w:space="0" w:color="000000"/>
              <w:left w:val="single" w:sz="4" w:space="0" w:color="000000"/>
              <w:bottom w:val="single" w:sz="4" w:space="0" w:color="000000"/>
              <w:right w:val="single" w:sz="4" w:space="0" w:color="000000"/>
            </w:tcBorders>
          </w:tcPr>
          <w:p w14:paraId="64585EB4" w14:textId="77777777" w:rsidR="002C6869" w:rsidRPr="00E817D3" w:rsidRDefault="002C6869" w:rsidP="00E817D3">
            <w:pPr>
              <w:spacing w:line="276" w:lineRule="auto"/>
              <w:rPr>
                <w:b/>
                <w:sz w:val="28"/>
                <w:szCs w:val="28"/>
              </w:rPr>
            </w:pPr>
            <w:r w:rsidRPr="00E817D3">
              <w:rPr>
                <w:b/>
                <w:sz w:val="28"/>
                <w:szCs w:val="28"/>
              </w:rPr>
              <w:t>17</w:t>
            </w:r>
          </w:p>
        </w:tc>
        <w:tc>
          <w:tcPr>
            <w:tcW w:w="476" w:type="dxa"/>
            <w:tcBorders>
              <w:top w:val="single" w:sz="4" w:space="0" w:color="000000"/>
              <w:left w:val="single" w:sz="4" w:space="0" w:color="000000"/>
              <w:bottom w:val="single" w:sz="4" w:space="0" w:color="000000"/>
              <w:right w:val="single" w:sz="4" w:space="0" w:color="000000"/>
            </w:tcBorders>
          </w:tcPr>
          <w:p w14:paraId="2D35FE2D" w14:textId="77777777" w:rsidR="002C6869" w:rsidRPr="00E817D3" w:rsidRDefault="002C6869" w:rsidP="00E817D3">
            <w:pPr>
              <w:spacing w:line="276" w:lineRule="auto"/>
              <w:rPr>
                <w:b/>
                <w:sz w:val="28"/>
                <w:szCs w:val="28"/>
              </w:rPr>
            </w:pPr>
            <w:r w:rsidRPr="00E817D3">
              <w:rPr>
                <w:b/>
                <w:sz w:val="28"/>
                <w:szCs w:val="28"/>
              </w:rPr>
              <w:t>18</w:t>
            </w:r>
          </w:p>
        </w:tc>
        <w:tc>
          <w:tcPr>
            <w:tcW w:w="476" w:type="dxa"/>
            <w:tcBorders>
              <w:top w:val="single" w:sz="4" w:space="0" w:color="000000"/>
              <w:left w:val="single" w:sz="4" w:space="0" w:color="000000"/>
              <w:bottom w:val="single" w:sz="4" w:space="0" w:color="000000"/>
              <w:right w:val="single" w:sz="4" w:space="0" w:color="000000"/>
            </w:tcBorders>
          </w:tcPr>
          <w:p w14:paraId="0B64D593" w14:textId="77777777" w:rsidR="002C6869" w:rsidRPr="00E817D3" w:rsidRDefault="002C6869" w:rsidP="00E817D3">
            <w:pPr>
              <w:spacing w:line="276" w:lineRule="auto"/>
              <w:rPr>
                <w:b/>
                <w:sz w:val="28"/>
                <w:szCs w:val="28"/>
              </w:rPr>
            </w:pPr>
            <w:r w:rsidRPr="00E817D3">
              <w:rPr>
                <w:b/>
                <w:sz w:val="28"/>
                <w:szCs w:val="28"/>
              </w:rPr>
              <w:t>19</w:t>
            </w:r>
          </w:p>
        </w:tc>
        <w:tc>
          <w:tcPr>
            <w:tcW w:w="531" w:type="dxa"/>
            <w:tcBorders>
              <w:top w:val="single" w:sz="4" w:space="0" w:color="000000"/>
              <w:left w:val="single" w:sz="4" w:space="0" w:color="000000"/>
              <w:bottom w:val="single" w:sz="4" w:space="0" w:color="000000"/>
              <w:right w:val="single" w:sz="4" w:space="0" w:color="000000"/>
            </w:tcBorders>
          </w:tcPr>
          <w:p w14:paraId="366217FC" w14:textId="77777777" w:rsidR="002C6869" w:rsidRPr="00E817D3" w:rsidRDefault="002C6869" w:rsidP="00E817D3">
            <w:pPr>
              <w:spacing w:line="276" w:lineRule="auto"/>
              <w:rPr>
                <w:b/>
                <w:sz w:val="28"/>
                <w:szCs w:val="28"/>
              </w:rPr>
            </w:pPr>
            <w:r w:rsidRPr="00E817D3">
              <w:rPr>
                <w:b/>
                <w:sz w:val="28"/>
                <w:szCs w:val="28"/>
              </w:rPr>
              <w:t>20</w:t>
            </w:r>
          </w:p>
        </w:tc>
      </w:tr>
      <w:tr w:rsidR="002C6869" w:rsidRPr="00E817D3" w14:paraId="7A94A414" w14:textId="77777777" w:rsidTr="00F413CE">
        <w:tc>
          <w:tcPr>
            <w:tcW w:w="478" w:type="dxa"/>
            <w:tcBorders>
              <w:top w:val="single" w:sz="4" w:space="0" w:color="000000"/>
              <w:left w:val="single" w:sz="4" w:space="0" w:color="000000"/>
              <w:bottom w:val="single" w:sz="4" w:space="0" w:color="000000"/>
              <w:right w:val="single" w:sz="4" w:space="0" w:color="000000"/>
            </w:tcBorders>
          </w:tcPr>
          <w:p w14:paraId="43030B38" w14:textId="77777777" w:rsidR="002C6869" w:rsidRPr="00E817D3" w:rsidRDefault="002C6869" w:rsidP="00E817D3">
            <w:pPr>
              <w:spacing w:line="276" w:lineRule="auto"/>
              <w:rPr>
                <w:b/>
                <w:sz w:val="28"/>
                <w:szCs w:val="28"/>
              </w:rPr>
            </w:pPr>
            <w:r w:rsidRPr="00E817D3">
              <w:rPr>
                <w:b/>
                <w:sz w:val="28"/>
                <w:szCs w:val="28"/>
              </w:rPr>
              <w:t>3</w:t>
            </w:r>
          </w:p>
        </w:tc>
        <w:tc>
          <w:tcPr>
            <w:tcW w:w="478" w:type="dxa"/>
            <w:tcBorders>
              <w:top w:val="single" w:sz="4" w:space="0" w:color="000000"/>
              <w:left w:val="single" w:sz="4" w:space="0" w:color="000000"/>
              <w:bottom w:val="single" w:sz="4" w:space="0" w:color="000000"/>
              <w:right w:val="single" w:sz="4" w:space="0" w:color="000000"/>
            </w:tcBorders>
          </w:tcPr>
          <w:p w14:paraId="66D24486" w14:textId="77777777" w:rsidR="002C6869" w:rsidRPr="00E817D3" w:rsidRDefault="00BD3D7C" w:rsidP="00E817D3">
            <w:pPr>
              <w:spacing w:line="276" w:lineRule="auto"/>
              <w:rPr>
                <w:b/>
                <w:sz w:val="28"/>
                <w:szCs w:val="28"/>
              </w:rPr>
            </w:pPr>
            <w:r>
              <w:rPr>
                <w:b/>
                <w:sz w:val="28"/>
                <w:szCs w:val="28"/>
              </w:rPr>
              <w:t>1</w:t>
            </w:r>
          </w:p>
        </w:tc>
        <w:tc>
          <w:tcPr>
            <w:tcW w:w="467" w:type="dxa"/>
            <w:tcBorders>
              <w:top w:val="single" w:sz="4" w:space="0" w:color="000000"/>
              <w:left w:val="single" w:sz="4" w:space="0" w:color="000000"/>
              <w:bottom w:val="single" w:sz="4" w:space="0" w:color="000000"/>
              <w:right w:val="single" w:sz="4" w:space="0" w:color="000000"/>
            </w:tcBorders>
          </w:tcPr>
          <w:p w14:paraId="2B9BB913" w14:textId="77777777" w:rsidR="002C6869" w:rsidRPr="00E817D3" w:rsidRDefault="00BD3D7C" w:rsidP="00E817D3">
            <w:pPr>
              <w:spacing w:line="276" w:lineRule="auto"/>
              <w:rPr>
                <w:b/>
                <w:sz w:val="28"/>
                <w:szCs w:val="28"/>
              </w:rPr>
            </w:pPr>
            <w:r>
              <w:rPr>
                <w:b/>
                <w:sz w:val="28"/>
                <w:szCs w:val="28"/>
              </w:rPr>
              <w:t>4</w:t>
            </w:r>
          </w:p>
        </w:tc>
        <w:tc>
          <w:tcPr>
            <w:tcW w:w="474" w:type="dxa"/>
            <w:tcBorders>
              <w:top w:val="single" w:sz="4" w:space="0" w:color="000000"/>
              <w:left w:val="single" w:sz="4" w:space="0" w:color="000000"/>
              <w:bottom w:val="single" w:sz="4" w:space="0" w:color="000000"/>
              <w:right w:val="single" w:sz="4" w:space="0" w:color="000000"/>
            </w:tcBorders>
          </w:tcPr>
          <w:p w14:paraId="1017D310" w14:textId="77777777" w:rsidR="002C6869" w:rsidRPr="00E817D3" w:rsidRDefault="00BD3D7C" w:rsidP="00E817D3">
            <w:pPr>
              <w:spacing w:line="276" w:lineRule="auto"/>
              <w:rPr>
                <w:b/>
                <w:sz w:val="28"/>
                <w:szCs w:val="28"/>
              </w:rPr>
            </w:pPr>
            <w:r>
              <w:rPr>
                <w:b/>
                <w:sz w:val="28"/>
                <w:szCs w:val="28"/>
              </w:rPr>
              <w:t>4</w:t>
            </w:r>
          </w:p>
        </w:tc>
        <w:tc>
          <w:tcPr>
            <w:tcW w:w="477" w:type="dxa"/>
            <w:tcBorders>
              <w:top w:val="single" w:sz="4" w:space="0" w:color="000000"/>
              <w:left w:val="single" w:sz="4" w:space="0" w:color="000000"/>
              <w:bottom w:val="single" w:sz="4" w:space="0" w:color="000000"/>
              <w:right w:val="single" w:sz="4" w:space="0" w:color="000000"/>
            </w:tcBorders>
          </w:tcPr>
          <w:p w14:paraId="7D08D963" w14:textId="77777777" w:rsidR="002C6869" w:rsidRPr="00E817D3" w:rsidRDefault="002C6869" w:rsidP="00E817D3">
            <w:pPr>
              <w:spacing w:line="276" w:lineRule="auto"/>
              <w:rPr>
                <w:b/>
                <w:sz w:val="28"/>
                <w:szCs w:val="28"/>
              </w:rPr>
            </w:pPr>
            <w:r w:rsidRPr="00E817D3">
              <w:rPr>
                <w:b/>
                <w:sz w:val="28"/>
                <w:szCs w:val="28"/>
              </w:rPr>
              <w:t>2</w:t>
            </w:r>
          </w:p>
        </w:tc>
        <w:tc>
          <w:tcPr>
            <w:tcW w:w="475" w:type="dxa"/>
            <w:tcBorders>
              <w:top w:val="single" w:sz="4" w:space="0" w:color="000000"/>
              <w:left w:val="single" w:sz="4" w:space="0" w:color="000000"/>
              <w:bottom w:val="single" w:sz="4" w:space="0" w:color="000000"/>
              <w:right w:val="single" w:sz="4" w:space="0" w:color="000000"/>
            </w:tcBorders>
          </w:tcPr>
          <w:p w14:paraId="57889D3B" w14:textId="77777777" w:rsidR="002C6869" w:rsidRPr="00E817D3" w:rsidRDefault="00BD3D7C" w:rsidP="00E817D3">
            <w:pPr>
              <w:spacing w:line="276" w:lineRule="auto"/>
              <w:rPr>
                <w:b/>
                <w:sz w:val="28"/>
                <w:szCs w:val="28"/>
              </w:rPr>
            </w:pPr>
            <w:r>
              <w:rPr>
                <w:b/>
                <w:sz w:val="28"/>
                <w:szCs w:val="28"/>
              </w:rPr>
              <w:t>4</w:t>
            </w:r>
          </w:p>
        </w:tc>
        <w:tc>
          <w:tcPr>
            <w:tcW w:w="475" w:type="dxa"/>
            <w:tcBorders>
              <w:top w:val="single" w:sz="4" w:space="0" w:color="000000"/>
              <w:left w:val="single" w:sz="4" w:space="0" w:color="000000"/>
              <w:bottom w:val="single" w:sz="4" w:space="0" w:color="000000"/>
              <w:right w:val="single" w:sz="4" w:space="0" w:color="000000"/>
            </w:tcBorders>
          </w:tcPr>
          <w:p w14:paraId="2F04BA6D" w14:textId="77777777" w:rsidR="002C6869" w:rsidRPr="00E817D3" w:rsidRDefault="002C6869" w:rsidP="00E817D3">
            <w:pPr>
              <w:spacing w:line="276" w:lineRule="auto"/>
              <w:rPr>
                <w:b/>
                <w:sz w:val="28"/>
                <w:szCs w:val="28"/>
              </w:rPr>
            </w:pPr>
            <w:r w:rsidRPr="00E817D3">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6370A0D7" w14:textId="77777777" w:rsidR="002C6869" w:rsidRPr="00E817D3" w:rsidRDefault="00BD3D7C" w:rsidP="00E817D3">
            <w:pPr>
              <w:spacing w:line="276" w:lineRule="auto"/>
              <w:rPr>
                <w:b/>
                <w:sz w:val="28"/>
                <w:szCs w:val="28"/>
              </w:rPr>
            </w:pPr>
            <w:r>
              <w:rPr>
                <w:b/>
                <w:sz w:val="28"/>
                <w:szCs w:val="28"/>
              </w:rPr>
              <w:t>1</w:t>
            </w:r>
          </w:p>
        </w:tc>
        <w:tc>
          <w:tcPr>
            <w:tcW w:w="476" w:type="dxa"/>
            <w:tcBorders>
              <w:top w:val="single" w:sz="4" w:space="0" w:color="000000"/>
              <w:left w:val="single" w:sz="4" w:space="0" w:color="000000"/>
              <w:bottom w:val="single" w:sz="4" w:space="0" w:color="000000"/>
              <w:right w:val="single" w:sz="4" w:space="0" w:color="000000"/>
            </w:tcBorders>
          </w:tcPr>
          <w:p w14:paraId="72D74F9D" w14:textId="77777777" w:rsidR="002C6869" w:rsidRPr="00E817D3" w:rsidRDefault="00BD3D7C" w:rsidP="00E817D3">
            <w:pPr>
              <w:spacing w:line="276" w:lineRule="auto"/>
              <w:rPr>
                <w:b/>
                <w:sz w:val="28"/>
                <w:szCs w:val="28"/>
              </w:rPr>
            </w:pPr>
            <w:r>
              <w:rPr>
                <w:b/>
                <w:sz w:val="28"/>
                <w:szCs w:val="28"/>
              </w:rPr>
              <w:t>2</w:t>
            </w:r>
          </w:p>
        </w:tc>
        <w:tc>
          <w:tcPr>
            <w:tcW w:w="476" w:type="dxa"/>
            <w:tcBorders>
              <w:top w:val="single" w:sz="4" w:space="0" w:color="000000"/>
              <w:left w:val="single" w:sz="4" w:space="0" w:color="000000"/>
              <w:bottom w:val="single" w:sz="4" w:space="0" w:color="000000"/>
              <w:right w:val="single" w:sz="4" w:space="0" w:color="000000"/>
            </w:tcBorders>
          </w:tcPr>
          <w:p w14:paraId="49162F5F" w14:textId="77777777" w:rsidR="002C6869" w:rsidRPr="00E817D3" w:rsidRDefault="00BD3D7C" w:rsidP="00E817D3">
            <w:pPr>
              <w:spacing w:line="276" w:lineRule="auto"/>
              <w:rPr>
                <w:b/>
                <w:sz w:val="28"/>
                <w:szCs w:val="28"/>
              </w:rPr>
            </w:pPr>
            <w:r>
              <w:rPr>
                <w:b/>
                <w:sz w:val="28"/>
                <w:szCs w:val="28"/>
              </w:rPr>
              <w:t>1</w:t>
            </w:r>
          </w:p>
        </w:tc>
        <w:tc>
          <w:tcPr>
            <w:tcW w:w="476" w:type="dxa"/>
            <w:tcBorders>
              <w:top w:val="single" w:sz="4" w:space="0" w:color="000000"/>
              <w:left w:val="single" w:sz="4" w:space="0" w:color="000000"/>
              <w:bottom w:val="single" w:sz="4" w:space="0" w:color="000000"/>
              <w:right w:val="single" w:sz="4" w:space="0" w:color="000000"/>
            </w:tcBorders>
          </w:tcPr>
          <w:p w14:paraId="73243ABB" w14:textId="77777777" w:rsidR="002C6869" w:rsidRPr="00E817D3" w:rsidRDefault="00BD3D7C" w:rsidP="00E817D3">
            <w:pPr>
              <w:spacing w:line="276" w:lineRule="auto"/>
              <w:rPr>
                <w:b/>
                <w:sz w:val="28"/>
                <w:szCs w:val="28"/>
              </w:rPr>
            </w:pPr>
            <w:r>
              <w:rPr>
                <w:b/>
                <w:sz w:val="28"/>
                <w:szCs w:val="28"/>
              </w:rPr>
              <w:t>356</w:t>
            </w:r>
          </w:p>
        </w:tc>
        <w:tc>
          <w:tcPr>
            <w:tcW w:w="476" w:type="dxa"/>
            <w:tcBorders>
              <w:top w:val="single" w:sz="4" w:space="0" w:color="000000"/>
              <w:left w:val="single" w:sz="4" w:space="0" w:color="000000"/>
              <w:bottom w:val="single" w:sz="4" w:space="0" w:color="000000"/>
              <w:right w:val="single" w:sz="4" w:space="0" w:color="000000"/>
            </w:tcBorders>
          </w:tcPr>
          <w:p w14:paraId="4FEE155D" w14:textId="77777777" w:rsidR="002C6869" w:rsidRPr="00E817D3" w:rsidRDefault="002C6869" w:rsidP="00E817D3">
            <w:pPr>
              <w:spacing w:line="276" w:lineRule="auto"/>
              <w:rPr>
                <w:b/>
                <w:sz w:val="28"/>
                <w:szCs w:val="28"/>
              </w:rPr>
            </w:pPr>
            <w:r w:rsidRPr="00E817D3">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7BB66D51" w14:textId="77777777" w:rsidR="002C6869" w:rsidRPr="00E817D3" w:rsidRDefault="00BD3D7C" w:rsidP="00E817D3">
            <w:pPr>
              <w:spacing w:line="276" w:lineRule="auto"/>
              <w:rPr>
                <w:b/>
                <w:sz w:val="28"/>
                <w:szCs w:val="28"/>
              </w:rPr>
            </w:pPr>
            <w:r>
              <w:rPr>
                <w:b/>
                <w:sz w:val="28"/>
                <w:szCs w:val="28"/>
              </w:rPr>
              <w:t>1</w:t>
            </w:r>
          </w:p>
        </w:tc>
        <w:tc>
          <w:tcPr>
            <w:tcW w:w="477" w:type="dxa"/>
            <w:tcBorders>
              <w:top w:val="single" w:sz="4" w:space="0" w:color="000000"/>
              <w:left w:val="single" w:sz="4" w:space="0" w:color="000000"/>
              <w:bottom w:val="single" w:sz="4" w:space="0" w:color="000000"/>
              <w:right w:val="single" w:sz="4" w:space="0" w:color="000000"/>
            </w:tcBorders>
          </w:tcPr>
          <w:p w14:paraId="208CC925" w14:textId="77777777" w:rsidR="002C6869" w:rsidRPr="00E817D3" w:rsidRDefault="00BD3D7C" w:rsidP="00E817D3">
            <w:pPr>
              <w:spacing w:line="276" w:lineRule="auto"/>
              <w:rPr>
                <w:b/>
                <w:sz w:val="28"/>
                <w:szCs w:val="28"/>
              </w:rPr>
            </w:pPr>
            <w:r>
              <w:rPr>
                <w:b/>
                <w:sz w:val="28"/>
                <w:szCs w:val="28"/>
              </w:rPr>
              <w:t>124</w:t>
            </w:r>
          </w:p>
        </w:tc>
        <w:tc>
          <w:tcPr>
            <w:tcW w:w="476" w:type="dxa"/>
            <w:tcBorders>
              <w:top w:val="single" w:sz="4" w:space="0" w:color="000000"/>
              <w:left w:val="single" w:sz="4" w:space="0" w:color="000000"/>
              <w:bottom w:val="single" w:sz="4" w:space="0" w:color="000000"/>
              <w:right w:val="single" w:sz="4" w:space="0" w:color="000000"/>
            </w:tcBorders>
          </w:tcPr>
          <w:p w14:paraId="540D48B6" w14:textId="77777777" w:rsidR="002C6869" w:rsidRPr="00E817D3" w:rsidRDefault="00BD3D7C" w:rsidP="00E817D3">
            <w:pPr>
              <w:spacing w:line="276" w:lineRule="auto"/>
              <w:rPr>
                <w:b/>
                <w:sz w:val="28"/>
                <w:szCs w:val="28"/>
              </w:rPr>
            </w:pPr>
            <w:r>
              <w:rPr>
                <w:b/>
                <w:sz w:val="28"/>
                <w:szCs w:val="28"/>
              </w:rPr>
              <w:t>145</w:t>
            </w:r>
          </w:p>
        </w:tc>
        <w:tc>
          <w:tcPr>
            <w:tcW w:w="476" w:type="dxa"/>
            <w:tcBorders>
              <w:top w:val="single" w:sz="4" w:space="0" w:color="000000"/>
              <w:left w:val="single" w:sz="4" w:space="0" w:color="000000"/>
              <w:bottom w:val="single" w:sz="4" w:space="0" w:color="000000"/>
              <w:right w:val="single" w:sz="4" w:space="0" w:color="000000"/>
            </w:tcBorders>
          </w:tcPr>
          <w:p w14:paraId="1CAB57C5" w14:textId="77777777" w:rsidR="002C6869" w:rsidRPr="00E817D3" w:rsidRDefault="002C6869" w:rsidP="00E817D3">
            <w:pPr>
              <w:spacing w:line="276" w:lineRule="auto"/>
              <w:rPr>
                <w:b/>
                <w:sz w:val="28"/>
                <w:szCs w:val="28"/>
              </w:rPr>
            </w:pPr>
            <w:r w:rsidRPr="00E817D3">
              <w:rPr>
                <w:b/>
                <w:sz w:val="28"/>
                <w:szCs w:val="28"/>
              </w:rPr>
              <w:t>1</w:t>
            </w:r>
            <w:r w:rsidR="00BD3D7C">
              <w:rPr>
                <w:b/>
                <w:sz w:val="28"/>
                <w:szCs w:val="28"/>
              </w:rPr>
              <w:t>4</w:t>
            </w:r>
          </w:p>
        </w:tc>
        <w:tc>
          <w:tcPr>
            <w:tcW w:w="476" w:type="dxa"/>
            <w:tcBorders>
              <w:top w:val="single" w:sz="4" w:space="0" w:color="000000"/>
              <w:left w:val="single" w:sz="4" w:space="0" w:color="000000"/>
              <w:bottom w:val="single" w:sz="4" w:space="0" w:color="000000"/>
              <w:right w:val="single" w:sz="4" w:space="0" w:color="000000"/>
            </w:tcBorders>
          </w:tcPr>
          <w:p w14:paraId="7452D863" w14:textId="77777777" w:rsidR="002C6869" w:rsidRPr="00E817D3" w:rsidRDefault="00BD3D7C" w:rsidP="00E817D3">
            <w:pPr>
              <w:spacing w:line="276" w:lineRule="auto"/>
              <w:rPr>
                <w:b/>
                <w:sz w:val="28"/>
                <w:szCs w:val="28"/>
              </w:rPr>
            </w:pPr>
            <w:r>
              <w:rPr>
                <w:b/>
                <w:sz w:val="28"/>
                <w:szCs w:val="28"/>
              </w:rPr>
              <w:t>4</w:t>
            </w:r>
          </w:p>
        </w:tc>
        <w:tc>
          <w:tcPr>
            <w:tcW w:w="476" w:type="dxa"/>
            <w:tcBorders>
              <w:top w:val="single" w:sz="4" w:space="0" w:color="000000"/>
              <w:left w:val="single" w:sz="4" w:space="0" w:color="000000"/>
              <w:bottom w:val="single" w:sz="4" w:space="0" w:color="000000"/>
              <w:right w:val="single" w:sz="4" w:space="0" w:color="000000"/>
            </w:tcBorders>
          </w:tcPr>
          <w:p w14:paraId="2944342B" w14:textId="77777777" w:rsidR="002C6869" w:rsidRPr="00E817D3" w:rsidRDefault="00BD3D7C" w:rsidP="00E817D3">
            <w:pPr>
              <w:spacing w:line="276" w:lineRule="auto"/>
              <w:rPr>
                <w:b/>
                <w:sz w:val="28"/>
                <w:szCs w:val="28"/>
              </w:rPr>
            </w:pPr>
            <w:r>
              <w:rPr>
                <w:b/>
                <w:sz w:val="28"/>
                <w:szCs w:val="28"/>
              </w:rPr>
              <w:t>3</w:t>
            </w:r>
          </w:p>
        </w:tc>
        <w:tc>
          <w:tcPr>
            <w:tcW w:w="476" w:type="dxa"/>
            <w:tcBorders>
              <w:top w:val="single" w:sz="4" w:space="0" w:color="000000"/>
              <w:left w:val="single" w:sz="4" w:space="0" w:color="000000"/>
              <w:bottom w:val="single" w:sz="4" w:space="0" w:color="000000"/>
              <w:right w:val="single" w:sz="4" w:space="0" w:color="000000"/>
            </w:tcBorders>
          </w:tcPr>
          <w:p w14:paraId="3892262B" w14:textId="77777777" w:rsidR="002C6869" w:rsidRPr="00E817D3" w:rsidRDefault="00BD3D7C" w:rsidP="00E817D3">
            <w:pPr>
              <w:spacing w:line="276" w:lineRule="auto"/>
              <w:rPr>
                <w:b/>
                <w:sz w:val="28"/>
                <w:szCs w:val="28"/>
              </w:rPr>
            </w:pPr>
            <w:r>
              <w:rPr>
                <w:b/>
                <w:sz w:val="28"/>
                <w:szCs w:val="28"/>
              </w:rPr>
              <w:t>2</w:t>
            </w:r>
          </w:p>
        </w:tc>
        <w:tc>
          <w:tcPr>
            <w:tcW w:w="531" w:type="dxa"/>
            <w:tcBorders>
              <w:top w:val="single" w:sz="4" w:space="0" w:color="000000"/>
              <w:left w:val="single" w:sz="4" w:space="0" w:color="000000"/>
              <w:bottom w:val="single" w:sz="4" w:space="0" w:color="000000"/>
              <w:right w:val="single" w:sz="4" w:space="0" w:color="000000"/>
            </w:tcBorders>
          </w:tcPr>
          <w:p w14:paraId="59CF2393" w14:textId="77777777" w:rsidR="002C6869" w:rsidRPr="00E817D3" w:rsidRDefault="00BD3D7C" w:rsidP="00E817D3">
            <w:pPr>
              <w:spacing w:line="276" w:lineRule="auto"/>
              <w:rPr>
                <w:b/>
                <w:sz w:val="28"/>
                <w:szCs w:val="28"/>
              </w:rPr>
            </w:pPr>
            <w:r>
              <w:rPr>
                <w:b/>
                <w:sz w:val="28"/>
                <w:szCs w:val="28"/>
              </w:rPr>
              <w:t>1</w:t>
            </w:r>
          </w:p>
        </w:tc>
      </w:tr>
    </w:tbl>
    <w:p w14:paraId="33677FC3" w14:textId="77777777" w:rsidR="002C6869" w:rsidRPr="00E817D3" w:rsidRDefault="002C6869" w:rsidP="00E817D3">
      <w:pPr>
        <w:spacing w:line="276" w:lineRule="auto"/>
        <w:rPr>
          <w:sz w:val="28"/>
          <w:szCs w:val="28"/>
        </w:rPr>
      </w:pPr>
    </w:p>
    <w:p w14:paraId="249D3648" w14:textId="77777777" w:rsidR="002C6869" w:rsidRPr="00E817D3" w:rsidRDefault="002C6869" w:rsidP="00E817D3">
      <w:pPr>
        <w:pStyle w:val="af2"/>
        <w:spacing w:before="0" w:beforeAutospacing="0" w:after="345" w:afterAutospacing="0" w:line="276" w:lineRule="auto"/>
        <w:rPr>
          <w:color w:val="000000"/>
          <w:sz w:val="28"/>
          <w:szCs w:val="28"/>
        </w:rPr>
      </w:pPr>
      <w:r w:rsidRPr="00E817D3">
        <w:rPr>
          <w:b/>
          <w:sz w:val="28"/>
          <w:szCs w:val="28"/>
        </w:rPr>
        <w:t>Б1.</w:t>
      </w:r>
      <w:r w:rsidRPr="00E817D3">
        <w:rPr>
          <w:b/>
          <w:color w:val="000000"/>
          <w:sz w:val="28"/>
          <w:szCs w:val="28"/>
        </w:rPr>
        <w:t xml:space="preserve"> </w:t>
      </w:r>
      <w:r w:rsidRPr="00E817D3">
        <w:rPr>
          <w:color w:val="000000"/>
          <w:sz w:val="28"/>
          <w:szCs w:val="28"/>
        </w:rPr>
        <w:t>Жиры — одни из главных нутриентов питания наряду с белками и углеводами. И ограниченное поступление в организм жиров из продуктов питания может привести к нарушению работы многих систем организма.</w:t>
      </w:r>
    </w:p>
    <w:p w14:paraId="3E3824D9" w14:textId="77777777" w:rsidR="002C6869" w:rsidRPr="00E817D3" w:rsidRDefault="002C6869" w:rsidP="00E817D3">
      <w:pPr>
        <w:pStyle w:val="af2"/>
        <w:spacing w:before="0" w:beforeAutospacing="0" w:after="345" w:afterAutospacing="0" w:line="276" w:lineRule="auto"/>
        <w:rPr>
          <w:color w:val="000000"/>
          <w:sz w:val="28"/>
          <w:szCs w:val="28"/>
        </w:rPr>
      </w:pPr>
      <w:r w:rsidRPr="00E817D3">
        <w:rPr>
          <w:color w:val="000000"/>
          <w:sz w:val="28"/>
          <w:szCs w:val="28"/>
        </w:rPr>
        <w:t>Жиры — это органические соединения, которые состоят из сложных эфиров глицерина и жирных кислот. В организме человека они служат основой для синтеза собственных липидов (клеточные структуры, гормоны, желчь) и источником энергии. Причем из 1 г углеводов (основной источник энергии для человека) мы получаем 4 ккал энергии, а из 1 г жиров — 9 ккал энергии, поэтому можно уверенно говорить о том, что жиры тоже дают человеку энергию.</w:t>
      </w:r>
    </w:p>
    <w:p w14:paraId="0AEA779F" w14:textId="77777777" w:rsidR="002C6869" w:rsidRPr="00E817D3" w:rsidRDefault="002C6869" w:rsidP="00E817D3">
      <w:pPr>
        <w:pStyle w:val="af2"/>
        <w:spacing w:before="0" w:beforeAutospacing="0" w:after="345" w:afterAutospacing="0" w:line="276" w:lineRule="auto"/>
        <w:rPr>
          <w:color w:val="000000"/>
          <w:sz w:val="28"/>
          <w:szCs w:val="28"/>
        </w:rPr>
      </w:pPr>
      <w:r w:rsidRPr="00E817D3">
        <w:rPr>
          <w:color w:val="000000"/>
          <w:sz w:val="28"/>
          <w:szCs w:val="28"/>
        </w:rPr>
        <w:t>Некоторые виды жиров организм способен синтезировать самостоятельно (например, 70% холестерина производится в печени и только 30% поступает с пищей), а другие могут поступать только с пищей, и они называются незаменимыми (например, полиненасыщенные жирные кислоты омега-3 и омега-6).</w:t>
      </w:r>
    </w:p>
    <w:p w14:paraId="5FFBB99E" w14:textId="77777777" w:rsidR="002C6869" w:rsidRPr="00E817D3" w:rsidRDefault="002C6869" w:rsidP="00E817D3">
      <w:pPr>
        <w:spacing w:line="276" w:lineRule="auto"/>
        <w:rPr>
          <w:sz w:val="28"/>
          <w:szCs w:val="28"/>
        </w:rPr>
      </w:pPr>
    </w:p>
    <w:p w14:paraId="570CDEB4" w14:textId="77777777" w:rsidR="002C6869" w:rsidRPr="00E817D3" w:rsidRDefault="002C6869" w:rsidP="00E817D3">
      <w:pPr>
        <w:spacing w:line="276" w:lineRule="auto"/>
        <w:rPr>
          <w:b/>
          <w:sz w:val="28"/>
          <w:szCs w:val="28"/>
        </w:rPr>
      </w:pPr>
      <w:r w:rsidRPr="00E817D3">
        <w:rPr>
          <w:b/>
          <w:sz w:val="28"/>
          <w:szCs w:val="28"/>
        </w:rPr>
        <w:t xml:space="preserve">Б2. </w:t>
      </w:r>
      <w:r w:rsidRPr="00E817D3">
        <w:rPr>
          <w:color w:val="1B2440"/>
          <w:sz w:val="28"/>
          <w:szCs w:val="28"/>
        </w:rPr>
        <w:t>Химическое загрязнение возникает в результате многообразной хозяйственной деятельности человека и является наиболее распространённым видом загрязнения. Промышленные предприятия, химические производства, транспортные средства, химизация сельского хозяйства образуют газообразные, жидкие и твердые выбросы и отходы, которые попадают в биосферу и загрязняют ее.</w:t>
      </w:r>
      <w:r w:rsidRPr="00E817D3">
        <w:rPr>
          <w:color w:val="1B2440"/>
          <w:sz w:val="23"/>
          <w:szCs w:val="23"/>
        </w:rPr>
        <w:t> </w:t>
      </w:r>
    </w:p>
    <w:p w14:paraId="23C88658" w14:textId="77777777" w:rsidR="002C6869" w:rsidRPr="00E817D3" w:rsidRDefault="002C6869" w:rsidP="00E817D3">
      <w:pPr>
        <w:spacing w:line="276" w:lineRule="auto"/>
        <w:rPr>
          <w:b/>
          <w:sz w:val="28"/>
          <w:szCs w:val="28"/>
        </w:rPr>
      </w:pPr>
      <w:r w:rsidRPr="00E817D3">
        <w:rPr>
          <w:b/>
          <w:sz w:val="28"/>
          <w:szCs w:val="28"/>
        </w:rPr>
        <w:t xml:space="preserve">Б3. </w:t>
      </w:r>
      <w:r w:rsidRPr="00E817D3">
        <w:rPr>
          <w:sz w:val="28"/>
          <w:szCs w:val="28"/>
          <w:shd w:val="clear" w:color="auto" w:fill="FFFFFF"/>
        </w:rPr>
        <w:t xml:space="preserve">Получение хлорида кальция. Реакция замещения с соляной кислотой. Ca + 2HCl = CaCl2 + H2. 2. Получение гидроксида кальция. Реакция обмена с гидроксидом натрия. CaCl2 + 2NaOH = </w:t>
      </w:r>
      <w:proofErr w:type="gramStart"/>
      <w:r w:rsidRPr="00E817D3">
        <w:rPr>
          <w:sz w:val="28"/>
          <w:szCs w:val="28"/>
          <w:shd w:val="clear" w:color="auto" w:fill="FFFFFF"/>
        </w:rPr>
        <w:t>Ca(</w:t>
      </w:r>
      <w:proofErr w:type="gramEnd"/>
      <w:r w:rsidRPr="00E817D3">
        <w:rPr>
          <w:sz w:val="28"/>
          <w:szCs w:val="28"/>
          <w:shd w:val="clear" w:color="auto" w:fill="FFFFFF"/>
        </w:rPr>
        <w:t xml:space="preserve">OH)2 + 2NaCl. 3. Получение нитрата кальция. Реакция обмена с азотной кислотой. </w:t>
      </w:r>
      <w:proofErr w:type="gramStart"/>
      <w:r w:rsidRPr="00E817D3">
        <w:rPr>
          <w:sz w:val="28"/>
          <w:szCs w:val="28"/>
          <w:shd w:val="clear" w:color="auto" w:fill="FFFFFF"/>
        </w:rPr>
        <w:t>Ca(</w:t>
      </w:r>
      <w:proofErr w:type="gramEnd"/>
      <w:r w:rsidRPr="00E817D3">
        <w:rPr>
          <w:sz w:val="28"/>
          <w:szCs w:val="28"/>
          <w:shd w:val="clear" w:color="auto" w:fill="FFFFFF"/>
        </w:rPr>
        <w:t xml:space="preserve">OH)2 + HNO3 = </w:t>
      </w:r>
      <w:proofErr w:type="gramStart"/>
      <w:r w:rsidRPr="00E817D3">
        <w:rPr>
          <w:sz w:val="28"/>
          <w:szCs w:val="28"/>
          <w:shd w:val="clear" w:color="auto" w:fill="FFFFFF"/>
        </w:rPr>
        <w:t>Ca(</w:t>
      </w:r>
      <w:proofErr w:type="gramEnd"/>
      <w:r w:rsidRPr="00E817D3">
        <w:rPr>
          <w:sz w:val="28"/>
          <w:szCs w:val="28"/>
          <w:shd w:val="clear" w:color="auto" w:fill="FFFFFF"/>
        </w:rPr>
        <w:t>NO3)2 + 2H2O.</w:t>
      </w:r>
    </w:p>
    <w:p w14:paraId="5ED6A779" w14:textId="77777777" w:rsidR="002C6869" w:rsidRPr="00E817D3" w:rsidRDefault="002C6869" w:rsidP="00E817D3">
      <w:pPr>
        <w:spacing w:line="276" w:lineRule="auto"/>
        <w:rPr>
          <w:sz w:val="28"/>
          <w:szCs w:val="28"/>
        </w:rPr>
      </w:pPr>
    </w:p>
    <w:p w14:paraId="6BE3AE10" w14:textId="77777777" w:rsidR="002C6869" w:rsidRPr="00E817D3" w:rsidRDefault="002C6869" w:rsidP="00E817D3">
      <w:pPr>
        <w:spacing w:line="276" w:lineRule="auto"/>
        <w:rPr>
          <w:sz w:val="28"/>
          <w:szCs w:val="28"/>
        </w:rPr>
      </w:pPr>
    </w:p>
    <w:p w14:paraId="1899853D" w14:textId="77777777" w:rsidR="002C6869" w:rsidRPr="00E817D3" w:rsidRDefault="002C6869" w:rsidP="00E817D3">
      <w:pPr>
        <w:spacing w:line="276" w:lineRule="auto"/>
        <w:rPr>
          <w:sz w:val="28"/>
          <w:szCs w:val="28"/>
        </w:rPr>
      </w:pPr>
    </w:p>
    <w:p w14:paraId="54993E84" w14:textId="77777777" w:rsidR="002C6869" w:rsidRPr="00E817D3" w:rsidRDefault="002C6869" w:rsidP="00E817D3">
      <w:pPr>
        <w:spacing w:line="276" w:lineRule="auto"/>
        <w:rPr>
          <w:sz w:val="28"/>
          <w:szCs w:val="28"/>
        </w:rPr>
      </w:pPr>
    </w:p>
    <w:p w14:paraId="16002120" w14:textId="77777777" w:rsidR="002C6869" w:rsidRPr="00E817D3" w:rsidRDefault="002C6869" w:rsidP="00E817D3">
      <w:pPr>
        <w:spacing w:line="276" w:lineRule="auto"/>
        <w:rPr>
          <w:sz w:val="28"/>
          <w:szCs w:val="28"/>
        </w:rPr>
      </w:pPr>
    </w:p>
    <w:p w14:paraId="1E0393EE" w14:textId="77777777" w:rsidR="002C6869" w:rsidRPr="00E817D3" w:rsidRDefault="002C6869" w:rsidP="00E817D3">
      <w:pPr>
        <w:spacing w:line="276" w:lineRule="auto"/>
        <w:rPr>
          <w:sz w:val="28"/>
          <w:szCs w:val="28"/>
        </w:rPr>
      </w:pPr>
    </w:p>
    <w:p w14:paraId="0A4ED9FF" w14:textId="77777777" w:rsidR="002C6869" w:rsidRPr="00E817D3" w:rsidRDefault="002C6869" w:rsidP="00E817D3">
      <w:pPr>
        <w:spacing w:line="276" w:lineRule="auto"/>
        <w:rPr>
          <w:sz w:val="28"/>
          <w:szCs w:val="28"/>
        </w:rPr>
      </w:pPr>
    </w:p>
    <w:p w14:paraId="0E0DB886" w14:textId="77777777" w:rsidR="002C6869" w:rsidRPr="00CF1329" w:rsidRDefault="002C6869" w:rsidP="002C6869">
      <w:pPr>
        <w:rPr>
          <w:sz w:val="28"/>
          <w:szCs w:val="28"/>
        </w:rPr>
      </w:pPr>
    </w:p>
    <w:p w14:paraId="3F6C9897" w14:textId="77777777" w:rsidR="002C6869" w:rsidRPr="00CF1329" w:rsidRDefault="002C6869" w:rsidP="002C6869">
      <w:pPr>
        <w:rPr>
          <w:sz w:val="28"/>
          <w:szCs w:val="28"/>
        </w:rPr>
      </w:pPr>
    </w:p>
    <w:p w14:paraId="44269D44" w14:textId="77777777" w:rsidR="002C6869" w:rsidRPr="00CF1329" w:rsidRDefault="002C6869" w:rsidP="002C6869">
      <w:pPr>
        <w:rPr>
          <w:sz w:val="28"/>
          <w:szCs w:val="28"/>
        </w:rPr>
      </w:pPr>
    </w:p>
    <w:p w14:paraId="186C0D53" w14:textId="77777777" w:rsidR="002C6869" w:rsidRDefault="002C6869" w:rsidP="002C6869"/>
    <w:p w14:paraId="0447F7E8" w14:textId="77777777" w:rsidR="005B5A8F" w:rsidRDefault="005B5A8F" w:rsidP="005B5A8F">
      <w:pPr>
        <w:tabs>
          <w:tab w:val="left" w:pos="1134"/>
        </w:tabs>
        <w:ind w:firstLine="709"/>
        <w:jc w:val="center"/>
      </w:pPr>
    </w:p>
    <w:p w14:paraId="57FE2F16" w14:textId="77777777" w:rsidR="00CE3264" w:rsidRDefault="00CE3264" w:rsidP="00CE3264">
      <w:pPr>
        <w:jc w:val="center"/>
        <w:rPr>
          <w:sz w:val="28"/>
          <w:szCs w:val="28"/>
        </w:rPr>
      </w:pPr>
    </w:p>
    <w:p w14:paraId="4D61347C" w14:textId="77777777" w:rsidR="005B5A8F" w:rsidRDefault="005B5A8F" w:rsidP="00CE3264">
      <w:pPr>
        <w:jc w:val="center"/>
        <w:rPr>
          <w:sz w:val="28"/>
          <w:szCs w:val="28"/>
        </w:rPr>
      </w:pPr>
    </w:p>
    <w:p w14:paraId="25275C8E" w14:textId="77777777" w:rsidR="005B5A8F" w:rsidRDefault="005B5A8F" w:rsidP="00CE3264">
      <w:pPr>
        <w:jc w:val="center"/>
        <w:rPr>
          <w:sz w:val="28"/>
          <w:szCs w:val="28"/>
        </w:rPr>
      </w:pPr>
    </w:p>
    <w:p w14:paraId="72166F73" w14:textId="77777777" w:rsidR="005B5A8F" w:rsidRDefault="005B5A8F" w:rsidP="00CE3264">
      <w:pPr>
        <w:jc w:val="center"/>
        <w:rPr>
          <w:sz w:val="28"/>
          <w:szCs w:val="28"/>
        </w:rPr>
      </w:pPr>
    </w:p>
    <w:p w14:paraId="61BE9400" w14:textId="77777777" w:rsidR="005B5A8F" w:rsidRDefault="005B5A8F" w:rsidP="005B5A8F">
      <w:pPr>
        <w:jc w:val="center"/>
        <w:rPr>
          <w:sz w:val="28"/>
          <w:szCs w:val="28"/>
        </w:rPr>
      </w:pPr>
    </w:p>
    <w:p w14:paraId="67409C57" w14:textId="77777777" w:rsidR="005B5A8F" w:rsidRDefault="005B5A8F" w:rsidP="005B5A8F">
      <w:pPr>
        <w:jc w:val="center"/>
        <w:rPr>
          <w:sz w:val="28"/>
          <w:szCs w:val="28"/>
        </w:rPr>
      </w:pPr>
    </w:p>
    <w:p w14:paraId="34BA955D" w14:textId="77777777" w:rsidR="005B5A8F" w:rsidRDefault="005B5A8F" w:rsidP="005B5A8F">
      <w:pPr>
        <w:jc w:val="center"/>
        <w:rPr>
          <w:sz w:val="28"/>
          <w:szCs w:val="28"/>
        </w:rPr>
      </w:pPr>
    </w:p>
    <w:p w14:paraId="7500EFDE" w14:textId="77777777" w:rsidR="005B5A8F" w:rsidRDefault="005B5A8F" w:rsidP="005B5A8F">
      <w:pPr>
        <w:jc w:val="center"/>
        <w:rPr>
          <w:sz w:val="28"/>
          <w:szCs w:val="28"/>
        </w:rPr>
      </w:pPr>
    </w:p>
    <w:p w14:paraId="3FFF04BF" w14:textId="77777777" w:rsidR="005B5A8F" w:rsidRDefault="005B5A8F" w:rsidP="005B5A8F">
      <w:pPr>
        <w:jc w:val="center"/>
        <w:rPr>
          <w:sz w:val="28"/>
          <w:szCs w:val="28"/>
        </w:rPr>
      </w:pPr>
    </w:p>
    <w:p w14:paraId="3565D8D9" w14:textId="77777777" w:rsidR="005B5A8F" w:rsidRDefault="005B5A8F" w:rsidP="005B5A8F">
      <w:pPr>
        <w:jc w:val="center"/>
        <w:rPr>
          <w:sz w:val="28"/>
          <w:szCs w:val="28"/>
        </w:rPr>
      </w:pPr>
    </w:p>
    <w:p w14:paraId="1F3CBEEC" w14:textId="77777777" w:rsidR="005B5A8F" w:rsidRDefault="005B5A8F" w:rsidP="005B5A8F">
      <w:pPr>
        <w:jc w:val="center"/>
        <w:rPr>
          <w:sz w:val="28"/>
          <w:szCs w:val="28"/>
        </w:rPr>
      </w:pPr>
    </w:p>
    <w:p w14:paraId="78751F26" w14:textId="77777777" w:rsidR="005B5A8F" w:rsidRDefault="005B5A8F" w:rsidP="005B5A8F">
      <w:pPr>
        <w:jc w:val="center"/>
        <w:rPr>
          <w:sz w:val="28"/>
          <w:szCs w:val="28"/>
        </w:rPr>
      </w:pPr>
    </w:p>
    <w:p w14:paraId="4038F695" w14:textId="77777777" w:rsidR="005B5A8F" w:rsidRDefault="005B5A8F" w:rsidP="005B5A8F">
      <w:pPr>
        <w:jc w:val="center"/>
        <w:rPr>
          <w:sz w:val="28"/>
          <w:szCs w:val="28"/>
        </w:rPr>
      </w:pPr>
    </w:p>
    <w:p w14:paraId="64587CAE" w14:textId="77777777" w:rsidR="005B5A8F" w:rsidRDefault="005B5A8F" w:rsidP="005B5A8F">
      <w:pPr>
        <w:jc w:val="center"/>
        <w:rPr>
          <w:sz w:val="28"/>
          <w:szCs w:val="28"/>
        </w:rPr>
      </w:pPr>
    </w:p>
    <w:p w14:paraId="31B41526" w14:textId="77777777" w:rsidR="005B5A8F" w:rsidRDefault="005B5A8F" w:rsidP="005B5A8F">
      <w:pPr>
        <w:jc w:val="center"/>
        <w:rPr>
          <w:sz w:val="28"/>
          <w:szCs w:val="28"/>
        </w:rPr>
      </w:pPr>
    </w:p>
    <w:p w14:paraId="649C28E5" w14:textId="77777777" w:rsidR="005B5A8F" w:rsidRDefault="005B5A8F" w:rsidP="005B5A8F">
      <w:pPr>
        <w:jc w:val="center"/>
        <w:rPr>
          <w:sz w:val="28"/>
          <w:szCs w:val="28"/>
        </w:rPr>
      </w:pPr>
    </w:p>
    <w:p w14:paraId="55D9CE14" w14:textId="77777777" w:rsidR="005B5A8F" w:rsidRDefault="005B5A8F" w:rsidP="005B5A8F">
      <w:pPr>
        <w:jc w:val="center"/>
        <w:rPr>
          <w:sz w:val="28"/>
          <w:szCs w:val="28"/>
        </w:rPr>
      </w:pPr>
    </w:p>
    <w:p w14:paraId="1FC3BCE5" w14:textId="77777777" w:rsidR="005B5A8F" w:rsidRPr="00455FC7" w:rsidRDefault="005B5A8F" w:rsidP="005B5A8F">
      <w:pPr>
        <w:jc w:val="center"/>
        <w:rPr>
          <w:sz w:val="28"/>
          <w:szCs w:val="28"/>
        </w:rPr>
      </w:pPr>
    </w:p>
    <w:sectPr w:rsidR="005B5A8F" w:rsidRPr="00455FC7" w:rsidSect="00D4418D">
      <w:footerReference w:type="default" r:id="rId9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1081" w14:textId="77777777" w:rsidR="00FB1936" w:rsidRDefault="00FB1936">
      <w:r>
        <w:separator/>
      </w:r>
    </w:p>
  </w:endnote>
  <w:endnote w:type="continuationSeparator" w:id="0">
    <w:p w14:paraId="511A873C" w14:textId="77777777" w:rsidR="00FB1936" w:rsidRDefault="00FB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font>
  <w:font w:name="Cambria Math">
    <w:panose1 w:val="02040503050406030204"/>
    <w:charset w:val="CC"/>
    <w:family w:val="roman"/>
    <w:pitch w:val="variable"/>
    <w:sig w:usb0="E00006FF" w:usb1="420024FF" w:usb2="02000000" w:usb3="00000000" w:csb0="0000019F" w:csb1="00000000"/>
  </w:font>
  <w:font w:name="Bitte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2B7AA487" w14:textId="77777777" w:rsidR="00D4418D" w:rsidRDefault="00D4418D">
        <w:pPr>
          <w:pStyle w:val="ae"/>
          <w:jc w:val="center"/>
        </w:pPr>
        <w:r>
          <w:fldChar w:fldCharType="begin"/>
        </w:r>
        <w:r>
          <w:instrText>PAGE   \* MERGEFORMAT</w:instrText>
        </w:r>
        <w:r>
          <w:fldChar w:fldCharType="separate"/>
        </w:r>
        <w:r w:rsidR="00BD3D7C">
          <w:rPr>
            <w:noProof/>
          </w:rPr>
          <w:t>58</w:t>
        </w:r>
        <w:r>
          <w:fldChar w:fldCharType="end"/>
        </w:r>
      </w:p>
    </w:sdtContent>
  </w:sdt>
  <w:p w14:paraId="1B069BB3" w14:textId="77777777" w:rsidR="00D4418D" w:rsidRDefault="00D4418D">
    <w:pPr>
      <w:pStyle w:val="ae"/>
    </w:pPr>
  </w:p>
  <w:p w14:paraId="678FE589" w14:textId="77777777" w:rsidR="00D4418D" w:rsidRDefault="00D44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7751" w14:textId="77777777" w:rsidR="00FB1936" w:rsidRDefault="00FB1936">
      <w:r>
        <w:separator/>
      </w:r>
    </w:p>
  </w:footnote>
  <w:footnote w:type="continuationSeparator" w:id="0">
    <w:p w14:paraId="041F48CA" w14:textId="77777777" w:rsidR="00FB1936" w:rsidRDefault="00FB1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646"/>
    <w:multiLevelType w:val="multilevel"/>
    <w:tmpl w:val="8F261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0042D"/>
    <w:multiLevelType w:val="hybridMultilevel"/>
    <w:tmpl w:val="7082C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B038DC"/>
    <w:multiLevelType w:val="hybridMultilevel"/>
    <w:tmpl w:val="18ACE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230D7"/>
    <w:multiLevelType w:val="hybridMultilevel"/>
    <w:tmpl w:val="ECEE0774"/>
    <w:lvl w:ilvl="0" w:tplc="671E5AF0">
      <w:start w:val="2"/>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E273C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A8BBA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5A4EA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9AE5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04B71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F4065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C44E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5432F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4A2BAA"/>
    <w:multiLevelType w:val="hybridMultilevel"/>
    <w:tmpl w:val="B434A41E"/>
    <w:lvl w:ilvl="0" w:tplc="C6403168">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E3F75"/>
    <w:multiLevelType w:val="hybridMultilevel"/>
    <w:tmpl w:val="F4DE8F74"/>
    <w:lvl w:ilvl="0" w:tplc="EFC039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477AC6"/>
    <w:multiLevelType w:val="hybridMultilevel"/>
    <w:tmpl w:val="A8D8EECC"/>
    <w:lvl w:ilvl="0" w:tplc="D15688F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BC4CD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9A098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9632B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0A2A1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206A9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6C49A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F6836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699E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0A21BEE"/>
    <w:multiLevelType w:val="hybridMultilevel"/>
    <w:tmpl w:val="18ACE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5275D4"/>
    <w:multiLevelType w:val="hybridMultilevel"/>
    <w:tmpl w:val="B238BEEC"/>
    <w:lvl w:ilvl="0" w:tplc="AEBE5EAE">
      <w:start w:val="1"/>
      <w:numFmt w:val="decimal"/>
      <w:lvlText w:val="%1."/>
      <w:lvlJc w:val="left"/>
      <w:pPr>
        <w:ind w:left="1068" w:hanging="360"/>
      </w:pPr>
      <w:rPr>
        <w:rFonts w:eastAsiaTheme="minorEastAsia"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A8A2A75"/>
    <w:multiLevelType w:val="hybridMultilevel"/>
    <w:tmpl w:val="687E3F72"/>
    <w:lvl w:ilvl="0" w:tplc="67023F58">
      <w:start w:val="1"/>
      <w:numFmt w:val="decimal"/>
      <w:lvlText w:val="%1."/>
      <w:lvlJc w:val="left"/>
      <w:pPr>
        <w:ind w:left="1440" w:hanging="108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944E90"/>
    <w:multiLevelType w:val="multilevel"/>
    <w:tmpl w:val="78C0C578"/>
    <w:lvl w:ilvl="0">
      <w:start w:val="4"/>
      <w:numFmt w:val="decimal"/>
      <w:lvlText w:val="%1."/>
      <w:lvlJc w:val="left"/>
      <w:pPr>
        <w:ind w:left="264" w:hanging="360"/>
      </w:pPr>
    </w:lvl>
    <w:lvl w:ilvl="1">
      <w:start w:val="1"/>
      <w:numFmt w:val="lowerLetter"/>
      <w:lvlText w:val="%2."/>
      <w:lvlJc w:val="left"/>
      <w:pPr>
        <w:ind w:left="984" w:hanging="360"/>
      </w:pPr>
    </w:lvl>
    <w:lvl w:ilvl="2">
      <w:start w:val="1"/>
      <w:numFmt w:val="lowerRoman"/>
      <w:lvlText w:val="%3."/>
      <w:lvlJc w:val="right"/>
      <w:pPr>
        <w:ind w:left="1704" w:hanging="180"/>
      </w:pPr>
    </w:lvl>
    <w:lvl w:ilvl="3">
      <w:start w:val="1"/>
      <w:numFmt w:val="decimal"/>
      <w:lvlText w:val="%4."/>
      <w:lvlJc w:val="left"/>
      <w:pPr>
        <w:ind w:left="2424" w:hanging="360"/>
      </w:pPr>
    </w:lvl>
    <w:lvl w:ilvl="4">
      <w:start w:val="1"/>
      <w:numFmt w:val="lowerLetter"/>
      <w:lvlText w:val="%5."/>
      <w:lvlJc w:val="left"/>
      <w:pPr>
        <w:ind w:left="3144" w:hanging="360"/>
      </w:pPr>
    </w:lvl>
    <w:lvl w:ilvl="5">
      <w:start w:val="1"/>
      <w:numFmt w:val="lowerRoman"/>
      <w:lvlText w:val="%6."/>
      <w:lvlJc w:val="right"/>
      <w:pPr>
        <w:ind w:left="3864" w:hanging="180"/>
      </w:pPr>
    </w:lvl>
    <w:lvl w:ilvl="6">
      <w:start w:val="1"/>
      <w:numFmt w:val="decimal"/>
      <w:lvlText w:val="%7."/>
      <w:lvlJc w:val="left"/>
      <w:pPr>
        <w:ind w:left="4584" w:hanging="360"/>
      </w:pPr>
    </w:lvl>
    <w:lvl w:ilvl="7">
      <w:start w:val="1"/>
      <w:numFmt w:val="lowerLetter"/>
      <w:lvlText w:val="%8."/>
      <w:lvlJc w:val="left"/>
      <w:pPr>
        <w:ind w:left="5304" w:hanging="360"/>
      </w:pPr>
    </w:lvl>
    <w:lvl w:ilvl="8">
      <w:start w:val="1"/>
      <w:numFmt w:val="lowerRoman"/>
      <w:lvlText w:val="%9."/>
      <w:lvlJc w:val="right"/>
      <w:pPr>
        <w:ind w:left="6024" w:hanging="180"/>
      </w:pPr>
    </w:lvl>
  </w:abstractNum>
  <w:abstractNum w:abstractNumId="13"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57924E9"/>
    <w:multiLevelType w:val="multilevel"/>
    <w:tmpl w:val="9196A50C"/>
    <w:lvl w:ilvl="0">
      <w:start w:val="1"/>
      <w:numFmt w:val="decimal"/>
      <w:lvlText w:val="%1."/>
      <w:lvlJc w:val="left"/>
      <w:pPr>
        <w:ind w:left="401" w:hanging="360"/>
      </w:pPr>
    </w:lvl>
    <w:lvl w:ilvl="1">
      <w:start w:val="1"/>
      <w:numFmt w:val="lowerLetter"/>
      <w:lvlText w:val="%2."/>
      <w:lvlJc w:val="left"/>
      <w:pPr>
        <w:ind w:left="1121" w:hanging="360"/>
      </w:pPr>
    </w:lvl>
    <w:lvl w:ilvl="2">
      <w:start w:val="1"/>
      <w:numFmt w:val="lowerRoman"/>
      <w:lvlText w:val="%3."/>
      <w:lvlJc w:val="right"/>
      <w:pPr>
        <w:ind w:left="1841" w:hanging="180"/>
      </w:pPr>
    </w:lvl>
    <w:lvl w:ilvl="3">
      <w:start w:val="1"/>
      <w:numFmt w:val="decimal"/>
      <w:lvlText w:val="%4."/>
      <w:lvlJc w:val="left"/>
      <w:pPr>
        <w:ind w:left="2561" w:hanging="360"/>
      </w:pPr>
    </w:lvl>
    <w:lvl w:ilvl="4">
      <w:start w:val="1"/>
      <w:numFmt w:val="lowerLetter"/>
      <w:lvlText w:val="%5."/>
      <w:lvlJc w:val="left"/>
      <w:pPr>
        <w:ind w:left="3281" w:hanging="360"/>
      </w:pPr>
    </w:lvl>
    <w:lvl w:ilvl="5">
      <w:start w:val="1"/>
      <w:numFmt w:val="lowerRoman"/>
      <w:lvlText w:val="%6."/>
      <w:lvlJc w:val="right"/>
      <w:pPr>
        <w:ind w:left="4001" w:hanging="180"/>
      </w:pPr>
    </w:lvl>
    <w:lvl w:ilvl="6">
      <w:start w:val="1"/>
      <w:numFmt w:val="decimal"/>
      <w:lvlText w:val="%7."/>
      <w:lvlJc w:val="left"/>
      <w:pPr>
        <w:ind w:left="4721" w:hanging="360"/>
      </w:pPr>
    </w:lvl>
    <w:lvl w:ilvl="7">
      <w:start w:val="1"/>
      <w:numFmt w:val="lowerLetter"/>
      <w:lvlText w:val="%8."/>
      <w:lvlJc w:val="left"/>
      <w:pPr>
        <w:ind w:left="5441" w:hanging="360"/>
      </w:pPr>
    </w:lvl>
    <w:lvl w:ilvl="8">
      <w:start w:val="1"/>
      <w:numFmt w:val="lowerRoman"/>
      <w:lvlText w:val="%9."/>
      <w:lvlJc w:val="right"/>
      <w:pPr>
        <w:ind w:left="6161" w:hanging="180"/>
      </w:pPr>
    </w:lvl>
  </w:abstractNum>
  <w:abstractNum w:abstractNumId="15" w15:restartNumberingAfterBreak="0">
    <w:nsid w:val="3BAE4209"/>
    <w:multiLevelType w:val="hybridMultilevel"/>
    <w:tmpl w:val="4A8AFF70"/>
    <w:lvl w:ilvl="0" w:tplc="EE7EDC7A">
      <w:start w:val="1"/>
      <w:numFmt w:val="decimal"/>
      <w:lvlText w:val="%1."/>
      <w:lvlJc w:val="left"/>
      <w:pPr>
        <w:ind w:left="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E48E02">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6600806">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6F4F628">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52E004">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90949E">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1689A2">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48D6FC">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0C98F6">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E797643"/>
    <w:multiLevelType w:val="hybridMultilevel"/>
    <w:tmpl w:val="7610A604"/>
    <w:lvl w:ilvl="0" w:tplc="8A5EB4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D6C25A">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C2BE3E">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C27F8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4EBDA4">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890DA">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AA356C">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1429E2">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DE279E">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2C234C"/>
    <w:multiLevelType w:val="hybridMultilevel"/>
    <w:tmpl w:val="BA586478"/>
    <w:lvl w:ilvl="0" w:tplc="B43C01D6">
      <w:start w:val="1"/>
      <w:numFmt w:val="decimal"/>
      <w:lvlText w:val="%1."/>
      <w:lvlJc w:val="left"/>
      <w:pPr>
        <w:ind w:left="281"/>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AC907B8E">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3BCDAA4">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C64BFF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511873F2">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B661E38">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A52C0D72">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1D26B03E">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D0804612">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07804D7"/>
    <w:multiLevelType w:val="multilevel"/>
    <w:tmpl w:val="B8122E2E"/>
    <w:lvl w:ilvl="0">
      <w:start w:val="1"/>
      <w:numFmt w:val="decimal"/>
      <w:lvlText w:val="%1."/>
      <w:lvlJc w:val="left"/>
      <w:pPr>
        <w:ind w:left="264" w:hanging="360"/>
      </w:pPr>
    </w:lvl>
    <w:lvl w:ilvl="1">
      <w:start w:val="1"/>
      <w:numFmt w:val="lowerLetter"/>
      <w:lvlText w:val="%2."/>
      <w:lvlJc w:val="left"/>
      <w:pPr>
        <w:ind w:left="984" w:hanging="360"/>
      </w:pPr>
    </w:lvl>
    <w:lvl w:ilvl="2">
      <w:start w:val="1"/>
      <w:numFmt w:val="lowerRoman"/>
      <w:lvlText w:val="%3."/>
      <w:lvlJc w:val="right"/>
      <w:pPr>
        <w:ind w:left="1704" w:hanging="180"/>
      </w:pPr>
    </w:lvl>
    <w:lvl w:ilvl="3">
      <w:start w:val="1"/>
      <w:numFmt w:val="decimal"/>
      <w:lvlText w:val="%4."/>
      <w:lvlJc w:val="left"/>
      <w:pPr>
        <w:ind w:left="2424" w:hanging="360"/>
      </w:pPr>
    </w:lvl>
    <w:lvl w:ilvl="4">
      <w:start w:val="1"/>
      <w:numFmt w:val="lowerLetter"/>
      <w:lvlText w:val="%5."/>
      <w:lvlJc w:val="left"/>
      <w:pPr>
        <w:ind w:left="3144" w:hanging="360"/>
      </w:pPr>
    </w:lvl>
    <w:lvl w:ilvl="5">
      <w:start w:val="1"/>
      <w:numFmt w:val="lowerRoman"/>
      <w:lvlText w:val="%6."/>
      <w:lvlJc w:val="right"/>
      <w:pPr>
        <w:ind w:left="3864" w:hanging="180"/>
      </w:pPr>
    </w:lvl>
    <w:lvl w:ilvl="6">
      <w:start w:val="1"/>
      <w:numFmt w:val="decimal"/>
      <w:lvlText w:val="%7."/>
      <w:lvlJc w:val="left"/>
      <w:pPr>
        <w:ind w:left="4584" w:hanging="360"/>
      </w:pPr>
    </w:lvl>
    <w:lvl w:ilvl="7">
      <w:start w:val="1"/>
      <w:numFmt w:val="lowerLetter"/>
      <w:lvlText w:val="%8."/>
      <w:lvlJc w:val="left"/>
      <w:pPr>
        <w:ind w:left="5304" w:hanging="360"/>
      </w:pPr>
    </w:lvl>
    <w:lvl w:ilvl="8">
      <w:start w:val="1"/>
      <w:numFmt w:val="lowerRoman"/>
      <w:lvlText w:val="%9."/>
      <w:lvlJc w:val="right"/>
      <w:pPr>
        <w:ind w:left="6024" w:hanging="180"/>
      </w:pPr>
    </w:lvl>
  </w:abstractNum>
  <w:abstractNum w:abstractNumId="19" w15:restartNumberingAfterBreak="0">
    <w:nsid w:val="42D6450D"/>
    <w:multiLevelType w:val="hybridMultilevel"/>
    <w:tmpl w:val="AEE8A3AE"/>
    <w:lvl w:ilvl="0" w:tplc="EFB47EA0">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6C9E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3AD0F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EAD6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367E9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5C10C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4A851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A6AB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BCFAD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AD64551"/>
    <w:multiLevelType w:val="multilevel"/>
    <w:tmpl w:val="DFE4B71E"/>
    <w:lvl w:ilvl="0">
      <w:start w:val="1"/>
      <w:numFmt w:val="decimal"/>
      <w:lvlText w:val="%1."/>
      <w:lvlJc w:val="left"/>
      <w:pPr>
        <w:ind w:left="401" w:hanging="360"/>
      </w:pPr>
    </w:lvl>
    <w:lvl w:ilvl="1">
      <w:start w:val="1"/>
      <w:numFmt w:val="lowerLetter"/>
      <w:lvlText w:val="%2."/>
      <w:lvlJc w:val="left"/>
      <w:pPr>
        <w:ind w:left="1121" w:hanging="360"/>
      </w:pPr>
    </w:lvl>
    <w:lvl w:ilvl="2">
      <w:start w:val="1"/>
      <w:numFmt w:val="lowerRoman"/>
      <w:lvlText w:val="%3."/>
      <w:lvlJc w:val="right"/>
      <w:pPr>
        <w:ind w:left="1841" w:hanging="180"/>
      </w:pPr>
    </w:lvl>
    <w:lvl w:ilvl="3">
      <w:start w:val="1"/>
      <w:numFmt w:val="decimal"/>
      <w:lvlText w:val="%4."/>
      <w:lvlJc w:val="left"/>
      <w:pPr>
        <w:ind w:left="2561" w:hanging="360"/>
      </w:pPr>
    </w:lvl>
    <w:lvl w:ilvl="4">
      <w:start w:val="1"/>
      <w:numFmt w:val="lowerLetter"/>
      <w:lvlText w:val="%5."/>
      <w:lvlJc w:val="left"/>
      <w:pPr>
        <w:ind w:left="3281" w:hanging="360"/>
      </w:pPr>
    </w:lvl>
    <w:lvl w:ilvl="5">
      <w:start w:val="1"/>
      <w:numFmt w:val="lowerRoman"/>
      <w:lvlText w:val="%6."/>
      <w:lvlJc w:val="right"/>
      <w:pPr>
        <w:ind w:left="4001" w:hanging="180"/>
      </w:pPr>
    </w:lvl>
    <w:lvl w:ilvl="6">
      <w:start w:val="1"/>
      <w:numFmt w:val="decimal"/>
      <w:lvlText w:val="%7."/>
      <w:lvlJc w:val="left"/>
      <w:pPr>
        <w:ind w:left="4721" w:hanging="360"/>
      </w:pPr>
    </w:lvl>
    <w:lvl w:ilvl="7">
      <w:start w:val="1"/>
      <w:numFmt w:val="lowerLetter"/>
      <w:lvlText w:val="%8."/>
      <w:lvlJc w:val="left"/>
      <w:pPr>
        <w:ind w:left="5441" w:hanging="360"/>
      </w:pPr>
    </w:lvl>
    <w:lvl w:ilvl="8">
      <w:start w:val="1"/>
      <w:numFmt w:val="lowerRoman"/>
      <w:lvlText w:val="%9."/>
      <w:lvlJc w:val="right"/>
      <w:pPr>
        <w:ind w:left="6161" w:hanging="180"/>
      </w:pPr>
    </w:lvl>
  </w:abstractNum>
  <w:abstractNum w:abstractNumId="21" w15:restartNumberingAfterBreak="0">
    <w:nsid w:val="518650CF"/>
    <w:multiLevelType w:val="hybridMultilevel"/>
    <w:tmpl w:val="D548E8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4D36023"/>
    <w:multiLevelType w:val="hybridMultilevel"/>
    <w:tmpl w:val="D1680D72"/>
    <w:lvl w:ilvl="0" w:tplc="5336A80E">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0A304E">
      <w:start w:val="1"/>
      <w:numFmt w:val="lowerLetter"/>
      <w:lvlText w:val="%2"/>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0AE6A0">
      <w:start w:val="1"/>
      <w:numFmt w:val="lowerRoman"/>
      <w:lvlText w:val="%3"/>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CED5CE">
      <w:start w:val="1"/>
      <w:numFmt w:val="decimal"/>
      <w:lvlText w:val="%4"/>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B472F6">
      <w:start w:val="1"/>
      <w:numFmt w:val="lowerLetter"/>
      <w:lvlText w:val="%5"/>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AC3924">
      <w:start w:val="1"/>
      <w:numFmt w:val="lowerRoman"/>
      <w:lvlText w:val="%6"/>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C4364">
      <w:start w:val="1"/>
      <w:numFmt w:val="decimal"/>
      <w:lvlText w:val="%7"/>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D455C8">
      <w:start w:val="1"/>
      <w:numFmt w:val="lowerLetter"/>
      <w:lvlText w:val="%8"/>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E410F4">
      <w:start w:val="1"/>
      <w:numFmt w:val="lowerRoman"/>
      <w:lvlText w:val="%9"/>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0A60070"/>
    <w:multiLevelType w:val="hybridMultilevel"/>
    <w:tmpl w:val="D6A8A920"/>
    <w:lvl w:ilvl="0" w:tplc="D58E22E8">
      <w:start w:val="1"/>
      <w:numFmt w:val="decimal"/>
      <w:lvlText w:val="%1."/>
      <w:lvlJc w:val="left"/>
      <w:pPr>
        <w:ind w:left="9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6E5EB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E4B8D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004E3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FD8A38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C40FC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E633B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94C12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BA579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45B462C"/>
    <w:multiLevelType w:val="hybridMultilevel"/>
    <w:tmpl w:val="37E6E2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6365AA"/>
    <w:multiLevelType w:val="multilevel"/>
    <w:tmpl w:val="E4505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A96337"/>
    <w:multiLevelType w:val="hybridMultilevel"/>
    <w:tmpl w:val="2BC0CAE0"/>
    <w:lvl w:ilvl="0" w:tplc="957E9C1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F97B71"/>
    <w:multiLevelType w:val="hybridMultilevel"/>
    <w:tmpl w:val="E19A88A0"/>
    <w:lvl w:ilvl="0" w:tplc="D04C9C46">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C2D98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8C895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5015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E8A6E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F4872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02419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06A36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36258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0385DA7"/>
    <w:multiLevelType w:val="multilevel"/>
    <w:tmpl w:val="121E82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A340038"/>
    <w:multiLevelType w:val="hybridMultilevel"/>
    <w:tmpl w:val="E41461F4"/>
    <w:lvl w:ilvl="0" w:tplc="5FEE9942">
      <w:start w:val="1"/>
      <w:numFmt w:val="decimal"/>
      <w:lvlText w:val="%1)"/>
      <w:lvlJc w:val="left"/>
      <w:pPr>
        <w:ind w:left="720" w:hanging="360"/>
      </w:pPr>
      <w:rPr>
        <w:rFonts w:ascii="Verdana" w:hAnsi="Verdana" w:cstheme="minorBidi" w:hint="default"/>
        <w:b w:val="0"/>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5C3CCF"/>
    <w:multiLevelType w:val="hybridMultilevel"/>
    <w:tmpl w:val="13EEE714"/>
    <w:lvl w:ilvl="0" w:tplc="80D4E6BA">
      <w:start w:val="1"/>
      <w:numFmt w:val="decimal"/>
      <w:lvlText w:val="%1."/>
      <w:lvlJc w:val="left"/>
      <w:pPr>
        <w:ind w:left="240" w:hanging="240"/>
      </w:pPr>
      <w:rPr>
        <w:rFonts w:ascii="Times New Roman" w:eastAsia="Times New Roman" w:hAnsi="Times New Roman" w:cs="Times New Roman" w:hint="default"/>
        <w:b/>
        <w:bCs/>
        <w:spacing w:val="-5"/>
        <w:w w:val="100"/>
        <w:sz w:val="24"/>
        <w:szCs w:val="24"/>
        <w:lang w:val="ru-RU" w:eastAsia="en-US" w:bidi="ar-SA"/>
      </w:rPr>
    </w:lvl>
    <w:lvl w:ilvl="1" w:tplc="F6629B5C">
      <w:numFmt w:val="bullet"/>
      <w:lvlText w:val=""/>
      <w:lvlJc w:val="left"/>
      <w:pPr>
        <w:ind w:left="907" w:hanging="360"/>
      </w:pPr>
      <w:rPr>
        <w:rFonts w:ascii="Symbol" w:eastAsia="Symbol" w:hAnsi="Symbol" w:cs="Symbol" w:hint="default"/>
        <w:w w:val="100"/>
        <w:sz w:val="24"/>
        <w:szCs w:val="24"/>
        <w:lang w:val="ru-RU" w:eastAsia="en-US" w:bidi="ar-SA"/>
      </w:rPr>
    </w:lvl>
    <w:lvl w:ilvl="2" w:tplc="BA306E6E">
      <w:numFmt w:val="bullet"/>
      <w:lvlText w:val="•"/>
      <w:lvlJc w:val="left"/>
      <w:pPr>
        <w:ind w:left="1997" w:hanging="360"/>
      </w:pPr>
      <w:rPr>
        <w:rFonts w:hint="default"/>
        <w:lang w:val="ru-RU" w:eastAsia="en-US" w:bidi="ar-SA"/>
      </w:rPr>
    </w:lvl>
    <w:lvl w:ilvl="3" w:tplc="D1A08D4C">
      <w:numFmt w:val="bullet"/>
      <w:lvlText w:val="•"/>
      <w:lvlJc w:val="left"/>
      <w:pPr>
        <w:ind w:left="3036" w:hanging="360"/>
      </w:pPr>
      <w:rPr>
        <w:rFonts w:hint="default"/>
        <w:lang w:val="ru-RU" w:eastAsia="en-US" w:bidi="ar-SA"/>
      </w:rPr>
    </w:lvl>
    <w:lvl w:ilvl="4" w:tplc="23024F36">
      <w:numFmt w:val="bullet"/>
      <w:lvlText w:val="•"/>
      <w:lvlJc w:val="left"/>
      <w:pPr>
        <w:ind w:left="4075" w:hanging="360"/>
      </w:pPr>
      <w:rPr>
        <w:rFonts w:hint="default"/>
        <w:lang w:val="ru-RU" w:eastAsia="en-US" w:bidi="ar-SA"/>
      </w:rPr>
    </w:lvl>
    <w:lvl w:ilvl="5" w:tplc="1BB8C488">
      <w:numFmt w:val="bullet"/>
      <w:lvlText w:val="•"/>
      <w:lvlJc w:val="left"/>
      <w:pPr>
        <w:ind w:left="5114" w:hanging="360"/>
      </w:pPr>
      <w:rPr>
        <w:rFonts w:hint="default"/>
        <w:lang w:val="ru-RU" w:eastAsia="en-US" w:bidi="ar-SA"/>
      </w:rPr>
    </w:lvl>
    <w:lvl w:ilvl="6" w:tplc="30C674E6">
      <w:numFmt w:val="bullet"/>
      <w:lvlText w:val="•"/>
      <w:lvlJc w:val="left"/>
      <w:pPr>
        <w:ind w:left="6153" w:hanging="360"/>
      </w:pPr>
      <w:rPr>
        <w:rFonts w:hint="default"/>
        <w:lang w:val="ru-RU" w:eastAsia="en-US" w:bidi="ar-SA"/>
      </w:rPr>
    </w:lvl>
    <w:lvl w:ilvl="7" w:tplc="1C9E572E">
      <w:numFmt w:val="bullet"/>
      <w:lvlText w:val="•"/>
      <w:lvlJc w:val="left"/>
      <w:pPr>
        <w:ind w:left="7192" w:hanging="360"/>
      </w:pPr>
      <w:rPr>
        <w:rFonts w:hint="default"/>
        <w:lang w:val="ru-RU" w:eastAsia="en-US" w:bidi="ar-SA"/>
      </w:rPr>
    </w:lvl>
    <w:lvl w:ilvl="8" w:tplc="1B7CA900">
      <w:numFmt w:val="bullet"/>
      <w:lvlText w:val="•"/>
      <w:lvlJc w:val="left"/>
      <w:pPr>
        <w:ind w:left="8231" w:hanging="360"/>
      </w:pPr>
      <w:rPr>
        <w:rFonts w:hint="default"/>
        <w:lang w:val="ru-RU" w:eastAsia="en-US" w:bidi="ar-SA"/>
      </w:rPr>
    </w:lvl>
  </w:abstractNum>
  <w:abstractNum w:abstractNumId="31" w15:restartNumberingAfterBreak="0">
    <w:nsid w:val="7F802785"/>
    <w:multiLevelType w:val="multilevel"/>
    <w:tmpl w:val="543292A8"/>
    <w:lvl w:ilvl="0">
      <w:start w:val="1"/>
      <w:numFmt w:val="decimal"/>
      <w:lvlText w:val="%1)"/>
      <w:lvlJc w:val="left"/>
      <w:pPr>
        <w:tabs>
          <w:tab w:val="num" w:pos="720"/>
        </w:tabs>
        <w:ind w:left="720" w:hanging="360"/>
      </w:pPr>
      <w:rPr>
        <w:rFonts w:ascii="Times New Roman" w:eastAsiaTheme="minorEastAsia" w:hAnsi="Times New Roman" w:cs="Times New Roman"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031844">
    <w:abstractNumId w:val="4"/>
  </w:num>
  <w:num w:numId="2" w16cid:durableId="1129321263">
    <w:abstractNumId w:val="13"/>
  </w:num>
  <w:num w:numId="3" w16cid:durableId="237400920">
    <w:abstractNumId w:val="5"/>
  </w:num>
  <w:num w:numId="4" w16cid:durableId="1292595500">
    <w:abstractNumId w:val="26"/>
  </w:num>
  <w:num w:numId="5" w16cid:durableId="541484058">
    <w:abstractNumId w:val="3"/>
  </w:num>
  <w:num w:numId="6" w16cid:durableId="1468206515">
    <w:abstractNumId w:val="19"/>
  </w:num>
  <w:num w:numId="7" w16cid:durableId="786312852">
    <w:abstractNumId w:val="8"/>
  </w:num>
  <w:num w:numId="8" w16cid:durableId="1888376958">
    <w:abstractNumId w:val="27"/>
  </w:num>
  <w:num w:numId="9" w16cid:durableId="464323801">
    <w:abstractNumId w:val="22"/>
  </w:num>
  <w:num w:numId="10" w16cid:durableId="406193341">
    <w:abstractNumId w:val="23"/>
  </w:num>
  <w:num w:numId="11" w16cid:durableId="124856823">
    <w:abstractNumId w:val="15"/>
  </w:num>
  <w:num w:numId="12" w16cid:durableId="1312520298">
    <w:abstractNumId w:val="17"/>
  </w:num>
  <w:num w:numId="13" w16cid:durableId="152527576">
    <w:abstractNumId w:val="11"/>
  </w:num>
  <w:num w:numId="14" w16cid:durableId="1024943498">
    <w:abstractNumId w:val="10"/>
  </w:num>
  <w:num w:numId="15" w16cid:durableId="242878718">
    <w:abstractNumId w:val="9"/>
  </w:num>
  <w:num w:numId="16" w16cid:durableId="488251995">
    <w:abstractNumId w:val="2"/>
  </w:num>
  <w:num w:numId="17" w16cid:durableId="1372803517">
    <w:abstractNumId w:val="24"/>
  </w:num>
  <w:num w:numId="18" w16cid:durableId="1969816351">
    <w:abstractNumId w:val="7"/>
  </w:num>
  <w:num w:numId="19" w16cid:durableId="330914393">
    <w:abstractNumId w:val="31"/>
  </w:num>
  <w:num w:numId="20" w16cid:durableId="502205798">
    <w:abstractNumId w:val="29"/>
  </w:num>
  <w:num w:numId="21" w16cid:durableId="1806896342">
    <w:abstractNumId w:val="25"/>
  </w:num>
  <w:num w:numId="22" w16cid:durableId="681781520">
    <w:abstractNumId w:val="6"/>
  </w:num>
  <w:num w:numId="23" w16cid:durableId="1721250798">
    <w:abstractNumId w:val="16"/>
  </w:num>
  <w:num w:numId="24" w16cid:durableId="1867987737">
    <w:abstractNumId w:val="0"/>
  </w:num>
  <w:num w:numId="25" w16cid:durableId="722869819">
    <w:abstractNumId w:val="30"/>
  </w:num>
  <w:num w:numId="26" w16cid:durableId="1229268301">
    <w:abstractNumId w:val="1"/>
  </w:num>
  <w:num w:numId="27" w16cid:durableId="3671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5102533">
    <w:abstractNumId w:val="18"/>
  </w:num>
  <w:num w:numId="29" w16cid:durableId="1872717051">
    <w:abstractNumId w:val="28"/>
  </w:num>
  <w:num w:numId="30" w16cid:durableId="162477211">
    <w:abstractNumId w:val="20"/>
  </w:num>
  <w:num w:numId="31" w16cid:durableId="944192159">
    <w:abstractNumId w:val="14"/>
  </w:num>
  <w:num w:numId="32" w16cid:durableId="26222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66"/>
    <w:rsid w:val="00054CF1"/>
    <w:rsid w:val="000C2C2E"/>
    <w:rsid w:val="000F6EA7"/>
    <w:rsid w:val="001025BF"/>
    <w:rsid w:val="00144D7A"/>
    <w:rsid w:val="0015621E"/>
    <w:rsid w:val="001800EF"/>
    <w:rsid w:val="001A2E34"/>
    <w:rsid w:val="001F74CD"/>
    <w:rsid w:val="00266715"/>
    <w:rsid w:val="002774BC"/>
    <w:rsid w:val="00277D20"/>
    <w:rsid w:val="002932DF"/>
    <w:rsid w:val="002C2C2D"/>
    <w:rsid w:val="002C6869"/>
    <w:rsid w:val="003324D5"/>
    <w:rsid w:val="00345B19"/>
    <w:rsid w:val="00377455"/>
    <w:rsid w:val="003C0A7C"/>
    <w:rsid w:val="003C7429"/>
    <w:rsid w:val="003D3C86"/>
    <w:rsid w:val="00410C97"/>
    <w:rsid w:val="00412130"/>
    <w:rsid w:val="00455FC7"/>
    <w:rsid w:val="004716EC"/>
    <w:rsid w:val="00480682"/>
    <w:rsid w:val="004C3931"/>
    <w:rsid w:val="0050295B"/>
    <w:rsid w:val="005549C4"/>
    <w:rsid w:val="00571B4A"/>
    <w:rsid w:val="005B5A8F"/>
    <w:rsid w:val="005F0F20"/>
    <w:rsid w:val="0060508E"/>
    <w:rsid w:val="006136BE"/>
    <w:rsid w:val="00630C80"/>
    <w:rsid w:val="00631292"/>
    <w:rsid w:val="00640AB6"/>
    <w:rsid w:val="006449D9"/>
    <w:rsid w:val="00662543"/>
    <w:rsid w:val="00693772"/>
    <w:rsid w:val="006942EF"/>
    <w:rsid w:val="006B2059"/>
    <w:rsid w:val="00700CEA"/>
    <w:rsid w:val="00764B79"/>
    <w:rsid w:val="007C29A4"/>
    <w:rsid w:val="007F5398"/>
    <w:rsid w:val="00824943"/>
    <w:rsid w:val="00873946"/>
    <w:rsid w:val="008A1E27"/>
    <w:rsid w:val="008F5F4A"/>
    <w:rsid w:val="00916D93"/>
    <w:rsid w:val="0093699A"/>
    <w:rsid w:val="0094552A"/>
    <w:rsid w:val="00966529"/>
    <w:rsid w:val="00982C94"/>
    <w:rsid w:val="00992019"/>
    <w:rsid w:val="009E43DC"/>
    <w:rsid w:val="009F0B73"/>
    <w:rsid w:val="009F29C3"/>
    <w:rsid w:val="00A01F66"/>
    <w:rsid w:val="00A22CDE"/>
    <w:rsid w:val="00A342A3"/>
    <w:rsid w:val="00A92C41"/>
    <w:rsid w:val="00A94153"/>
    <w:rsid w:val="00AF52B3"/>
    <w:rsid w:val="00B05E42"/>
    <w:rsid w:val="00B31CBE"/>
    <w:rsid w:val="00B37040"/>
    <w:rsid w:val="00B61EF9"/>
    <w:rsid w:val="00BD3D7C"/>
    <w:rsid w:val="00BF4508"/>
    <w:rsid w:val="00C22119"/>
    <w:rsid w:val="00C323A0"/>
    <w:rsid w:val="00C709B7"/>
    <w:rsid w:val="00C901EA"/>
    <w:rsid w:val="00CA589D"/>
    <w:rsid w:val="00CC5AEC"/>
    <w:rsid w:val="00CE3264"/>
    <w:rsid w:val="00D0547A"/>
    <w:rsid w:val="00D4418D"/>
    <w:rsid w:val="00DA36F4"/>
    <w:rsid w:val="00DB5EBB"/>
    <w:rsid w:val="00DC4D79"/>
    <w:rsid w:val="00E23D30"/>
    <w:rsid w:val="00E24D2B"/>
    <w:rsid w:val="00E2578C"/>
    <w:rsid w:val="00E817D3"/>
    <w:rsid w:val="00FA05A1"/>
    <w:rsid w:val="00FB1936"/>
    <w:rsid w:val="00FC6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602C0E"/>
  <w15:chartTrackingRefBased/>
  <w15:docId w15:val="{DF9693A2-71F1-4735-8DA0-5157C3185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74C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F74CD"/>
    <w:pPr>
      <w:keepNext/>
      <w:autoSpaceDE w:val="0"/>
      <w:autoSpaceDN w:val="0"/>
      <w:ind w:firstLine="284"/>
      <w:outlineLvl w:val="0"/>
    </w:pPr>
  </w:style>
  <w:style w:type="paragraph" w:styleId="2">
    <w:name w:val="heading 2"/>
    <w:basedOn w:val="a"/>
    <w:next w:val="a"/>
    <w:link w:val="20"/>
    <w:uiPriority w:val="9"/>
    <w:semiHidden/>
    <w:unhideWhenUsed/>
    <w:qFormat/>
    <w:rsid w:val="009F29C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77455"/>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qFormat/>
    <w:rsid w:val="001F74CD"/>
    <w:pPr>
      <w:keepNext/>
      <w:spacing w:before="240" w:after="60"/>
      <w:outlineLvl w:val="3"/>
    </w:pPr>
    <w:rPr>
      <w:b/>
      <w:bCs/>
      <w:sz w:val="28"/>
      <w:szCs w:val="28"/>
    </w:rPr>
  </w:style>
  <w:style w:type="paragraph" w:styleId="5">
    <w:name w:val="heading 5"/>
    <w:basedOn w:val="a"/>
    <w:next w:val="a"/>
    <w:link w:val="50"/>
    <w:uiPriority w:val="9"/>
    <w:semiHidden/>
    <w:unhideWhenUsed/>
    <w:qFormat/>
    <w:rsid w:val="001025BF"/>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74C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1F74C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1F74CD"/>
    <w:pPr>
      <w:spacing w:line="360" w:lineRule="auto"/>
      <w:jc w:val="center"/>
    </w:pPr>
    <w:rPr>
      <w:b/>
      <w:szCs w:val="20"/>
      <w:lang w:eastAsia="ar-SA"/>
    </w:rPr>
  </w:style>
  <w:style w:type="character" w:customStyle="1" w:styleId="a5">
    <w:name w:val="Подзаголовок Знак"/>
    <w:basedOn w:val="a0"/>
    <w:link w:val="a3"/>
    <w:rsid w:val="001F74C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1F74CD"/>
    <w:pPr>
      <w:spacing w:after="120"/>
    </w:pPr>
  </w:style>
  <w:style w:type="character" w:customStyle="1" w:styleId="a6">
    <w:name w:val="Основной текст Знак"/>
    <w:basedOn w:val="a0"/>
    <w:link w:val="a4"/>
    <w:uiPriority w:val="99"/>
    <w:semiHidden/>
    <w:rsid w:val="001F74C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1F74CD"/>
    <w:rPr>
      <w:rFonts w:ascii="Tahoma" w:hAnsi="Tahoma" w:cs="Tahoma"/>
      <w:sz w:val="16"/>
      <w:szCs w:val="16"/>
    </w:rPr>
  </w:style>
  <w:style w:type="character" w:customStyle="1" w:styleId="a8">
    <w:name w:val="Текст выноски Знак"/>
    <w:basedOn w:val="a0"/>
    <w:link w:val="a7"/>
    <w:semiHidden/>
    <w:rsid w:val="001F74CD"/>
    <w:rPr>
      <w:rFonts w:ascii="Tahoma" w:eastAsia="Times New Roman" w:hAnsi="Tahoma" w:cs="Tahoma"/>
      <w:sz w:val="16"/>
      <w:szCs w:val="16"/>
      <w:lang w:eastAsia="ru-RU"/>
    </w:rPr>
  </w:style>
  <w:style w:type="table" w:styleId="a9">
    <w:name w:val="Table Grid"/>
    <w:basedOn w:val="a1"/>
    <w:uiPriority w:val="59"/>
    <w:rsid w:val="001F74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F74CD"/>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link w:val="ab"/>
    <w:uiPriority w:val="34"/>
    <w:qFormat/>
    <w:rsid w:val="001F74CD"/>
    <w:pPr>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header"/>
    <w:basedOn w:val="a"/>
    <w:link w:val="ad"/>
    <w:rsid w:val="001F74CD"/>
    <w:pPr>
      <w:tabs>
        <w:tab w:val="center" w:pos="4677"/>
        <w:tab w:val="right" w:pos="9355"/>
      </w:tabs>
    </w:pPr>
    <w:rPr>
      <w:rFonts w:ascii="Calibri" w:eastAsia="Calibri" w:hAnsi="Calibri"/>
      <w:sz w:val="22"/>
      <w:szCs w:val="22"/>
      <w:lang w:eastAsia="en-US"/>
    </w:rPr>
  </w:style>
  <w:style w:type="character" w:customStyle="1" w:styleId="ad">
    <w:name w:val="Верхний колонтитул Знак"/>
    <w:basedOn w:val="a0"/>
    <w:link w:val="ac"/>
    <w:rsid w:val="001F74CD"/>
    <w:rPr>
      <w:rFonts w:ascii="Calibri" w:eastAsia="Calibri" w:hAnsi="Calibri" w:cs="Times New Roman"/>
    </w:rPr>
  </w:style>
  <w:style w:type="paragraph" w:styleId="ae">
    <w:name w:val="footer"/>
    <w:basedOn w:val="a"/>
    <w:link w:val="af"/>
    <w:uiPriority w:val="99"/>
    <w:rsid w:val="001F74CD"/>
    <w:pPr>
      <w:tabs>
        <w:tab w:val="center" w:pos="4677"/>
        <w:tab w:val="right" w:pos="9355"/>
      </w:tabs>
    </w:pPr>
    <w:rPr>
      <w:rFonts w:ascii="Calibri" w:eastAsia="Calibri" w:hAnsi="Calibri"/>
      <w:sz w:val="22"/>
      <w:szCs w:val="22"/>
      <w:lang w:eastAsia="en-US"/>
    </w:rPr>
  </w:style>
  <w:style w:type="character" w:customStyle="1" w:styleId="af">
    <w:name w:val="Нижний колонтитул Знак"/>
    <w:basedOn w:val="a0"/>
    <w:link w:val="ae"/>
    <w:uiPriority w:val="99"/>
    <w:rsid w:val="001F74CD"/>
    <w:rPr>
      <w:rFonts w:ascii="Calibri" w:eastAsia="Calibri" w:hAnsi="Calibri" w:cs="Times New Roman"/>
    </w:rPr>
  </w:style>
  <w:style w:type="paragraph" w:styleId="af0">
    <w:name w:val="No Spacing"/>
    <w:link w:val="af1"/>
    <w:uiPriority w:val="1"/>
    <w:qFormat/>
    <w:rsid w:val="001F74CD"/>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9F29C3"/>
    <w:rPr>
      <w:rFonts w:asciiTheme="majorHAnsi" w:eastAsiaTheme="majorEastAsia" w:hAnsiTheme="majorHAnsi" w:cstheme="majorBidi"/>
      <w:color w:val="2E74B5" w:themeColor="accent1" w:themeShade="BF"/>
      <w:sz w:val="26"/>
      <w:szCs w:val="26"/>
      <w:lang w:eastAsia="ru-RU"/>
    </w:rPr>
  </w:style>
  <w:style w:type="paragraph" w:styleId="af2">
    <w:name w:val="Normal (Web)"/>
    <w:basedOn w:val="a"/>
    <w:uiPriority w:val="99"/>
    <w:unhideWhenUsed/>
    <w:rsid w:val="009F29C3"/>
    <w:pPr>
      <w:spacing w:before="100" w:beforeAutospacing="1" w:after="100" w:afterAutospacing="1"/>
    </w:pPr>
  </w:style>
  <w:style w:type="character" w:customStyle="1" w:styleId="apple-converted-space">
    <w:name w:val="apple-converted-space"/>
    <w:basedOn w:val="a0"/>
    <w:rsid w:val="009F29C3"/>
  </w:style>
  <w:style w:type="character" w:customStyle="1" w:styleId="30">
    <w:name w:val="Заголовок 3 Знак"/>
    <w:basedOn w:val="a0"/>
    <w:link w:val="3"/>
    <w:uiPriority w:val="9"/>
    <w:semiHidden/>
    <w:rsid w:val="00377455"/>
    <w:rPr>
      <w:rFonts w:asciiTheme="majorHAnsi" w:eastAsiaTheme="majorEastAsia" w:hAnsiTheme="majorHAnsi" w:cstheme="majorBidi"/>
      <w:color w:val="1F4D78" w:themeColor="accent1" w:themeShade="7F"/>
      <w:sz w:val="24"/>
      <w:szCs w:val="24"/>
      <w:lang w:eastAsia="ru-RU"/>
    </w:rPr>
  </w:style>
  <w:style w:type="character" w:customStyle="1" w:styleId="af1">
    <w:name w:val="Без интервала Знак"/>
    <w:link w:val="af0"/>
    <w:uiPriority w:val="1"/>
    <w:rsid w:val="006B2059"/>
    <w:rPr>
      <w:rFonts w:ascii="Times New Roman" w:eastAsia="Times New Roman" w:hAnsi="Times New Roman" w:cs="Times New Roman"/>
      <w:sz w:val="20"/>
      <w:szCs w:val="20"/>
      <w:lang w:eastAsia="ru-RU"/>
    </w:rPr>
  </w:style>
  <w:style w:type="table" w:customStyle="1" w:styleId="TableGrid">
    <w:name w:val="TableGrid"/>
    <w:rsid w:val="00D4418D"/>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c17">
    <w:name w:val="c17"/>
    <w:basedOn w:val="a"/>
    <w:rsid w:val="00412130"/>
    <w:pPr>
      <w:spacing w:before="100" w:beforeAutospacing="1" w:after="100" w:afterAutospacing="1"/>
    </w:pPr>
  </w:style>
  <w:style w:type="character" w:customStyle="1" w:styleId="c35">
    <w:name w:val="c35"/>
    <w:basedOn w:val="a0"/>
    <w:rsid w:val="00412130"/>
  </w:style>
  <w:style w:type="character" w:customStyle="1" w:styleId="c13">
    <w:name w:val="c13"/>
    <w:basedOn w:val="a0"/>
    <w:rsid w:val="00412130"/>
  </w:style>
  <w:style w:type="paragraph" w:customStyle="1" w:styleId="cdt4ke">
    <w:name w:val="cdt4ke"/>
    <w:basedOn w:val="a"/>
    <w:rsid w:val="00480682"/>
    <w:pPr>
      <w:spacing w:before="100" w:beforeAutospacing="1" w:after="100" w:afterAutospacing="1"/>
    </w:pPr>
  </w:style>
  <w:style w:type="character" w:styleId="af3">
    <w:name w:val="Emphasis"/>
    <w:basedOn w:val="a0"/>
    <w:uiPriority w:val="20"/>
    <w:qFormat/>
    <w:rsid w:val="00480682"/>
    <w:rPr>
      <w:i/>
      <w:iCs/>
    </w:rPr>
  </w:style>
  <w:style w:type="character" w:styleId="af4">
    <w:name w:val="Strong"/>
    <w:basedOn w:val="a0"/>
    <w:uiPriority w:val="22"/>
    <w:qFormat/>
    <w:rsid w:val="00480682"/>
    <w:rPr>
      <w:b/>
      <w:bCs/>
    </w:rPr>
  </w:style>
  <w:style w:type="character" w:customStyle="1" w:styleId="50">
    <w:name w:val="Заголовок 5 Знак"/>
    <w:basedOn w:val="a0"/>
    <w:link w:val="5"/>
    <w:uiPriority w:val="9"/>
    <w:semiHidden/>
    <w:rsid w:val="001025BF"/>
    <w:rPr>
      <w:rFonts w:asciiTheme="majorHAnsi" w:eastAsiaTheme="majorEastAsia" w:hAnsiTheme="majorHAnsi" w:cstheme="majorBidi"/>
      <w:color w:val="2E74B5" w:themeColor="accent1" w:themeShade="BF"/>
      <w:sz w:val="24"/>
      <w:szCs w:val="24"/>
      <w:lang w:eastAsia="ru-RU"/>
    </w:rPr>
  </w:style>
  <w:style w:type="character" w:customStyle="1" w:styleId="ab">
    <w:name w:val="Абзац списка Знак"/>
    <w:link w:val="aa"/>
    <w:uiPriority w:val="34"/>
    <w:locked/>
    <w:rsid w:val="001025BF"/>
  </w:style>
  <w:style w:type="character" w:customStyle="1" w:styleId="ListLabel2">
    <w:name w:val="ListLabel 2"/>
    <w:qFormat/>
    <w:rsid w:val="002C686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33351">
      <w:bodyDiv w:val="1"/>
      <w:marLeft w:val="0"/>
      <w:marRight w:val="0"/>
      <w:marTop w:val="0"/>
      <w:marBottom w:val="0"/>
      <w:divBdr>
        <w:top w:val="none" w:sz="0" w:space="0" w:color="auto"/>
        <w:left w:val="none" w:sz="0" w:space="0" w:color="auto"/>
        <w:bottom w:val="none" w:sz="0" w:space="0" w:color="auto"/>
        <w:right w:val="none" w:sz="0" w:space="0" w:color="auto"/>
      </w:divBdr>
    </w:div>
    <w:div w:id="1666545496">
      <w:bodyDiv w:val="1"/>
      <w:marLeft w:val="0"/>
      <w:marRight w:val="0"/>
      <w:marTop w:val="0"/>
      <w:marBottom w:val="0"/>
      <w:divBdr>
        <w:top w:val="none" w:sz="0" w:space="0" w:color="auto"/>
        <w:left w:val="none" w:sz="0" w:space="0" w:color="auto"/>
        <w:bottom w:val="none" w:sz="0" w:space="0" w:color="auto"/>
        <w:right w:val="none" w:sz="0" w:space="0" w:color="auto"/>
      </w:divBdr>
      <w:divsChild>
        <w:div w:id="1637252598">
          <w:marLeft w:val="3750"/>
          <w:marRight w:val="0"/>
          <w:marTop w:val="0"/>
          <w:marBottom w:val="0"/>
          <w:divBdr>
            <w:top w:val="none" w:sz="0" w:space="0" w:color="auto"/>
            <w:left w:val="none" w:sz="0" w:space="0" w:color="auto"/>
            <w:bottom w:val="none" w:sz="0" w:space="0" w:color="auto"/>
            <w:right w:val="none" w:sz="0" w:space="0" w:color="auto"/>
          </w:divBdr>
          <w:divsChild>
            <w:div w:id="1396853413">
              <w:marLeft w:val="0"/>
              <w:marRight w:val="0"/>
              <w:marTop w:val="0"/>
              <w:marBottom w:val="0"/>
              <w:divBdr>
                <w:top w:val="none" w:sz="0" w:space="0" w:color="auto"/>
                <w:left w:val="none" w:sz="0" w:space="0" w:color="auto"/>
                <w:bottom w:val="none" w:sz="0" w:space="0" w:color="auto"/>
                <w:right w:val="none" w:sz="0" w:space="0" w:color="auto"/>
              </w:divBdr>
              <w:divsChild>
                <w:div w:id="1070427496">
                  <w:marLeft w:val="0"/>
                  <w:marRight w:val="0"/>
                  <w:marTop w:val="0"/>
                  <w:marBottom w:val="0"/>
                  <w:divBdr>
                    <w:top w:val="none" w:sz="0" w:space="0" w:color="auto"/>
                    <w:left w:val="none" w:sz="0" w:space="0" w:color="auto"/>
                    <w:bottom w:val="none" w:sz="0" w:space="0" w:color="auto"/>
                    <w:right w:val="none" w:sz="0" w:space="0" w:color="auto"/>
                  </w:divBdr>
                  <w:divsChild>
                    <w:div w:id="303201163">
                      <w:marLeft w:val="0"/>
                      <w:marRight w:val="0"/>
                      <w:marTop w:val="0"/>
                      <w:marBottom w:val="0"/>
                      <w:divBdr>
                        <w:top w:val="none" w:sz="0" w:space="0" w:color="auto"/>
                        <w:left w:val="none" w:sz="0" w:space="0" w:color="auto"/>
                        <w:bottom w:val="none" w:sz="0" w:space="0" w:color="auto"/>
                        <w:right w:val="none" w:sz="0" w:space="0" w:color="auto"/>
                      </w:divBdr>
                      <w:divsChild>
                        <w:div w:id="973297504">
                          <w:marLeft w:val="0"/>
                          <w:marRight w:val="0"/>
                          <w:marTop w:val="0"/>
                          <w:marBottom w:val="0"/>
                          <w:divBdr>
                            <w:top w:val="none" w:sz="0" w:space="0" w:color="auto"/>
                            <w:left w:val="none" w:sz="0" w:space="0" w:color="auto"/>
                            <w:bottom w:val="none" w:sz="0" w:space="0" w:color="auto"/>
                            <w:right w:val="none" w:sz="0" w:space="0" w:color="auto"/>
                          </w:divBdr>
                          <w:divsChild>
                            <w:div w:id="998965857">
                              <w:marLeft w:val="0"/>
                              <w:marRight w:val="0"/>
                              <w:marTop w:val="0"/>
                              <w:marBottom w:val="0"/>
                              <w:divBdr>
                                <w:top w:val="none" w:sz="0" w:space="0" w:color="auto"/>
                                <w:left w:val="none" w:sz="0" w:space="0" w:color="auto"/>
                                <w:bottom w:val="none" w:sz="0" w:space="0" w:color="auto"/>
                                <w:right w:val="none" w:sz="0" w:space="0" w:color="auto"/>
                              </w:divBdr>
                              <w:divsChild>
                                <w:div w:id="524253754">
                                  <w:marLeft w:val="0"/>
                                  <w:marRight w:val="0"/>
                                  <w:marTop w:val="0"/>
                                  <w:marBottom w:val="0"/>
                                  <w:divBdr>
                                    <w:top w:val="none" w:sz="0" w:space="0" w:color="auto"/>
                                    <w:left w:val="none" w:sz="0" w:space="0" w:color="auto"/>
                                    <w:bottom w:val="none" w:sz="0" w:space="0" w:color="auto"/>
                                    <w:right w:val="none" w:sz="0" w:space="0" w:color="auto"/>
                                  </w:divBdr>
                                  <w:divsChild>
                                    <w:div w:id="1917781503">
                                      <w:marLeft w:val="0"/>
                                      <w:marRight w:val="0"/>
                                      <w:marTop w:val="0"/>
                                      <w:marBottom w:val="0"/>
                                      <w:divBdr>
                                        <w:top w:val="none" w:sz="0" w:space="0" w:color="auto"/>
                                        <w:left w:val="none" w:sz="0" w:space="0" w:color="auto"/>
                                        <w:bottom w:val="none" w:sz="0" w:space="0" w:color="auto"/>
                                        <w:right w:val="none" w:sz="0" w:space="0" w:color="auto"/>
                                      </w:divBdr>
                                      <w:divsChild>
                                        <w:div w:id="313949209">
                                          <w:marLeft w:val="0"/>
                                          <w:marRight w:val="0"/>
                                          <w:marTop w:val="0"/>
                                          <w:marBottom w:val="0"/>
                                          <w:divBdr>
                                            <w:top w:val="none" w:sz="0" w:space="0" w:color="auto"/>
                                            <w:left w:val="none" w:sz="0" w:space="0" w:color="auto"/>
                                            <w:bottom w:val="none" w:sz="0" w:space="0" w:color="auto"/>
                                            <w:right w:val="none" w:sz="0" w:space="0" w:color="auto"/>
                                          </w:divBdr>
                                          <w:divsChild>
                                            <w:div w:id="74484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32670">
              <w:marLeft w:val="0"/>
              <w:marRight w:val="0"/>
              <w:marTop w:val="0"/>
              <w:marBottom w:val="0"/>
              <w:divBdr>
                <w:top w:val="none" w:sz="0" w:space="0" w:color="auto"/>
                <w:left w:val="none" w:sz="0" w:space="0" w:color="auto"/>
                <w:bottom w:val="none" w:sz="0" w:space="0" w:color="auto"/>
                <w:right w:val="none" w:sz="0" w:space="0" w:color="auto"/>
              </w:divBdr>
              <w:divsChild>
                <w:div w:id="230581242">
                  <w:marLeft w:val="0"/>
                  <w:marRight w:val="0"/>
                  <w:marTop w:val="0"/>
                  <w:marBottom w:val="0"/>
                  <w:divBdr>
                    <w:top w:val="none" w:sz="0" w:space="0" w:color="auto"/>
                    <w:left w:val="none" w:sz="0" w:space="0" w:color="auto"/>
                    <w:bottom w:val="none" w:sz="0" w:space="0" w:color="auto"/>
                    <w:right w:val="none" w:sz="0" w:space="0" w:color="auto"/>
                  </w:divBdr>
                  <w:divsChild>
                    <w:div w:id="1787235459">
                      <w:marLeft w:val="0"/>
                      <w:marRight w:val="0"/>
                      <w:marTop w:val="0"/>
                      <w:marBottom w:val="0"/>
                      <w:divBdr>
                        <w:top w:val="none" w:sz="0" w:space="0" w:color="auto"/>
                        <w:left w:val="none" w:sz="0" w:space="0" w:color="auto"/>
                        <w:bottom w:val="none" w:sz="0" w:space="0" w:color="auto"/>
                        <w:right w:val="none" w:sz="0" w:space="0" w:color="auto"/>
                      </w:divBdr>
                      <w:divsChild>
                        <w:div w:id="1935358609">
                          <w:marLeft w:val="0"/>
                          <w:marRight w:val="0"/>
                          <w:marTop w:val="0"/>
                          <w:marBottom w:val="0"/>
                          <w:divBdr>
                            <w:top w:val="none" w:sz="0" w:space="0" w:color="auto"/>
                            <w:left w:val="none" w:sz="0" w:space="0" w:color="auto"/>
                            <w:bottom w:val="none" w:sz="0" w:space="0" w:color="auto"/>
                            <w:right w:val="none" w:sz="0" w:space="0" w:color="auto"/>
                          </w:divBdr>
                          <w:divsChild>
                            <w:div w:id="1997411079">
                              <w:marLeft w:val="0"/>
                              <w:marRight w:val="0"/>
                              <w:marTop w:val="0"/>
                              <w:marBottom w:val="0"/>
                              <w:divBdr>
                                <w:top w:val="none" w:sz="0" w:space="0" w:color="auto"/>
                                <w:left w:val="none" w:sz="0" w:space="0" w:color="auto"/>
                                <w:bottom w:val="none" w:sz="0" w:space="0" w:color="auto"/>
                                <w:right w:val="none" w:sz="0" w:space="0" w:color="auto"/>
                              </w:divBdr>
                              <w:divsChild>
                                <w:div w:id="1059863272">
                                  <w:marLeft w:val="0"/>
                                  <w:marRight w:val="0"/>
                                  <w:marTop w:val="0"/>
                                  <w:marBottom w:val="0"/>
                                  <w:divBdr>
                                    <w:top w:val="none" w:sz="0" w:space="0" w:color="auto"/>
                                    <w:left w:val="none" w:sz="0" w:space="0" w:color="auto"/>
                                    <w:bottom w:val="none" w:sz="0" w:space="0" w:color="auto"/>
                                    <w:right w:val="none" w:sz="0" w:space="0" w:color="auto"/>
                                  </w:divBdr>
                                  <w:divsChild>
                                    <w:div w:id="2004580028">
                                      <w:marLeft w:val="0"/>
                                      <w:marRight w:val="0"/>
                                      <w:marTop w:val="0"/>
                                      <w:marBottom w:val="0"/>
                                      <w:divBdr>
                                        <w:top w:val="none" w:sz="0" w:space="0" w:color="auto"/>
                                        <w:left w:val="none" w:sz="0" w:space="0" w:color="auto"/>
                                        <w:bottom w:val="none" w:sz="0" w:space="0" w:color="auto"/>
                                        <w:right w:val="none" w:sz="0" w:space="0" w:color="auto"/>
                                      </w:divBdr>
                                      <w:divsChild>
                                        <w:div w:id="768239446">
                                          <w:marLeft w:val="0"/>
                                          <w:marRight w:val="0"/>
                                          <w:marTop w:val="0"/>
                                          <w:marBottom w:val="0"/>
                                          <w:divBdr>
                                            <w:top w:val="none" w:sz="0" w:space="0" w:color="auto"/>
                                            <w:left w:val="none" w:sz="0" w:space="0" w:color="auto"/>
                                            <w:bottom w:val="none" w:sz="0" w:space="0" w:color="auto"/>
                                            <w:right w:val="none" w:sz="0" w:space="0" w:color="auto"/>
                                          </w:divBdr>
                                          <w:divsChild>
                                            <w:div w:id="735472522">
                                              <w:marLeft w:val="0"/>
                                              <w:marRight w:val="0"/>
                                              <w:marTop w:val="0"/>
                                              <w:marBottom w:val="0"/>
                                              <w:divBdr>
                                                <w:top w:val="none" w:sz="0" w:space="0" w:color="auto"/>
                                                <w:left w:val="none" w:sz="0" w:space="0" w:color="auto"/>
                                                <w:bottom w:val="none" w:sz="0" w:space="0" w:color="auto"/>
                                                <w:right w:val="none" w:sz="0" w:space="0" w:color="auto"/>
                                              </w:divBdr>
                                              <w:divsChild>
                                                <w:div w:id="7709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6960336">
              <w:marLeft w:val="0"/>
              <w:marRight w:val="0"/>
              <w:marTop w:val="0"/>
              <w:marBottom w:val="0"/>
              <w:divBdr>
                <w:top w:val="none" w:sz="0" w:space="0" w:color="auto"/>
                <w:left w:val="none" w:sz="0" w:space="0" w:color="auto"/>
                <w:bottom w:val="none" w:sz="0" w:space="0" w:color="auto"/>
                <w:right w:val="none" w:sz="0" w:space="0" w:color="auto"/>
              </w:divBdr>
              <w:divsChild>
                <w:div w:id="1991666655">
                  <w:marLeft w:val="0"/>
                  <w:marRight w:val="0"/>
                  <w:marTop w:val="0"/>
                  <w:marBottom w:val="0"/>
                  <w:divBdr>
                    <w:top w:val="none" w:sz="0" w:space="0" w:color="auto"/>
                    <w:left w:val="none" w:sz="0" w:space="0" w:color="auto"/>
                    <w:bottom w:val="none" w:sz="0" w:space="0" w:color="auto"/>
                    <w:right w:val="none" w:sz="0" w:space="0" w:color="auto"/>
                  </w:divBdr>
                  <w:divsChild>
                    <w:div w:id="1665621005">
                      <w:marLeft w:val="0"/>
                      <w:marRight w:val="0"/>
                      <w:marTop w:val="0"/>
                      <w:marBottom w:val="0"/>
                      <w:divBdr>
                        <w:top w:val="none" w:sz="0" w:space="0" w:color="auto"/>
                        <w:left w:val="none" w:sz="0" w:space="0" w:color="auto"/>
                        <w:bottom w:val="none" w:sz="0" w:space="0" w:color="auto"/>
                        <w:right w:val="none" w:sz="0" w:space="0" w:color="auto"/>
                      </w:divBdr>
                      <w:divsChild>
                        <w:div w:id="1507593793">
                          <w:marLeft w:val="0"/>
                          <w:marRight w:val="0"/>
                          <w:marTop w:val="0"/>
                          <w:marBottom w:val="0"/>
                          <w:divBdr>
                            <w:top w:val="none" w:sz="0" w:space="0" w:color="auto"/>
                            <w:left w:val="none" w:sz="0" w:space="0" w:color="auto"/>
                            <w:bottom w:val="none" w:sz="0" w:space="0" w:color="auto"/>
                            <w:right w:val="none" w:sz="0" w:space="0" w:color="auto"/>
                          </w:divBdr>
                          <w:divsChild>
                            <w:div w:id="236521381">
                              <w:marLeft w:val="0"/>
                              <w:marRight w:val="0"/>
                              <w:marTop w:val="0"/>
                              <w:marBottom w:val="0"/>
                              <w:divBdr>
                                <w:top w:val="none" w:sz="0" w:space="0" w:color="auto"/>
                                <w:left w:val="none" w:sz="0" w:space="0" w:color="auto"/>
                                <w:bottom w:val="none" w:sz="0" w:space="0" w:color="auto"/>
                                <w:right w:val="none" w:sz="0" w:space="0" w:color="auto"/>
                              </w:divBdr>
                              <w:divsChild>
                                <w:div w:id="596980973">
                                  <w:marLeft w:val="0"/>
                                  <w:marRight w:val="0"/>
                                  <w:marTop w:val="0"/>
                                  <w:marBottom w:val="0"/>
                                  <w:divBdr>
                                    <w:top w:val="none" w:sz="0" w:space="0" w:color="auto"/>
                                    <w:left w:val="none" w:sz="0" w:space="0" w:color="auto"/>
                                    <w:bottom w:val="none" w:sz="0" w:space="0" w:color="auto"/>
                                    <w:right w:val="none" w:sz="0" w:space="0" w:color="auto"/>
                                  </w:divBdr>
                                  <w:divsChild>
                                    <w:div w:id="1651860384">
                                      <w:marLeft w:val="0"/>
                                      <w:marRight w:val="0"/>
                                      <w:marTop w:val="0"/>
                                      <w:marBottom w:val="0"/>
                                      <w:divBdr>
                                        <w:top w:val="none" w:sz="0" w:space="0" w:color="auto"/>
                                        <w:left w:val="none" w:sz="0" w:space="0" w:color="auto"/>
                                        <w:bottom w:val="none" w:sz="0" w:space="0" w:color="auto"/>
                                        <w:right w:val="none" w:sz="0" w:space="0" w:color="auto"/>
                                      </w:divBdr>
                                      <w:divsChild>
                                        <w:div w:id="215629354">
                                          <w:marLeft w:val="0"/>
                                          <w:marRight w:val="0"/>
                                          <w:marTop w:val="0"/>
                                          <w:marBottom w:val="0"/>
                                          <w:divBdr>
                                            <w:top w:val="none" w:sz="0" w:space="0" w:color="auto"/>
                                            <w:left w:val="none" w:sz="0" w:space="0" w:color="auto"/>
                                            <w:bottom w:val="none" w:sz="0" w:space="0" w:color="auto"/>
                                            <w:right w:val="none" w:sz="0" w:space="0" w:color="auto"/>
                                          </w:divBdr>
                                          <w:divsChild>
                                            <w:div w:id="93922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0849707">
              <w:marLeft w:val="0"/>
              <w:marRight w:val="0"/>
              <w:marTop w:val="0"/>
              <w:marBottom w:val="0"/>
              <w:divBdr>
                <w:top w:val="none" w:sz="0" w:space="0" w:color="auto"/>
                <w:left w:val="none" w:sz="0" w:space="0" w:color="auto"/>
                <w:bottom w:val="none" w:sz="0" w:space="0" w:color="auto"/>
                <w:right w:val="none" w:sz="0" w:space="0" w:color="auto"/>
              </w:divBdr>
              <w:divsChild>
                <w:div w:id="1012610589">
                  <w:marLeft w:val="0"/>
                  <w:marRight w:val="0"/>
                  <w:marTop w:val="0"/>
                  <w:marBottom w:val="0"/>
                  <w:divBdr>
                    <w:top w:val="none" w:sz="0" w:space="0" w:color="auto"/>
                    <w:left w:val="none" w:sz="0" w:space="0" w:color="auto"/>
                    <w:bottom w:val="none" w:sz="0" w:space="0" w:color="auto"/>
                    <w:right w:val="none" w:sz="0" w:space="0" w:color="auto"/>
                  </w:divBdr>
                  <w:divsChild>
                    <w:div w:id="1391614164">
                      <w:marLeft w:val="0"/>
                      <w:marRight w:val="0"/>
                      <w:marTop w:val="0"/>
                      <w:marBottom w:val="0"/>
                      <w:divBdr>
                        <w:top w:val="none" w:sz="0" w:space="0" w:color="auto"/>
                        <w:left w:val="none" w:sz="0" w:space="0" w:color="auto"/>
                        <w:bottom w:val="none" w:sz="0" w:space="0" w:color="auto"/>
                        <w:right w:val="none" w:sz="0" w:space="0" w:color="auto"/>
                      </w:divBdr>
                      <w:divsChild>
                        <w:div w:id="1518887902">
                          <w:marLeft w:val="0"/>
                          <w:marRight w:val="0"/>
                          <w:marTop w:val="0"/>
                          <w:marBottom w:val="0"/>
                          <w:divBdr>
                            <w:top w:val="none" w:sz="0" w:space="0" w:color="auto"/>
                            <w:left w:val="none" w:sz="0" w:space="0" w:color="auto"/>
                            <w:bottom w:val="none" w:sz="0" w:space="0" w:color="auto"/>
                            <w:right w:val="none" w:sz="0" w:space="0" w:color="auto"/>
                          </w:divBdr>
                          <w:divsChild>
                            <w:div w:id="1204707440">
                              <w:marLeft w:val="0"/>
                              <w:marRight w:val="0"/>
                              <w:marTop w:val="0"/>
                              <w:marBottom w:val="0"/>
                              <w:divBdr>
                                <w:top w:val="none" w:sz="0" w:space="0" w:color="auto"/>
                                <w:left w:val="none" w:sz="0" w:space="0" w:color="auto"/>
                                <w:bottom w:val="none" w:sz="0" w:space="0" w:color="auto"/>
                                <w:right w:val="none" w:sz="0" w:space="0" w:color="auto"/>
                              </w:divBdr>
                              <w:divsChild>
                                <w:div w:id="1542593349">
                                  <w:marLeft w:val="0"/>
                                  <w:marRight w:val="0"/>
                                  <w:marTop w:val="0"/>
                                  <w:marBottom w:val="0"/>
                                  <w:divBdr>
                                    <w:top w:val="none" w:sz="0" w:space="0" w:color="auto"/>
                                    <w:left w:val="none" w:sz="0" w:space="0" w:color="auto"/>
                                    <w:bottom w:val="none" w:sz="0" w:space="0" w:color="auto"/>
                                    <w:right w:val="none" w:sz="0" w:space="0" w:color="auto"/>
                                  </w:divBdr>
                                  <w:divsChild>
                                    <w:div w:id="1195538566">
                                      <w:marLeft w:val="0"/>
                                      <w:marRight w:val="0"/>
                                      <w:marTop w:val="0"/>
                                      <w:marBottom w:val="0"/>
                                      <w:divBdr>
                                        <w:top w:val="none" w:sz="0" w:space="0" w:color="auto"/>
                                        <w:left w:val="none" w:sz="0" w:space="0" w:color="auto"/>
                                        <w:bottom w:val="none" w:sz="0" w:space="0" w:color="auto"/>
                                        <w:right w:val="none" w:sz="0" w:space="0" w:color="auto"/>
                                      </w:divBdr>
                                      <w:divsChild>
                                        <w:div w:id="403994554">
                                          <w:marLeft w:val="0"/>
                                          <w:marRight w:val="0"/>
                                          <w:marTop w:val="0"/>
                                          <w:marBottom w:val="0"/>
                                          <w:divBdr>
                                            <w:top w:val="none" w:sz="0" w:space="0" w:color="auto"/>
                                            <w:left w:val="none" w:sz="0" w:space="0" w:color="auto"/>
                                            <w:bottom w:val="none" w:sz="0" w:space="0" w:color="auto"/>
                                            <w:right w:val="none" w:sz="0" w:space="0" w:color="auto"/>
                                          </w:divBdr>
                                          <w:divsChild>
                                            <w:div w:id="35307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4781417">
                      <w:marLeft w:val="0"/>
                      <w:marRight w:val="0"/>
                      <w:marTop w:val="0"/>
                      <w:marBottom w:val="0"/>
                      <w:divBdr>
                        <w:top w:val="none" w:sz="0" w:space="0" w:color="auto"/>
                        <w:left w:val="none" w:sz="0" w:space="0" w:color="auto"/>
                        <w:bottom w:val="none" w:sz="0" w:space="0" w:color="auto"/>
                        <w:right w:val="none" w:sz="0" w:space="0" w:color="auto"/>
                      </w:divBdr>
                      <w:divsChild>
                        <w:div w:id="614095298">
                          <w:marLeft w:val="0"/>
                          <w:marRight w:val="0"/>
                          <w:marTop w:val="0"/>
                          <w:marBottom w:val="0"/>
                          <w:divBdr>
                            <w:top w:val="none" w:sz="0" w:space="0" w:color="auto"/>
                            <w:left w:val="none" w:sz="0" w:space="0" w:color="auto"/>
                            <w:bottom w:val="none" w:sz="0" w:space="0" w:color="auto"/>
                            <w:right w:val="none" w:sz="0" w:space="0" w:color="auto"/>
                          </w:divBdr>
                          <w:divsChild>
                            <w:div w:id="629479029">
                              <w:marLeft w:val="0"/>
                              <w:marRight w:val="0"/>
                              <w:marTop w:val="0"/>
                              <w:marBottom w:val="0"/>
                              <w:divBdr>
                                <w:top w:val="none" w:sz="0" w:space="0" w:color="auto"/>
                                <w:left w:val="none" w:sz="0" w:space="0" w:color="auto"/>
                                <w:bottom w:val="none" w:sz="0" w:space="0" w:color="auto"/>
                                <w:right w:val="none" w:sz="0" w:space="0" w:color="auto"/>
                              </w:divBdr>
                              <w:divsChild>
                                <w:div w:id="791243945">
                                  <w:marLeft w:val="0"/>
                                  <w:marRight w:val="0"/>
                                  <w:marTop w:val="0"/>
                                  <w:marBottom w:val="0"/>
                                  <w:divBdr>
                                    <w:top w:val="none" w:sz="0" w:space="0" w:color="auto"/>
                                    <w:left w:val="none" w:sz="0" w:space="0" w:color="auto"/>
                                    <w:bottom w:val="none" w:sz="0" w:space="0" w:color="auto"/>
                                    <w:right w:val="none" w:sz="0" w:space="0" w:color="auto"/>
                                  </w:divBdr>
                                  <w:divsChild>
                                    <w:div w:id="635766819">
                                      <w:marLeft w:val="0"/>
                                      <w:marRight w:val="0"/>
                                      <w:marTop w:val="0"/>
                                      <w:marBottom w:val="0"/>
                                      <w:divBdr>
                                        <w:top w:val="none" w:sz="0" w:space="0" w:color="auto"/>
                                        <w:left w:val="none" w:sz="0" w:space="0" w:color="auto"/>
                                        <w:bottom w:val="none" w:sz="0" w:space="0" w:color="auto"/>
                                        <w:right w:val="none" w:sz="0" w:space="0" w:color="auto"/>
                                      </w:divBdr>
                                      <w:divsChild>
                                        <w:div w:id="2129616713">
                                          <w:marLeft w:val="0"/>
                                          <w:marRight w:val="0"/>
                                          <w:marTop w:val="0"/>
                                          <w:marBottom w:val="0"/>
                                          <w:divBdr>
                                            <w:top w:val="none" w:sz="0" w:space="0" w:color="auto"/>
                                            <w:left w:val="none" w:sz="0" w:space="0" w:color="auto"/>
                                            <w:bottom w:val="none" w:sz="0" w:space="0" w:color="auto"/>
                                            <w:right w:val="none" w:sz="0" w:space="0" w:color="auto"/>
                                          </w:divBdr>
                                          <w:divsChild>
                                            <w:div w:id="132685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034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gif"/><Relationship Id="rId47" Type="http://schemas.openxmlformats.org/officeDocument/2006/relationships/image" Target="media/image40.gif"/><Relationship Id="rId63" Type="http://schemas.openxmlformats.org/officeDocument/2006/relationships/image" Target="media/image56.gif"/><Relationship Id="rId68" Type="http://schemas.openxmlformats.org/officeDocument/2006/relationships/image" Target="media/image61.gif"/><Relationship Id="rId84" Type="http://schemas.openxmlformats.org/officeDocument/2006/relationships/hyperlink" Target="https://youtu.be/HnB1LWQXoik" TargetMode="External"/><Relationship Id="rId89" Type="http://schemas.openxmlformats.org/officeDocument/2006/relationships/hyperlink" Target="https://youtu.be/64jzebNHP4Q" TargetMode="External"/><Relationship Id="rId16" Type="http://schemas.openxmlformats.org/officeDocument/2006/relationships/image" Target="media/image90.png"/><Relationship Id="rId11" Type="http://schemas.openxmlformats.org/officeDocument/2006/relationships/image" Target="media/image5.png"/><Relationship Id="rId32" Type="http://schemas.openxmlformats.org/officeDocument/2006/relationships/image" Target="media/image25.gif"/><Relationship Id="rId37" Type="http://schemas.openxmlformats.org/officeDocument/2006/relationships/image" Target="media/image30.png"/><Relationship Id="rId53" Type="http://schemas.openxmlformats.org/officeDocument/2006/relationships/image" Target="media/image46.gif"/><Relationship Id="rId58" Type="http://schemas.openxmlformats.org/officeDocument/2006/relationships/image" Target="media/image51.gif"/><Relationship Id="rId74" Type="http://schemas.openxmlformats.org/officeDocument/2006/relationships/image" Target="media/image67.gif"/><Relationship Id="rId79" Type="http://schemas.openxmlformats.org/officeDocument/2006/relationships/image" Target="media/image72.png"/><Relationship Id="rId5" Type="http://schemas.openxmlformats.org/officeDocument/2006/relationships/footnotes" Target="footnotes.xml"/><Relationship Id="rId90" Type="http://schemas.openxmlformats.org/officeDocument/2006/relationships/image" Target="media/image76.jpeg"/><Relationship Id="rId95" Type="http://schemas.openxmlformats.org/officeDocument/2006/relationships/footer" Target="footer1.xml"/><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6.gif"/><Relationship Id="rId48" Type="http://schemas.openxmlformats.org/officeDocument/2006/relationships/image" Target="media/image41.gif"/><Relationship Id="rId64" Type="http://schemas.openxmlformats.org/officeDocument/2006/relationships/image" Target="media/image57.gif"/><Relationship Id="rId69" Type="http://schemas.openxmlformats.org/officeDocument/2006/relationships/image" Target="media/image62.gif"/><Relationship Id="rId80" Type="http://schemas.openxmlformats.org/officeDocument/2006/relationships/image" Target="media/image73.png"/><Relationship Id="rId85" Type="http://schemas.openxmlformats.org/officeDocument/2006/relationships/hyperlink" Target="https://youtu.be/uRrmTkZ66Q0" TargetMode="Externa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gif"/><Relationship Id="rId38" Type="http://schemas.openxmlformats.org/officeDocument/2006/relationships/image" Target="media/image31.png"/><Relationship Id="rId46" Type="http://schemas.openxmlformats.org/officeDocument/2006/relationships/image" Target="media/image39.gif"/><Relationship Id="rId59" Type="http://schemas.openxmlformats.org/officeDocument/2006/relationships/image" Target="media/image52.gif"/><Relationship Id="rId67" Type="http://schemas.openxmlformats.org/officeDocument/2006/relationships/image" Target="media/image60.gif"/><Relationship Id="rId20" Type="http://schemas.openxmlformats.org/officeDocument/2006/relationships/image" Target="media/image13.png"/><Relationship Id="rId41" Type="http://schemas.openxmlformats.org/officeDocument/2006/relationships/image" Target="media/image34.gif"/><Relationship Id="rId54" Type="http://schemas.openxmlformats.org/officeDocument/2006/relationships/image" Target="media/image47.gif"/><Relationship Id="rId62" Type="http://schemas.openxmlformats.org/officeDocument/2006/relationships/image" Target="media/image55.gif"/><Relationship Id="rId70" Type="http://schemas.openxmlformats.org/officeDocument/2006/relationships/image" Target="media/image63.gif"/><Relationship Id="rId75" Type="http://schemas.openxmlformats.org/officeDocument/2006/relationships/image" Target="media/image68.gif"/><Relationship Id="rId83" Type="http://schemas.openxmlformats.org/officeDocument/2006/relationships/hyperlink" Target="https://youtu.be/JqQvnPBBWCo" TargetMode="External"/><Relationship Id="rId88" Type="http://schemas.openxmlformats.org/officeDocument/2006/relationships/hyperlink" Target="https://youtu.be/jZ1JKZfsM5s" TargetMode="External"/><Relationship Id="rId91" Type="http://schemas.openxmlformats.org/officeDocument/2006/relationships/image" Target="http://ebooks.grsu.by/osnovi_biohimii/139.JPG"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gif"/><Relationship Id="rId57" Type="http://schemas.openxmlformats.org/officeDocument/2006/relationships/image" Target="media/image50.gif"/><Relationship Id="rId10" Type="http://schemas.openxmlformats.org/officeDocument/2006/relationships/image" Target="media/image4.jpeg"/><Relationship Id="rId31" Type="http://schemas.openxmlformats.org/officeDocument/2006/relationships/image" Target="media/image24.png"/><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3.gif"/><Relationship Id="rId65" Type="http://schemas.openxmlformats.org/officeDocument/2006/relationships/image" Target="media/image58.gif"/><Relationship Id="rId73" Type="http://schemas.openxmlformats.org/officeDocument/2006/relationships/image" Target="media/image66.gif"/><Relationship Id="rId78" Type="http://schemas.openxmlformats.org/officeDocument/2006/relationships/image" Target="media/image71.gif"/><Relationship Id="rId81" Type="http://schemas.openxmlformats.org/officeDocument/2006/relationships/image" Target="media/image74.png"/><Relationship Id="rId86" Type="http://schemas.openxmlformats.org/officeDocument/2006/relationships/hyperlink" Target="https://youtu.be/CzO6YlcA2mw" TargetMode="External"/><Relationship Id="rId94" Type="http://schemas.openxmlformats.org/officeDocument/2006/relationships/image" Target="media/image79.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png"/><Relationship Id="rId39" Type="http://schemas.openxmlformats.org/officeDocument/2006/relationships/image" Target="media/image32.png"/><Relationship Id="rId34" Type="http://schemas.openxmlformats.org/officeDocument/2006/relationships/image" Target="media/image27.png"/><Relationship Id="rId50" Type="http://schemas.openxmlformats.org/officeDocument/2006/relationships/image" Target="media/image43.gif"/><Relationship Id="rId55" Type="http://schemas.openxmlformats.org/officeDocument/2006/relationships/image" Target="media/image48.gif"/><Relationship Id="rId76" Type="http://schemas.openxmlformats.org/officeDocument/2006/relationships/image" Target="media/image69.gif"/><Relationship Id="rId9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image" Target="media/image64.gif"/><Relationship Id="rId92" Type="http://schemas.openxmlformats.org/officeDocument/2006/relationships/image" Target="media/image77.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gif"/><Relationship Id="rId66" Type="http://schemas.openxmlformats.org/officeDocument/2006/relationships/image" Target="media/image59.gif"/><Relationship Id="rId87" Type="http://schemas.openxmlformats.org/officeDocument/2006/relationships/hyperlink" Target="https://youtu.be/gShpqpDsGsw" TargetMode="External"/><Relationship Id="rId61" Type="http://schemas.openxmlformats.org/officeDocument/2006/relationships/image" Target="media/image54.gif"/><Relationship Id="rId82" Type="http://schemas.openxmlformats.org/officeDocument/2006/relationships/image" Target="media/image75.jpeg"/><Relationship Id="rId19" Type="http://schemas.openxmlformats.org/officeDocument/2006/relationships/image" Target="media/image12.png"/><Relationship Id="rId14" Type="http://schemas.openxmlformats.org/officeDocument/2006/relationships/image" Target="media/image8.png"/><Relationship Id="rId30" Type="http://schemas.openxmlformats.org/officeDocument/2006/relationships/image" Target="media/image23.png"/><Relationship Id="rId35" Type="http://schemas.openxmlformats.org/officeDocument/2006/relationships/image" Target="media/image28.png"/><Relationship Id="rId56" Type="http://schemas.openxmlformats.org/officeDocument/2006/relationships/image" Target="media/image49.gif"/><Relationship Id="rId77" Type="http://schemas.openxmlformats.org/officeDocument/2006/relationships/image" Target="media/image70.gif"/><Relationship Id="rId8" Type="http://schemas.openxmlformats.org/officeDocument/2006/relationships/image" Target="media/image2.jpeg"/><Relationship Id="rId51" Type="http://schemas.openxmlformats.org/officeDocument/2006/relationships/image" Target="media/image44.gif"/><Relationship Id="rId72" Type="http://schemas.openxmlformats.org/officeDocument/2006/relationships/image" Target="media/image65.gif"/><Relationship Id="rId93" Type="http://schemas.openxmlformats.org/officeDocument/2006/relationships/image" Target="media/image7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59</Pages>
  <Words>10744</Words>
  <Characters>61241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Пользователь22</cp:lastModifiedBy>
  <cp:revision>84</cp:revision>
  <dcterms:created xsi:type="dcterms:W3CDTF">2024-06-09T13:09:00Z</dcterms:created>
  <dcterms:modified xsi:type="dcterms:W3CDTF">2026-01-29T10:35:00Z</dcterms:modified>
</cp:coreProperties>
</file>